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29C" w:rsidRPr="003121C6" w:rsidRDefault="0037229C" w:rsidP="0037229C">
      <w:pPr>
        <w:pStyle w:val="ConsPlusNormal"/>
        <w:jc w:val="center"/>
        <w:rPr>
          <w:rFonts w:ascii="Times New Roman" w:hAnsi="Times New Roman" w:cs="Times New Roman"/>
          <w:b/>
          <w:sz w:val="24"/>
          <w:szCs w:val="24"/>
        </w:rPr>
      </w:pPr>
    </w:p>
    <w:p w:rsidR="0037229C" w:rsidRPr="003121C6" w:rsidRDefault="0037229C" w:rsidP="0037229C">
      <w:pPr>
        <w:pStyle w:val="ConsPlusNormal"/>
        <w:jc w:val="center"/>
        <w:rPr>
          <w:rFonts w:ascii="Times New Roman" w:hAnsi="Times New Roman" w:cs="Times New Roman"/>
          <w:b/>
          <w:sz w:val="28"/>
          <w:szCs w:val="28"/>
        </w:rPr>
      </w:pPr>
      <w:r w:rsidRPr="003121C6">
        <w:rPr>
          <w:rFonts w:ascii="Times New Roman" w:hAnsi="Times New Roman" w:cs="Times New Roman"/>
          <w:b/>
          <w:sz w:val="28"/>
          <w:szCs w:val="28"/>
        </w:rPr>
        <w:t xml:space="preserve">ПРАВИЛА </w:t>
      </w:r>
    </w:p>
    <w:p w:rsidR="0037229C" w:rsidRPr="003121C6" w:rsidRDefault="0037229C" w:rsidP="0037229C">
      <w:pPr>
        <w:pStyle w:val="ConsPlusTitle"/>
        <w:jc w:val="center"/>
        <w:rPr>
          <w:rFonts w:ascii="Times New Roman" w:hAnsi="Times New Roman" w:cs="Times New Roman"/>
          <w:sz w:val="28"/>
          <w:szCs w:val="28"/>
        </w:rPr>
      </w:pPr>
      <w:r w:rsidRPr="003121C6">
        <w:rPr>
          <w:rFonts w:ascii="Times New Roman" w:hAnsi="Times New Roman" w:cs="Times New Roman"/>
          <w:sz w:val="28"/>
          <w:szCs w:val="28"/>
        </w:rPr>
        <w:t>предоставления в 2017 году начинающим субъектам малого и среднего предпринимательства субсидий на создание собственного бизнеса</w:t>
      </w:r>
    </w:p>
    <w:p w:rsidR="0037229C" w:rsidRPr="003121C6" w:rsidRDefault="0037229C" w:rsidP="0037229C">
      <w:pPr>
        <w:pStyle w:val="ConsPlusTitle"/>
        <w:jc w:val="center"/>
        <w:rPr>
          <w:rFonts w:ascii="Times New Roman" w:hAnsi="Times New Roman" w:cs="Times New Roman"/>
          <w:sz w:val="28"/>
          <w:szCs w:val="28"/>
        </w:rPr>
      </w:pPr>
    </w:p>
    <w:p w:rsidR="0037229C" w:rsidRPr="00DA23AA" w:rsidRDefault="0037229C" w:rsidP="0037229C">
      <w:pPr>
        <w:pStyle w:val="ConsPlusNormal"/>
        <w:numPr>
          <w:ilvl w:val="0"/>
          <w:numId w:val="21"/>
        </w:numPr>
        <w:tabs>
          <w:tab w:val="left" w:pos="284"/>
        </w:tabs>
        <w:ind w:left="0" w:firstLine="0"/>
        <w:contextualSpacing/>
        <w:jc w:val="center"/>
        <w:rPr>
          <w:rFonts w:ascii="Times New Roman" w:hAnsi="Times New Roman" w:cs="Times New Roman"/>
          <w:b/>
          <w:sz w:val="28"/>
          <w:szCs w:val="28"/>
        </w:rPr>
      </w:pPr>
      <w:r w:rsidRPr="00DA23AA">
        <w:rPr>
          <w:rFonts w:ascii="Times New Roman" w:hAnsi="Times New Roman" w:cs="Times New Roman"/>
          <w:b/>
          <w:sz w:val="28"/>
          <w:szCs w:val="28"/>
        </w:rPr>
        <w:t>Общие положения</w:t>
      </w:r>
    </w:p>
    <w:p w:rsidR="0037229C" w:rsidRPr="003121C6" w:rsidRDefault="0037229C" w:rsidP="0037229C">
      <w:pPr>
        <w:pStyle w:val="ConsPlusNormal"/>
        <w:tabs>
          <w:tab w:val="left" w:pos="0"/>
        </w:tabs>
        <w:contextualSpacing/>
        <w:jc w:val="center"/>
        <w:rPr>
          <w:rFonts w:ascii="Times New Roman" w:hAnsi="Times New Roman" w:cs="Times New Roman"/>
          <w:sz w:val="16"/>
          <w:szCs w:val="16"/>
        </w:rPr>
      </w:pPr>
    </w:p>
    <w:p w:rsidR="0037229C" w:rsidRPr="003121C6" w:rsidRDefault="0037229C" w:rsidP="0037229C">
      <w:pPr>
        <w:pStyle w:val="ConsPlusNormal"/>
        <w:numPr>
          <w:ilvl w:val="1"/>
          <w:numId w:val="21"/>
        </w:numPr>
        <w:tabs>
          <w:tab w:val="left" w:pos="-426"/>
          <w:tab w:val="left" w:pos="1276"/>
        </w:tabs>
        <w:ind w:left="0" w:firstLine="709"/>
        <w:contextualSpacing/>
        <w:jc w:val="both"/>
        <w:rPr>
          <w:rFonts w:ascii="Times New Roman" w:hAnsi="Times New Roman" w:cs="Times New Roman"/>
          <w:sz w:val="28"/>
          <w:szCs w:val="28"/>
        </w:rPr>
      </w:pPr>
      <w:proofErr w:type="gramStart"/>
      <w:r w:rsidRPr="003121C6">
        <w:rPr>
          <w:rFonts w:ascii="Times New Roman" w:hAnsi="Times New Roman" w:cs="Times New Roman"/>
          <w:sz w:val="28"/>
          <w:szCs w:val="28"/>
        </w:rPr>
        <w:t xml:space="preserve">Настоящие Правила устанавливают условия и порядок предоставления в 2017 году начинающим субъектам малого и среднего предпринимательства за счет средств городского бюджета субсидий на создание собственного бизнеса (далее – субсидии) в рамках ведомственной целевой </w:t>
      </w:r>
      <w:hyperlink r:id="rId6" w:history="1">
        <w:r w:rsidRPr="003121C6">
          <w:rPr>
            <w:rFonts w:ascii="Times New Roman" w:hAnsi="Times New Roman" w:cs="Times New Roman"/>
            <w:sz w:val="28"/>
            <w:szCs w:val="28"/>
          </w:rPr>
          <w:t>программы</w:t>
        </w:r>
      </w:hyperlink>
      <w:r w:rsidRPr="003121C6">
        <w:rPr>
          <w:rFonts w:ascii="Times New Roman" w:hAnsi="Times New Roman" w:cs="Times New Roman"/>
          <w:sz w:val="28"/>
          <w:szCs w:val="28"/>
        </w:rPr>
        <w:t xml:space="preserve"> </w:t>
      </w:r>
      <w:r>
        <w:rPr>
          <w:rFonts w:ascii="Times New Roman" w:hAnsi="Times New Roman" w:cs="Times New Roman"/>
          <w:sz w:val="28"/>
          <w:szCs w:val="28"/>
        </w:rPr>
        <w:t>"</w:t>
      </w:r>
      <w:r w:rsidRPr="003121C6">
        <w:rPr>
          <w:rFonts w:ascii="Times New Roman" w:hAnsi="Times New Roman" w:cs="Times New Roman"/>
          <w:sz w:val="28"/>
          <w:szCs w:val="28"/>
        </w:rPr>
        <w:t xml:space="preserve">Поддержка и развитие субъектов малого и среднего предпринимательства в муниципальном образовании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 xml:space="preserve">, утвержденной постановлением Администрации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 xml:space="preserve"> от 15.01.2016 № 21,  а также порядок возврата</w:t>
      </w:r>
      <w:proofErr w:type="gramEnd"/>
      <w:r w:rsidRPr="003121C6">
        <w:rPr>
          <w:rFonts w:ascii="Times New Roman" w:hAnsi="Times New Roman" w:cs="Times New Roman"/>
          <w:sz w:val="28"/>
          <w:szCs w:val="28"/>
        </w:rPr>
        <w:t xml:space="preserve"> субсидий.</w:t>
      </w:r>
    </w:p>
    <w:p w:rsidR="0037229C" w:rsidRPr="003121C6" w:rsidRDefault="0037229C" w:rsidP="0037229C">
      <w:pPr>
        <w:autoSpaceDE w:val="0"/>
        <w:autoSpaceDN w:val="0"/>
        <w:adjustRightInd w:val="0"/>
        <w:ind w:firstLine="709"/>
        <w:jc w:val="both"/>
        <w:rPr>
          <w:iCs/>
          <w:szCs w:val="28"/>
        </w:rPr>
      </w:pPr>
      <w:r w:rsidRPr="003121C6">
        <w:rPr>
          <w:szCs w:val="28"/>
        </w:rPr>
        <w:t xml:space="preserve">1.2. </w:t>
      </w:r>
      <w:proofErr w:type="gramStart"/>
      <w:r w:rsidRPr="003121C6">
        <w:rPr>
          <w:szCs w:val="28"/>
        </w:rPr>
        <w:t xml:space="preserve">Для целей настоящих Правил под начинающими субъектами малого и среднего предпринимательства (далее – СМиСП)  понимаются юридические лица и </w:t>
      </w:r>
      <w:r w:rsidRPr="003121C6">
        <w:rPr>
          <w:iCs/>
          <w:szCs w:val="28"/>
        </w:rPr>
        <w:t xml:space="preserve">индивидуальные предприниматели, отвечающие требованиям, установленным </w:t>
      </w:r>
      <w:hyperlink r:id="rId7" w:history="1">
        <w:r w:rsidRPr="003121C6">
          <w:rPr>
            <w:iCs/>
            <w:szCs w:val="28"/>
          </w:rPr>
          <w:t>статьей 4</w:t>
        </w:r>
      </w:hyperlink>
      <w:r w:rsidRPr="003121C6">
        <w:rPr>
          <w:iCs/>
          <w:szCs w:val="28"/>
        </w:rPr>
        <w:t xml:space="preserve"> Федерального закона от 24.07.2007 </w:t>
      </w:r>
      <w:r w:rsidR="00A80FE7">
        <w:rPr>
          <w:iCs/>
          <w:szCs w:val="28"/>
        </w:rPr>
        <w:t>№</w:t>
      </w:r>
      <w:r w:rsidRPr="003121C6">
        <w:rPr>
          <w:iCs/>
          <w:szCs w:val="28"/>
        </w:rPr>
        <w:t xml:space="preserve"> 209-ФЗ </w:t>
      </w:r>
      <w:r w:rsidR="00A80FE7">
        <w:rPr>
          <w:iCs/>
          <w:szCs w:val="28"/>
        </w:rPr>
        <w:br/>
      </w:r>
      <w:r>
        <w:rPr>
          <w:iCs/>
          <w:szCs w:val="28"/>
        </w:rPr>
        <w:t>"</w:t>
      </w:r>
      <w:r w:rsidRPr="003121C6">
        <w:rPr>
          <w:iCs/>
          <w:szCs w:val="28"/>
        </w:rPr>
        <w:t>О развитии малого и среднего предпринимательства в Российской Федерации</w:t>
      </w:r>
      <w:r>
        <w:rPr>
          <w:iCs/>
          <w:szCs w:val="28"/>
        </w:rPr>
        <w:t>"</w:t>
      </w:r>
      <w:r w:rsidRPr="003121C6">
        <w:rPr>
          <w:iCs/>
          <w:szCs w:val="28"/>
        </w:rPr>
        <w:t xml:space="preserve"> </w:t>
      </w:r>
      <w:r w:rsidRPr="003121C6">
        <w:rPr>
          <w:szCs w:val="28"/>
        </w:rPr>
        <w:t>(далее</w:t>
      </w:r>
      <w:r w:rsidR="00A80FE7">
        <w:rPr>
          <w:szCs w:val="28"/>
        </w:rPr>
        <w:t xml:space="preserve"> – </w:t>
      </w:r>
      <w:r w:rsidRPr="003121C6">
        <w:rPr>
          <w:szCs w:val="28"/>
        </w:rPr>
        <w:t>Федеральный закон)</w:t>
      </w:r>
      <w:r w:rsidRPr="003121C6">
        <w:rPr>
          <w:iCs/>
          <w:szCs w:val="28"/>
        </w:rPr>
        <w:t xml:space="preserve">, зарегистрированные в установленном порядке и осуществляющие свою деятельность на территории муниципального образования </w:t>
      </w:r>
      <w:r>
        <w:rPr>
          <w:iCs/>
          <w:szCs w:val="28"/>
        </w:rPr>
        <w:t>"</w:t>
      </w:r>
      <w:r w:rsidRPr="003121C6">
        <w:rPr>
          <w:iCs/>
          <w:szCs w:val="28"/>
        </w:rPr>
        <w:t>Город Архангельск</w:t>
      </w:r>
      <w:r>
        <w:rPr>
          <w:iCs/>
          <w:szCs w:val="28"/>
        </w:rPr>
        <w:t>"</w:t>
      </w:r>
      <w:r w:rsidRPr="003121C6">
        <w:rPr>
          <w:iCs/>
          <w:szCs w:val="28"/>
        </w:rPr>
        <w:t xml:space="preserve"> </w:t>
      </w:r>
      <w:r w:rsidRPr="003121C6">
        <w:rPr>
          <w:szCs w:val="28"/>
        </w:rPr>
        <w:t>менее одного календарного года на</w:t>
      </w:r>
      <w:proofErr w:type="gramEnd"/>
      <w:r w:rsidRPr="003121C6">
        <w:rPr>
          <w:szCs w:val="28"/>
        </w:rPr>
        <w:t xml:space="preserve"> дату подачи заявления на предоставление субсидии</w:t>
      </w:r>
      <w:r w:rsidRPr="003121C6">
        <w:rPr>
          <w:iCs/>
          <w:szCs w:val="28"/>
        </w:rPr>
        <w:t>.</w:t>
      </w:r>
    </w:p>
    <w:p w:rsidR="0037229C" w:rsidRPr="003121C6" w:rsidRDefault="0037229C" w:rsidP="0037229C">
      <w:pPr>
        <w:autoSpaceDE w:val="0"/>
        <w:autoSpaceDN w:val="0"/>
        <w:adjustRightInd w:val="0"/>
        <w:ind w:firstLine="709"/>
        <w:jc w:val="both"/>
        <w:rPr>
          <w:szCs w:val="28"/>
        </w:rPr>
      </w:pPr>
      <w:r w:rsidRPr="003121C6">
        <w:rPr>
          <w:szCs w:val="28"/>
        </w:rPr>
        <w:t xml:space="preserve">1.3. Субсидии предоставляются в целях создания СМиСП собственного бизнеса на финансовое обеспечение следующих затрат СМиСП, связанных с реализацией </w:t>
      </w:r>
      <w:proofErr w:type="gramStart"/>
      <w:r w:rsidRPr="003121C6">
        <w:rPr>
          <w:szCs w:val="28"/>
        </w:rPr>
        <w:t>бизнес-проектов</w:t>
      </w:r>
      <w:proofErr w:type="gramEnd"/>
      <w:r w:rsidRPr="003121C6">
        <w:rPr>
          <w:szCs w:val="28"/>
        </w:rPr>
        <w:t xml:space="preserve"> на создание собственного бизнеса (далее</w:t>
      </w:r>
      <w:r w:rsidR="00A80FE7">
        <w:rPr>
          <w:szCs w:val="28"/>
        </w:rPr>
        <w:t xml:space="preserve"> – </w:t>
      </w:r>
      <w:r w:rsidRPr="003121C6">
        <w:rPr>
          <w:szCs w:val="28"/>
        </w:rPr>
        <w:t>проекты), предусмотренных бизнес-планами проектов:</w:t>
      </w:r>
    </w:p>
    <w:p w:rsidR="0037229C" w:rsidRPr="003121C6" w:rsidRDefault="0037229C" w:rsidP="0037229C">
      <w:pPr>
        <w:autoSpaceDE w:val="0"/>
        <w:autoSpaceDN w:val="0"/>
        <w:adjustRightInd w:val="0"/>
        <w:ind w:firstLine="709"/>
        <w:jc w:val="both"/>
        <w:rPr>
          <w:szCs w:val="28"/>
        </w:rPr>
      </w:pPr>
      <w:proofErr w:type="gramStart"/>
      <w:r w:rsidRPr="003121C6">
        <w:rPr>
          <w:szCs w:val="28"/>
        </w:rPr>
        <w:t>на приобретение, доставку и установку оборудования, машин, механизмов, устройств, приборов, агрегатов, аппаратов, средств и технологий, автотранспортных средств (за исключением легковых автомобилей), водных транспортных средств;</w:t>
      </w:r>
      <w:proofErr w:type="gramEnd"/>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на приобретение сырья и материалов (за исключением отделочных и строительных материалов) в объеме до 35 процентов (включительно) от общего объема субсидии</w:t>
      </w:r>
      <w:r w:rsidR="007E7EEA">
        <w:rPr>
          <w:rFonts w:ascii="Times New Roman" w:hAnsi="Times New Roman" w:cs="Times New Roman"/>
          <w:sz w:val="28"/>
          <w:szCs w:val="28"/>
        </w:rPr>
        <w:t>;</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на приобретение инвентаря производственного и хозяйственного, инструмента, мебели;</w:t>
      </w:r>
    </w:p>
    <w:p w:rsidR="00A80FE7"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на приобретение сельскохозяйственных животных, включая рыбопосадочный материал;</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на приобретение и установку сре</w:t>
      </w:r>
      <w:proofErr w:type="gramStart"/>
      <w:r w:rsidRPr="003121C6">
        <w:rPr>
          <w:rFonts w:ascii="Times New Roman" w:hAnsi="Times New Roman" w:cs="Times New Roman"/>
          <w:sz w:val="28"/>
          <w:szCs w:val="28"/>
        </w:rPr>
        <w:t>дств пр</w:t>
      </w:r>
      <w:proofErr w:type="gramEnd"/>
      <w:r w:rsidRPr="003121C6">
        <w:rPr>
          <w:rFonts w:ascii="Times New Roman" w:hAnsi="Times New Roman" w:cs="Times New Roman"/>
          <w:sz w:val="28"/>
          <w:szCs w:val="28"/>
        </w:rPr>
        <w:t>отивопожарной безопасности, пожарной и охранной сигнализации;</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на технологическое присоединение к инженерной инфраструктуре (электрические сети, газоснабжение, теплоснабжение, водоснабжение и водоотведение);</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на выплаты по передаче прав на франшизу (паушальный взнос);</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на рекламу производимых и (или) реализуемых товаров (работ, услуг) </w:t>
      </w:r>
      <w:r w:rsidR="00A80FE7">
        <w:rPr>
          <w:rFonts w:ascii="Times New Roman" w:hAnsi="Times New Roman" w:cs="Times New Roman"/>
          <w:sz w:val="28"/>
          <w:szCs w:val="28"/>
        </w:rPr>
        <w:br/>
      </w:r>
      <w:r w:rsidRPr="003121C6">
        <w:rPr>
          <w:rFonts w:ascii="Times New Roman" w:hAnsi="Times New Roman" w:cs="Times New Roman"/>
          <w:sz w:val="28"/>
          <w:szCs w:val="28"/>
        </w:rPr>
        <w:lastRenderedPageBreak/>
        <w:t>в объеме до 10 процентов (включительно) от общего объема затрат;</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на приобретение лицензионного программного обеспечения;</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на обучение сотрудников. </w:t>
      </w:r>
    </w:p>
    <w:p w:rsidR="0037229C" w:rsidRPr="00A80FE7"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1.4. Предоставление субсидий осуществляется  в пределах бюджетных ассигнований, предусмотренных в городском бюджете на 2017 год и на </w:t>
      </w:r>
      <w:proofErr w:type="spellStart"/>
      <w:proofErr w:type="gramStart"/>
      <w:r w:rsidRPr="003121C6">
        <w:rPr>
          <w:rFonts w:ascii="Times New Roman" w:hAnsi="Times New Roman" w:cs="Times New Roman"/>
          <w:sz w:val="28"/>
          <w:szCs w:val="28"/>
        </w:rPr>
        <w:t>плано</w:t>
      </w:r>
      <w:proofErr w:type="spellEnd"/>
      <w:r w:rsidR="00A80FE7">
        <w:rPr>
          <w:rFonts w:ascii="Times New Roman" w:hAnsi="Times New Roman" w:cs="Times New Roman"/>
          <w:sz w:val="28"/>
          <w:szCs w:val="28"/>
        </w:rPr>
        <w:t>-</w:t>
      </w:r>
      <w:r w:rsidRPr="003121C6">
        <w:rPr>
          <w:rFonts w:ascii="Times New Roman" w:hAnsi="Times New Roman" w:cs="Times New Roman"/>
          <w:sz w:val="28"/>
          <w:szCs w:val="28"/>
        </w:rPr>
        <w:t>вый</w:t>
      </w:r>
      <w:proofErr w:type="gramEnd"/>
      <w:r w:rsidRPr="003121C6">
        <w:rPr>
          <w:rFonts w:ascii="Times New Roman" w:hAnsi="Times New Roman" w:cs="Times New Roman"/>
          <w:sz w:val="28"/>
          <w:szCs w:val="28"/>
        </w:rPr>
        <w:t xml:space="preserve"> период 2018 и </w:t>
      </w:r>
      <w:r w:rsidRPr="00A80FE7">
        <w:rPr>
          <w:rFonts w:ascii="Times New Roman" w:hAnsi="Times New Roman" w:cs="Times New Roman"/>
          <w:sz w:val="28"/>
          <w:szCs w:val="28"/>
        </w:rPr>
        <w:t>2019 годов, и лимитов бюджетных обязательств, доведенных до Администрации муниципального образования "Город Архангельск", на цели, указанные в пункте 1.3 настоящего раздела.</w:t>
      </w:r>
    </w:p>
    <w:p w:rsidR="0037229C" w:rsidRPr="00A80FE7" w:rsidRDefault="0037229C" w:rsidP="0037229C">
      <w:pPr>
        <w:autoSpaceDE w:val="0"/>
        <w:autoSpaceDN w:val="0"/>
        <w:adjustRightInd w:val="0"/>
        <w:ind w:firstLine="709"/>
        <w:jc w:val="both"/>
        <w:rPr>
          <w:iCs/>
          <w:szCs w:val="28"/>
        </w:rPr>
      </w:pPr>
      <w:r w:rsidRPr="00A80FE7">
        <w:rPr>
          <w:szCs w:val="28"/>
        </w:rPr>
        <w:t xml:space="preserve">1.5. Право на получение субсидий имеют СМиСП, осуществляющие следующие основные виды деятельности, предусмотренные Общероссийским классификатором видов экономической деятельности (ОКВЭД </w:t>
      </w:r>
      <w:proofErr w:type="gramStart"/>
      <w:r w:rsidRPr="00A80FE7">
        <w:rPr>
          <w:szCs w:val="28"/>
        </w:rPr>
        <w:t>ОК</w:t>
      </w:r>
      <w:proofErr w:type="gramEnd"/>
      <w:r w:rsidRPr="00A80FE7">
        <w:rPr>
          <w:szCs w:val="28"/>
        </w:rPr>
        <w:t xml:space="preserve"> 029-2014), утвержденным приказом Федерального агентства по техническому регулированию и метрологии от 31.01.2014   № 14-ст (далее</w:t>
      </w:r>
      <w:r w:rsidR="00A80FE7" w:rsidRPr="00A80FE7">
        <w:rPr>
          <w:szCs w:val="28"/>
        </w:rPr>
        <w:t xml:space="preserve"> – </w:t>
      </w:r>
      <w:r w:rsidRPr="00A80FE7">
        <w:rPr>
          <w:szCs w:val="28"/>
        </w:rPr>
        <w:t>Общероссийский классификатор):</w:t>
      </w:r>
    </w:p>
    <w:p w:rsidR="0037229C" w:rsidRPr="00A80FE7" w:rsidRDefault="0037229C" w:rsidP="0037229C">
      <w:pPr>
        <w:pStyle w:val="ConsPlusNormal"/>
        <w:ind w:firstLine="709"/>
        <w:contextualSpacing/>
        <w:jc w:val="both"/>
        <w:rPr>
          <w:rFonts w:ascii="Times New Roman" w:hAnsi="Times New Roman" w:cs="Times New Roman"/>
          <w:w w:val="98"/>
          <w:sz w:val="28"/>
          <w:szCs w:val="28"/>
        </w:rPr>
      </w:pPr>
      <w:r w:rsidRPr="00A80FE7">
        <w:rPr>
          <w:rFonts w:ascii="Times New Roman" w:hAnsi="Times New Roman" w:cs="Times New Roman"/>
          <w:w w:val="98"/>
          <w:sz w:val="28"/>
          <w:szCs w:val="28"/>
        </w:rPr>
        <w:t>а) сельское, лесное хозяйство, охота, рыболовство и рыбоводство (раздел А);</w:t>
      </w:r>
    </w:p>
    <w:p w:rsidR="0037229C" w:rsidRPr="003121C6" w:rsidRDefault="0037229C" w:rsidP="0037229C">
      <w:pPr>
        <w:pStyle w:val="ConsPlusNormal"/>
        <w:ind w:left="709"/>
        <w:contextualSpacing/>
        <w:jc w:val="both"/>
        <w:rPr>
          <w:rFonts w:ascii="Times New Roman" w:hAnsi="Times New Roman" w:cs="Times New Roman"/>
          <w:sz w:val="28"/>
          <w:szCs w:val="28"/>
        </w:rPr>
      </w:pPr>
      <w:r w:rsidRPr="00A80FE7">
        <w:rPr>
          <w:rFonts w:ascii="Times New Roman" w:hAnsi="Times New Roman" w:cs="Times New Roman"/>
          <w:sz w:val="28"/>
          <w:szCs w:val="28"/>
        </w:rPr>
        <w:t>б) обрабатывающие производства</w:t>
      </w:r>
      <w:r w:rsidRPr="003121C6">
        <w:rPr>
          <w:rFonts w:ascii="Times New Roman" w:hAnsi="Times New Roman" w:cs="Times New Roman"/>
          <w:sz w:val="28"/>
          <w:szCs w:val="28"/>
        </w:rPr>
        <w:t xml:space="preserve"> (раздел С);</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в) водоснабжение, водоотведение, организация сбора и утилизации отходов, деятельность по ликвидации загрязнений (раздел Е);</w:t>
      </w:r>
    </w:p>
    <w:p w:rsidR="0037229C" w:rsidRPr="003121C6" w:rsidRDefault="0037229C" w:rsidP="0037229C">
      <w:pPr>
        <w:pStyle w:val="ConsPlusNormal"/>
        <w:ind w:left="709"/>
        <w:contextualSpacing/>
        <w:jc w:val="both"/>
        <w:rPr>
          <w:rFonts w:ascii="Times New Roman" w:hAnsi="Times New Roman" w:cs="Times New Roman"/>
          <w:sz w:val="28"/>
          <w:szCs w:val="28"/>
        </w:rPr>
      </w:pPr>
      <w:r w:rsidRPr="003121C6">
        <w:rPr>
          <w:rFonts w:ascii="Times New Roman" w:hAnsi="Times New Roman" w:cs="Times New Roman"/>
          <w:sz w:val="28"/>
          <w:szCs w:val="28"/>
        </w:rPr>
        <w:t>г) строительство (раздел F);</w:t>
      </w:r>
    </w:p>
    <w:p w:rsidR="0037229C" w:rsidRPr="003121C6" w:rsidRDefault="0037229C" w:rsidP="0037229C">
      <w:pPr>
        <w:pStyle w:val="ConsPlusNormal"/>
        <w:ind w:left="709"/>
        <w:contextualSpacing/>
        <w:jc w:val="both"/>
        <w:rPr>
          <w:rFonts w:ascii="Times New Roman" w:hAnsi="Times New Roman" w:cs="Times New Roman"/>
          <w:sz w:val="28"/>
          <w:szCs w:val="28"/>
        </w:rPr>
      </w:pPr>
      <w:r w:rsidRPr="003121C6">
        <w:rPr>
          <w:rFonts w:ascii="Times New Roman" w:hAnsi="Times New Roman" w:cs="Times New Roman"/>
          <w:sz w:val="28"/>
          <w:szCs w:val="28"/>
        </w:rPr>
        <w:t>д) транспортировка и хранение (раздел Н);</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е) деятельность гостиниц и предприятий общественного питания                  (раздел I);</w:t>
      </w:r>
    </w:p>
    <w:p w:rsidR="0037229C" w:rsidRPr="003121C6" w:rsidRDefault="0037229C" w:rsidP="0037229C">
      <w:pPr>
        <w:pStyle w:val="ConsPlusNormal"/>
        <w:ind w:left="709"/>
        <w:contextualSpacing/>
        <w:jc w:val="both"/>
        <w:rPr>
          <w:rFonts w:ascii="Times New Roman" w:hAnsi="Times New Roman" w:cs="Times New Roman"/>
          <w:sz w:val="28"/>
          <w:szCs w:val="28"/>
        </w:rPr>
      </w:pPr>
      <w:r w:rsidRPr="003121C6">
        <w:rPr>
          <w:rFonts w:ascii="Times New Roman" w:hAnsi="Times New Roman" w:cs="Times New Roman"/>
          <w:sz w:val="28"/>
          <w:szCs w:val="28"/>
        </w:rPr>
        <w:t>ж) деятельность в области информации и связи (раздел J);</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з) деятельность в области архитектуры и инженерно-технического проектирования, технических испытаний, исследований и анализа (класс 71 раздела М);</w:t>
      </w:r>
    </w:p>
    <w:p w:rsidR="0037229C" w:rsidRPr="003121C6" w:rsidRDefault="0037229C" w:rsidP="0037229C">
      <w:pPr>
        <w:pStyle w:val="ConsPlusNormal"/>
        <w:ind w:left="709"/>
        <w:contextualSpacing/>
        <w:jc w:val="both"/>
        <w:rPr>
          <w:rFonts w:ascii="Times New Roman" w:hAnsi="Times New Roman" w:cs="Times New Roman"/>
          <w:sz w:val="28"/>
          <w:szCs w:val="28"/>
        </w:rPr>
      </w:pPr>
      <w:r w:rsidRPr="003121C6">
        <w:rPr>
          <w:rFonts w:ascii="Times New Roman" w:hAnsi="Times New Roman" w:cs="Times New Roman"/>
          <w:sz w:val="28"/>
          <w:szCs w:val="28"/>
        </w:rPr>
        <w:t>и) деятельность ветеринарная (класс 75 раздела М);</w:t>
      </w:r>
    </w:p>
    <w:p w:rsidR="0037229C" w:rsidRPr="003121C6" w:rsidRDefault="0037229C" w:rsidP="0037229C">
      <w:pPr>
        <w:pStyle w:val="ConsPlusNormal"/>
        <w:ind w:left="709"/>
        <w:contextualSpacing/>
        <w:jc w:val="both"/>
        <w:rPr>
          <w:rFonts w:ascii="Times New Roman" w:hAnsi="Times New Roman" w:cs="Times New Roman"/>
          <w:sz w:val="28"/>
          <w:szCs w:val="28"/>
        </w:rPr>
      </w:pPr>
      <w:r w:rsidRPr="003121C6">
        <w:rPr>
          <w:rFonts w:ascii="Times New Roman" w:hAnsi="Times New Roman" w:cs="Times New Roman"/>
          <w:sz w:val="28"/>
          <w:szCs w:val="28"/>
        </w:rPr>
        <w:t>к) образование (раздел P);</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л) деятельность в области здравоохранения и социальных услуг                 (раздел Q);</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м) деятельность в области культуры, спорта, организации досуга и развлечений (раздел R);</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н) ремонт компьютеров, предметов личного потребления и хозяйственно-бытового назначения (класс 95 раздела </w:t>
      </w:r>
      <w:r w:rsidRPr="003121C6">
        <w:rPr>
          <w:rFonts w:ascii="Times New Roman" w:hAnsi="Times New Roman" w:cs="Times New Roman"/>
          <w:sz w:val="28"/>
          <w:szCs w:val="28"/>
          <w:lang w:val="en-US"/>
        </w:rPr>
        <w:t>S</w:t>
      </w:r>
      <w:r w:rsidRPr="003121C6">
        <w:rPr>
          <w:rFonts w:ascii="Times New Roman" w:hAnsi="Times New Roman" w:cs="Times New Roman"/>
          <w:sz w:val="28"/>
          <w:szCs w:val="28"/>
        </w:rPr>
        <w:t>);</w:t>
      </w:r>
    </w:p>
    <w:p w:rsidR="0037229C" w:rsidRDefault="0037229C" w:rsidP="0037229C">
      <w:pPr>
        <w:pStyle w:val="ConsPlusNormal"/>
        <w:ind w:firstLine="708"/>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о) деятельность по предоставлению прочих персональных услуг (класс 96 раздела </w:t>
      </w:r>
      <w:r w:rsidRPr="003121C6">
        <w:rPr>
          <w:rFonts w:ascii="Times New Roman" w:hAnsi="Times New Roman" w:cs="Times New Roman"/>
          <w:sz w:val="28"/>
          <w:szCs w:val="28"/>
          <w:lang w:val="en-US"/>
        </w:rPr>
        <w:t>S</w:t>
      </w:r>
      <w:r w:rsidRPr="003121C6">
        <w:rPr>
          <w:rFonts w:ascii="Times New Roman" w:hAnsi="Times New Roman" w:cs="Times New Roman"/>
          <w:sz w:val="28"/>
          <w:szCs w:val="28"/>
        </w:rPr>
        <w:t>).</w:t>
      </w:r>
    </w:p>
    <w:p w:rsidR="0037229C" w:rsidRPr="003121C6" w:rsidRDefault="0037229C" w:rsidP="0037229C">
      <w:pPr>
        <w:pStyle w:val="ConsPlusNormal"/>
        <w:ind w:firstLine="708"/>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При этом СМиСП, осуществляющие деятельность, определенную </w:t>
      </w:r>
      <w:r w:rsidR="00A80FE7">
        <w:rPr>
          <w:rFonts w:ascii="Times New Roman" w:hAnsi="Times New Roman" w:cs="Times New Roman"/>
          <w:sz w:val="28"/>
          <w:szCs w:val="28"/>
        </w:rPr>
        <w:br/>
      </w:r>
      <w:r w:rsidRPr="003121C6">
        <w:rPr>
          <w:rFonts w:ascii="Times New Roman" w:hAnsi="Times New Roman" w:cs="Times New Roman"/>
          <w:sz w:val="28"/>
          <w:szCs w:val="28"/>
        </w:rPr>
        <w:t xml:space="preserve">частями 3 и 4 статьи 14 Федерального закона, право на получение  субсидий не  имеют.  </w:t>
      </w:r>
    </w:p>
    <w:p w:rsidR="0037229C" w:rsidRPr="003121C6" w:rsidRDefault="0037229C" w:rsidP="0037229C">
      <w:pPr>
        <w:pStyle w:val="ConsPlusNormal"/>
        <w:tabs>
          <w:tab w:val="left" w:pos="0"/>
          <w:tab w:val="left" w:pos="1134"/>
        </w:tabs>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1.6. Субсидии предоставляются СМиСП, отобранным в качестве победителей конкурса на предоставление в 2017 году  начинающим субъектам малого и среднего предпринимательства субсидий на создание собственного бизнеса (далее – конкурс) и  заключившим договоры о предоставлении субсидий на создание собственного бизнеса (далее – договоры о предоставлении субсидий) с Администрацией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 xml:space="preserve">Город </w:t>
      </w:r>
      <w:proofErr w:type="spellStart"/>
      <w:proofErr w:type="gramStart"/>
      <w:r w:rsidRPr="003121C6">
        <w:rPr>
          <w:rFonts w:ascii="Times New Roman" w:hAnsi="Times New Roman" w:cs="Times New Roman"/>
          <w:sz w:val="28"/>
          <w:szCs w:val="28"/>
        </w:rPr>
        <w:t>Архан</w:t>
      </w:r>
      <w:r w:rsidR="00A80FE7">
        <w:rPr>
          <w:rFonts w:ascii="Times New Roman" w:hAnsi="Times New Roman" w:cs="Times New Roman"/>
          <w:sz w:val="28"/>
          <w:szCs w:val="28"/>
        </w:rPr>
        <w:t>-</w:t>
      </w:r>
      <w:r w:rsidRPr="003121C6">
        <w:rPr>
          <w:rFonts w:ascii="Times New Roman" w:hAnsi="Times New Roman" w:cs="Times New Roman"/>
          <w:sz w:val="28"/>
          <w:szCs w:val="28"/>
        </w:rPr>
        <w:lastRenderedPageBreak/>
        <w:t>гельск</w:t>
      </w:r>
      <w:proofErr w:type="spellEnd"/>
      <w:proofErr w:type="gramEnd"/>
      <w:r>
        <w:rPr>
          <w:rFonts w:ascii="Times New Roman" w:hAnsi="Times New Roman" w:cs="Times New Roman"/>
          <w:sz w:val="28"/>
          <w:szCs w:val="28"/>
        </w:rPr>
        <w:t>"</w:t>
      </w:r>
      <w:r w:rsidRPr="003121C6">
        <w:rPr>
          <w:rFonts w:ascii="Times New Roman" w:hAnsi="Times New Roman" w:cs="Times New Roman"/>
          <w:sz w:val="28"/>
          <w:szCs w:val="28"/>
        </w:rPr>
        <w:t>.</w:t>
      </w:r>
    </w:p>
    <w:p w:rsidR="0037229C" w:rsidRPr="003121C6" w:rsidRDefault="0037229C" w:rsidP="0037229C">
      <w:pPr>
        <w:pStyle w:val="ConsPlusNormal"/>
        <w:tabs>
          <w:tab w:val="left" w:pos="0"/>
          <w:tab w:val="left" w:pos="1134"/>
        </w:tabs>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1.7. Отбор победителей конкурса осуществляется путем оценки проектов </w:t>
      </w:r>
      <w:r w:rsidR="00A80FE7">
        <w:rPr>
          <w:rFonts w:ascii="Times New Roman" w:hAnsi="Times New Roman" w:cs="Times New Roman"/>
          <w:sz w:val="28"/>
          <w:szCs w:val="28"/>
        </w:rPr>
        <w:br/>
      </w:r>
      <w:r w:rsidRPr="003121C6">
        <w:rPr>
          <w:rFonts w:ascii="Times New Roman" w:hAnsi="Times New Roman" w:cs="Times New Roman"/>
          <w:sz w:val="28"/>
          <w:szCs w:val="28"/>
        </w:rPr>
        <w:t>в соответствии с   количественными и качественными критериями.</w:t>
      </w:r>
    </w:p>
    <w:p w:rsidR="0037229C" w:rsidRPr="003121C6" w:rsidRDefault="0037229C" w:rsidP="0037229C">
      <w:pPr>
        <w:pStyle w:val="ConsPlusNormal"/>
        <w:tabs>
          <w:tab w:val="left" w:pos="0"/>
          <w:tab w:val="left" w:pos="1134"/>
        </w:tabs>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Количественными критериями оценки проектов являются:</w:t>
      </w:r>
    </w:p>
    <w:p w:rsidR="0037229C" w:rsidRPr="005A29B5" w:rsidRDefault="0037229C" w:rsidP="007E7EEA">
      <w:pPr>
        <w:pStyle w:val="ConsPlusNormal"/>
        <w:tabs>
          <w:tab w:val="left" w:pos="0"/>
          <w:tab w:val="left" w:pos="1134"/>
        </w:tabs>
        <w:ind w:firstLine="709"/>
        <w:contextualSpacing/>
        <w:jc w:val="both"/>
        <w:rPr>
          <w:rFonts w:ascii="Times New Roman" w:hAnsi="Times New Roman" w:cs="Times New Roman"/>
          <w:sz w:val="28"/>
          <w:szCs w:val="28"/>
        </w:rPr>
      </w:pPr>
      <w:r w:rsidRPr="005A29B5">
        <w:rPr>
          <w:rFonts w:ascii="Times New Roman" w:hAnsi="Times New Roman" w:cs="Times New Roman"/>
          <w:sz w:val="28"/>
          <w:szCs w:val="28"/>
        </w:rPr>
        <w:t>среднесписочная численность работников;</w:t>
      </w:r>
    </w:p>
    <w:p w:rsidR="0037229C" w:rsidRPr="005A29B5" w:rsidRDefault="0037229C" w:rsidP="007E7EEA">
      <w:pPr>
        <w:pStyle w:val="ConsPlusNormal"/>
        <w:tabs>
          <w:tab w:val="left" w:pos="0"/>
          <w:tab w:val="left" w:pos="1134"/>
        </w:tabs>
        <w:ind w:firstLine="709"/>
        <w:contextualSpacing/>
        <w:jc w:val="both"/>
        <w:rPr>
          <w:rFonts w:ascii="Times New Roman" w:hAnsi="Times New Roman" w:cs="Times New Roman"/>
          <w:sz w:val="28"/>
          <w:szCs w:val="28"/>
        </w:rPr>
      </w:pPr>
      <w:r w:rsidRPr="005A29B5">
        <w:rPr>
          <w:rFonts w:ascii="Times New Roman" w:hAnsi="Times New Roman" w:cs="Times New Roman"/>
          <w:sz w:val="28"/>
          <w:szCs w:val="28"/>
        </w:rPr>
        <w:t>планируемый размер среднемесячной заработной платы работников;</w:t>
      </w:r>
    </w:p>
    <w:p w:rsidR="0037229C" w:rsidRPr="005A29B5" w:rsidRDefault="0037229C" w:rsidP="007E7EEA">
      <w:pPr>
        <w:pStyle w:val="ConsPlusNormal"/>
        <w:tabs>
          <w:tab w:val="left" w:pos="0"/>
          <w:tab w:val="left" w:pos="1134"/>
        </w:tabs>
        <w:ind w:firstLine="709"/>
        <w:contextualSpacing/>
        <w:jc w:val="both"/>
        <w:rPr>
          <w:rFonts w:ascii="Times New Roman" w:hAnsi="Times New Roman" w:cs="Times New Roman"/>
          <w:sz w:val="28"/>
          <w:szCs w:val="28"/>
        </w:rPr>
      </w:pPr>
      <w:r w:rsidRPr="005A29B5">
        <w:rPr>
          <w:rFonts w:ascii="Times New Roman" w:hAnsi="Times New Roman" w:cs="Times New Roman"/>
          <w:sz w:val="28"/>
          <w:szCs w:val="28"/>
        </w:rPr>
        <w:t>доля собственных средств, вкладываемых в реализацию проекта;</w:t>
      </w:r>
    </w:p>
    <w:p w:rsidR="0037229C" w:rsidRPr="005A29B5" w:rsidRDefault="0037229C" w:rsidP="007E7EEA">
      <w:pPr>
        <w:pStyle w:val="ConsPlusNormal"/>
        <w:tabs>
          <w:tab w:val="left" w:pos="0"/>
          <w:tab w:val="left" w:pos="1134"/>
        </w:tabs>
        <w:ind w:firstLine="709"/>
        <w:contextualSpacing/>
        <w:jc w:val="both"/>
        <w:rPr>
          <w:rFonts w:ascii="Times New Roman" w:hAnsi="Times New Roman" w:cs="Times New Roman"/>
          <w:sz w:val="28"/>
          <w:szCs w:val="28"/>
        </w:rPr>
      </w:pPr>
      <w:r w:rsidRPr="005A29B5">
        <w:rPr>
          <w:rFonts w:ascii="Times New Roman" w:hAnsi="Times New Roman" w:cs="Times New Roman"/>
          <w:sz w:val="28"/>
          <w:szCs w:val="28"/>
        </w:rPr>
        <w:t>рентабельность проекта;</w:t>
      </w:r>
    </w:p>
    <w:p w:rsidR="0037229C" w:rsidRPr="005A29B5" w:rsidRDefault="0037229C" w:rsidP="007E7EEA">
      <w:pPr>
        <w:pStyle w:val="ConsPlusNormal"/>
        <w:tabs>
          <w:tab w:val="left" w:pos="0"/>
          <w:tab w:val="left" w:pos="1134"/>
        </w:tabs>
        <w:ind w:firstLine="709"/>
        <w:contextualSpacing/>
        <w:jc w:val="both"/>
        <w:rPr>
          <w:rFonts w:ascii="Times New Roman" w:hAnsi="Times New Roman" w:cs="Times New Roman"/>
          <w:sz w:val="28"/>
          <w:szCs w:val="28"/>
        </w:rPr>
      </w:pPr>
      <w:r w:rsidRPr="005A29B5">
        <w:rPr>
          <w:rFonts w:ascii="Times New Roman" w:hAnsi="Times New Roman" w:cs="Times New Roman"/>
          <w:sz w:val="28"/>
          <w:szCs w:val="28"/>
        </w:rPr>
        <w:t>срок окупаемости проекта;</w:t>
      </w:r>
    </w:p>
    <w:p w:rsidR="0037229C" w:rsidRPr="005A29B5" w:rsidRDefault="0037229C" w:rsidP="007E7EEA">
      <w:pPr>
        <w:pStyle w:val="ConsPlusNormal"/>
        <w:tabs>
          <w:tab w:val="left" w:pos="0"/>
          <w:tab w:val="left" w:pos="1134"/>
        </w:tabs>
        <w:ind w:firstLine="709"/>
        <w:contextualSpacing/>
        <w:jc w:val="both"/>
        <w:rPr>
          <w:rFonts w:ascii="Times New Roman" w:hAnsi="Times New Roman" w:cs="Times New Roman"/>
          <w:sz w:val="28"/>
          <w:szCs w:val="28"/>
        </w:rPr>
      </w:pPr>
      <w:r w:rsidRPr="005A29B5">
        <w:rPr>
          <w:rFonts w:ascii="Times New Roman" w:hAnsi="Times New Roman" w:cs="Times New Roman"/>
          <w:sz w:val="28"/>
          <w:szCs w:val="28"/>
        </w:rPr>
        <w:t>срок бюджетной окупаемости проекта.</w:t>
      </w:r>
    </w:p>
    <w:p w:rsidR="0037229C" w:rsidRPr="00A80FE7" w:rsidRDefault="0037229C" w:rsidP="007E7EEA">
      <w:pPr>
        <w:pStyle w:val="ConsPlusNormal"/>
        <w:tabs>
          <w:tab w:val="left" w:pos="0"/>
          <w:tab w:val="left" w:pos="1134"/>
        </w:tabs>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Качественными критериями оценки проектов </w:t>
      </w:r>
      <w:r w:rsidRPr="00A80FE7">
        <w:rPr>
          <w:rFonts w:ascii="Times New Roman" w:hAnsi="Times New Roman" w:cs="Times New Roman"/>
          <w:sz w:val="28"/>
          <w:szCs w:val="28"/>
        </w:rPr>
        <w:t>являются:</w:t>
      </w:r>
    </w:p>
    <w:p w:rsidR="0037229C" w:rsidRPr="00A80FE7" w:rsidRDefault="0037229C" w:rsidP="007E7EEA">
      <w:pPr>
        <w:pStyle w:val="ConsPlusNormal"/>
        <w:tabs>
          <w:tab w:val="left" w:pos="0"/>
          <w:tab w:val="left" w:pos="1134"/>
        </w:tabs>
        <w:ind w:firstLine="709"/>
        <w:contextualSpacing/>
        <w:jc w:val="both"/>
        <w:rPr>
          <w:rFonts w:ascii="Times New Roman" w:hAnsi="Times New Roman" w:cs="Times New Roman"/>
          <w:sz w:val="28"/>
          <w:szCs w:val="28"/>
        </w:rPr>
      </w:pPr>
      <w:r w:rsidRPr="00A80FE7">
        <w:rPr>
          <w:rFonts w:ascii="Times New Roman" w:hAnsi="Times New Roman" w:cs="Times New Roman"/>
          <w:sz w:val="28"/>
          <w:szCs w:val="28"/>
        </w:rPr>
        <w:t>значимость целей проекта на основе прогнозируемых конечных результатов;</w:t>
      </w:r>
    </w:p>
    <w:p w:rsidR="0037229C" w:rsidRPr="00A80FE7" w:rsidRDefault="0037229C" w:rsidP="007E7EEA">
      <w:pPr>
        <w:pStyle w:val="ConsPlusNormal"/>
        <w:tabs>
          <w:tab w:val="left" w:pos="0"/>
          <w:tab w:val="left" w:pos="1134"/>
        </w:tabs>
        <w:ind w:firstLine="709"/>
        <w:contextualSpacing/>
        <w:jc w:val="both"/>
        <w:rPr>
          <w:rFonts w:ascii="Times New Roman" w:hAnsi="Times New Roman" w:cs="Times New Roman"/>
          <w:sz w:val="28"/>
          <w:szCs w:val="28"/>
        </w:rPr>
      </w:pPr>
      <w:r w:rsidRPr="00A80FE7">
        <w:rPr>
          <w:rFonts w:ascii="Times New Roman" w:hAnsi="Times New Roman" w:cs="Times New Roman"/>
          <w:sz w:val="28"/>
          <w:szCs w:val="28"/>
        </w:rPr>
        <w:t>экономическая, бюджетная и социальная эффективность проекта на основе данных, приведенных в бизнес-плане проекта;</w:t>
      </w:r>
    </w:p>
    <w:p w:rsidR="0037229C" w:rsidRPr="00A80FE7" w:rsidRDefault="0037229C" w:rsidP="007E7EEA">
      <w:pPr>
        <w:pStyle w:val="ConsPlusNormal"/>
        <w:tabs>
          <w:tab w:val="left" w:pos="0"/>
          <w:tab w:val="left" w:pos="1134"/>
        </w:tabs>
        <w:ind w:firstLine="709"/>
        <w:contextualSpacing/>
        <w:jc w:val="both"/>
        <w:rPr>
          <w:rFonts w:ascii="Times New Roman" w:hAnsi="Times New Roman" w:cs="Times New Roman"/>
          <w:sz w:val="28"/>
          <w:szCs w:val="28"/>
        </w:rPr>
      </w:pPr>
      <w:r w:rsidRPr="00A80FE7">
        <w:rPr>
          <w:rFonts w:ascii="Times New Roman" w:hAnsi="Times New Roman" w:cs="Times New Roman"/>
          <w:sz w:val="28"/>
          <w:szCs w:val="28"/>
        </w:rPr>
        <w:t>соответствие запрашиваемого объема субсидии и его распределения по направлениям затрат целям, обозначенным в бизнес-плане проекта;</w:t>
      </w:r>
    </w:p>
    <w:p w:rsidR="0037229C" w:rsidRPr="00A80FE7" w:rsidRDefault="0037229C" w:rsidP="007E7EEA">
      <w:pPr>
        <w:pStyle w:val="ConsPlusNonformat"/>
        <w:tabs>
          <w:tab w:val="left" w:pos="1134"/>
        </w:tabs>
        <w:ind w:firstLine="709"/>
        <w:contextualSpacing/>
        <w:jc w:val="both"/>
        <w:rPr>
          <w:rFonts w:ascii="Times New Roman" w:hAnsi="Times New Roman" w:cs="Times New Roman"/>
          <w:sz w:val="28"/>
          <w:szCs w:val="28"/>
        </w:rPr>
      </w:pPr>
      <w:r w:rsidRPr="00A80FE7">
        <w:rPr>
          <w:rFonts w:ascii="Times New Roman" w:hAnsi="Times New Roman" w:cs="Times New Roman"/>
          <w:sz w:val="28"/>
          <w:szCs w:val="28"/>
        </w:rPr>
        <w:t>отнесение учредителей СМиСП к  приоритетной целевой группе:</w:t>
      </w:r>
    </w:p>
    <w:p w:rsidR="0037229C" w:rsidRPr="00A80FE7" w:rsidRDefault="0037229C" w:rsidP="0037229C">
      <w:pPr>
        <w:pStyle w:val="ConsPlusNormal"/>
        <w:ind w:firstLine="708"/>
        <w:contextualSpacing/>
        <w:jc w:val="both"/>
        <w:rPr>
          <w:rFonts w:ascii="Times New Roman" w:hAnsi="Times New Roman" w:cs="Times New Roman"/>
          <w:sz w:val="28"/>
          <w:szCs w:val="28"/>
        </w:rPr>
      </w:pPr>
      <w:r w:rsidRPr="00A80FE7">
        <w:rPr>
          <w:rFonts w:ascii="Times New Roman" w:hAnsi="Times New Roman" w:cs="Times New Roman"/>
          <w:sz w:val="28"/>
          <w:szCs w:val="28"/>
        </w:rPr>
        <w:t>зарегистрированные безработные (физические лица, состоящие до дня государственной регистрации в качестве СМиСП на регистрационном учете в центре занятости населения в качестве безработного);</w:t>
      </w:r>
    </w:p>
    <w:p w:rsidR="0037229C" w:rsidRPr="00A80FE7" w:rsidRDefault="0037229C" w:rsidP="0037229C">
      <w:pPr>
        <w:pStyle w:val="ConsPlusNormal"/>
        <w:ind w:firstLine="708"/>
        <w:contextualSpacing/>
        <w:jc w:val="both"/>
        <w:rPr>
          <w:rFonts w:ascii="Times New Roman" w:hAnsi="Times New Roman" w:cs="Times New Roman"/>
          <w:sz w:val="28"/>
          <w:szCs w:val="28"/>
        </w:rPr>
      </w:pPr>
      <w:r w:rsidRPr="00A80FE7">
        <w:rPr>
          <w:rFonts w:ascii="Times New Roman" w:hAnsi="Times New Roman" w:cs="Times New Roman"/>
          <w:sz w:val="28"/>
          <w:szCs w:val="28"/>
        </w:rPr>
        <w:t>молодые семьи, имеющие детей, при условии, что возраст каждого из супругов либо одного родителя в неполной семье не превышает 35 лет, неполные семьи, многодетные семьи, семьи, воспитывающие детей-инвалидов;</w:t>
      </w:r>
    </w:p>
    <w:p w:rsidR="0037229C" w:rsidRPr="003121C6" w:rsidRDefault="0037229C" w:rsidP="0037229C">
      <w:pPr>
        <w:pStyle w:val="ConsPlusNormal"/>
        <w:ind w:firstLine="708"/>
        <w:contextualSpacing/>
        <w:jc w:val="both"/>
        <w:rPr>
          <w:rFonts w:ascii="Times New Roman" w:hAnsi="Times New Roman" w:cs="Times New Roman"/>
          <w:sz w:val="28"/>
          <w:szCs w:val="28"/>
        </w:rPr>
      </w:pPr>
      <w:r w:rsidRPr="00A80FE7">
        <w:rPr>
          <w:rFonts w:ascii="Times New Roman" w:hAnsi="Times New Roman" w:cs="Times New Roman"/>
          <w:sz w:val="28"/>
          <w:szCs w:val="28"/>
        </w:rPr>
        <w:t>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w:t>
      </w:r>
      <w:r w:rsidRPr="003121C6">
        <w:rPr>
          <w:rFonts w:ascii="Times New Roman" w:hAnsi="Times New Roman" w:cs="Times New Roman"/>
          <w:sz w:val="28"/>
          <w:szCs w:val="28"/>
        </w:rPr>
        <w:t xml:space="preserve"> по высвобождению работников);</w:t>
      </w:r>
    </w:p>
    <w:p w:rsidR="0037229C" w:rsidRPr="003121C6" w:rsidRDefault="0037229C" w:rsidP="0037229C">
      <w:pPr>
        <w:pStyle w:val="ConsPlusNormal"/>
        <w:ind w:firstLine="708"/>
        <w:contextualSpacing/>
        <w:jc w:val="both"/>
        <w:rPr>
          <w:rFonts w:ascii="Times New Roman" w:hAnsi="Times New Roman" w:cs="Times New Roman"/>
          <w:sz w:val="28"/>
          <w:szCs w:val="28"/>
        </w:rPr>
      </w:pPr>
      <w:r w:rsidRPr="003121C6">
        <w:rPr>
          <w:rFonts w:ascii="Times New Roman" w:hAnsi="Times New Roman" w:cs="Times New Roman"/>
          <w:sz w:val="28"/>
          <w:szCs w:val="28"/>
        </w:rPr>
        <w:t>военнослужащие, уволенные в запас в связи с сокращением Вооруженных Сил Российской Федерации;</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физические лица в возрасте до 30 лет (включительно);</w:t>
      </w:r>
    </w:p>
    <w:p w:rsidR="0037229C"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юридические лица, в уставном капитале которых доля, принадлежащая физическим лицам, указанным в </w:t>
      </w:r>
      <w:hyperlink w:anchor="P1021" w:history="1">
        <w:r w:rsidRPr="003121C6">
          <w:rPr>
            <w:rFonts w:ascii="Times New Roman" w:hAnsi="Times New Roman" w:cs="Times New Roman"/>
            <w:sz w:val="28"/>
            <w:szCs w:val="28"/>
          </w:rPr>
          <w:t>абзацах втором</w:t>
        </w:r>
      </w:hyperlink>
      <w:r w:rsidR="00A80FE7">
        <w:rPr>
          <w:rFonts w:ascii="Times New Roman" w:hAnsi="Times New Roman" w:cs="Times New Roman"/>
          <w:sz w:val="28"/>
          <w:szCs w:val="28"/>
        </w:rPr>
        <w:t xml:space="preserve"> – </w:t>
      </w:r>
      <w:hyperlink w:anchor="P1026" w:history="1">
        <w:r w:rsidRPr="003121C6">
          <w:rPr>
            <w:rFonts w:ascii="Times New Roman" w:hAnsi="Times New Roman" w:cs="Times New Roman"/>
            <w:sz w:val="28"/>
            <w:szCs w:val="28"/>
          </w:rPr>
          <w:t>шестом</w:t>
        </w:r>
      </w:hyperlink>
      <w:r w:rsidRPr="003121C6">
        <w:rPr>
          <w:rFonts w:ascii="Times New Roman" w:hAnsi="Times New Roman" w:cs="Times New Roman"/>
          <w:sz w:val="28"/>
          <w:szCs w:val="28"/>
        </w:rPr>
        <w:t xml:space="preserve"> настоящего подпункта, составляет более  50 процентов;</w:t>
      </w:r>
    </w:p>
    <w:p w:rsidR="0037229C" w:rsidRPr="003121C6" w:rsidRDefault="0037229C" w:rsidP="0037229C">
      <w:pPr>
        <w:pStyle w:val="ConsPlusNormal"/>
        <w:tabs>
          <w:tab w:val="left" w:pos="0"/>
          <w:tab w:val="left" w:pos="1134"/>
        </w:tabs>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СМиСП, осуществляющие деятельность в области народно-художественных промыслов, ремесленной деятельности, сельского и экологического туризма.</w:t>
      </w:r>
    </w:p>
    <w:p w:rsidR="0037229C" w:rsidRPr="00111875" w:rsidRDefault="0037229C" w:rsidP="0037229C">
      <w:pPr>
        <w:pStyle w:val="ConsPlusNormal"/>
        <w:tabs>
          <w:tab w:val="left" w:pos="0"/>
          <w:tab w:val="left" w:pos="1134"/>
        </w:tabs>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1.8. </w:t>
      </w:r>
      <w:r w:rsidRPr="00111875">
        <w:rPr>
          <w:rFonts w:ascii="Times New Roman" w:hAnsi="Times New Roman" w:cs="Times New Roman"/>
          <w:sz w:val="28"/>
          <w:szCs w:val="28"/>
        </w:rPr>
        <w:t>Предельный размер предоставляемой СМиСП субсидии составляет 500,0 тысяч рублей.</w:t>
      </w:r>
    </w:p>
    <w:p w:rsidR="0037229C" w:rsidRPr="003121C6" w:rsidRDefault="0037229C" w:rsidP="0037229C">
      <w:pPr>
        <w:pStyle w:val="ConsPlusNormal"/>
        <w:tabs>
          <w:tab w:val="left" w:pos="0"/>
          <w:tab w:val="left" w:pos="1134"/>
        </w:tabs>
        <w:ind w:firstLine="709"/>
        <w:contextualSpacing/>
        <w:jc w:val="both"/>
        <w:rPr>
          <w:rFonts w:ascii="Times New Roman" w:hAnsi="Times New Roman" w:cs="Times New Roman"/>
          <w:sz w:val="28"/>
          <w:szCs w:val="28"/>
        </w:rPr>
      </w:pPr>
      <w:r w:rsidRPr="00111875">
        <w:rPr>
          <w:rFonts w:ascii="Times New Roman" w:hAnsi="Times New Roman" w:cs="Times New Roman"/>
          <w:sz w:val="28"/>
          <w:szCs w:val="28"/>
        </w:rPr>
        <w:t>1.9. Победители конкурса и размеры</w:t>
      </w:r>
      <w:r w:rsidRPr="003121C6">
        <w:rPr>
          <w:rFonts w:ascii="Times New Roman" w:hAnsi="Times New Roman" w:cs="Times New Roman"/>
          <w:sz w:val="28"/>
          <w:szCs w:val="28"/>
        </w:rPr>
        <w:t xml:space="preserve"> предоставляемых им субсидий указываются в итоговых результатах конкурса, утвержденных постановлением Администрации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w:t>
      </w:r>
    </w:p>
    <w:p w:rsidR="0037229C" w:rsidRDefault="0037229C" w:rsidP="0037229C">
      <w:pPr>
        <w:pStyle w:val="ConsPlusNormal"/>
        <w:tabs>
          <w:tab w:val="left" w:pos="0"/>
          <w:tab w:val="left" w:pos="1134"/>
        </w:tabs>
        <w:ind w:firstLine="709"/>
        <w:contextualSpacing/>
        <w:jc w:val="both"/>
        <w:rPr>
          <w:rFonts w:ascii="Times New Roman" w:hAnsi="Times New Roman" w:cs="Times New Roman"/>
          <w:sz w:val="28"/>
          <w:szCs w:val="28"/>
        </w:rPr>
      </w:pPr>
    </w:p>
    <w:p w:rsidR="00613264" w:rsidRDefault="00613264" w:rsidP="0037229C">
      <w:pPr>
        <w:pStyle w:val="ConsPlusNormal"/>
        <w:tabs>
          <w:tab w:val="left" w:pos="0"/>
          <w:tab w:val="left" w:pos="1134"/>
        </w:tabs>
        <w:ind w:firstLine="709"/>
        <w:contextualSpacing/>
        <w:jc w:val="both"/>
        <w:rPr>
          <w:rFonts w:ascii="Times New Roman" w:hAnsi="Times New Roman" w:cs="Times New Roman"/>
          <w:sz w:val="28"/>
          <w:szCs w:val="28"/>
        </w:rPr>
      </w:pPr>
    </w:p>
    <w:p w:rsidR="00613264" w:rsidRPr="003121C6" w:rsidRDefault="00613264" w:rsidP="0037229C">
      <w:pPr>
        <w:pStyle w:val="ConsPlusNormal"/>
        <w:tabs>
          <w:tab w:val="left" w:pos="0"/>
          <w:tab w:val="left" w:pos="1134"/>
        </w:tabs>
        <w:ind w:firstLine="709"/>
        <w:contextualSpacing/>
        <w:jc w:val="both"/>
        <w:rPr>
          <w:rFonts w:ascii="Times New Roman" w:hAnsi="Times New Roman" w:cs="Times New Roman"/>
          <w:sz w:val="28"/>
          <w:szCs w:val="28"/>
        </w:rPr>
      </w:pPr>
    </w:p>
    <w:p w:rsidR="0037229C" w:rsidRPr="00A80FE7" w:rsidRDefault="0037229C" w:rsidP="0037229C">
      <w:pPr>
        <w:pStyle w:val="ConsPlusNormal"/>
        <w:numPr>
          <w:ilvl w:val="0"/>
          <w:numId w:val="21"/>
        </w:numPr>
        <w:tabs>
          <w:tab w:val="left" w:pos="284"/>
        </w:tabs>
        <w:ind w:left="0" w:firstLine="0"/>
        <w:contextualSpacing/>
        <w:jc w:val="center"/>
        <w:rPr>
          <w:rFonts w:ascii="Times New Roman" w:hAnsi="Times New Roman" w:cs="Times New Roman"/>
          <w:b/>
          <w:sz w:val="28"/>
          <w:szCs w:val="28"/>
        </w:rPr>
      </w:pPr>
      <w:r w:rsidRPr="00A80FE7">
        <w:rPr>
          <w:rFonts w:ascii="Times New Roman" w:hAnsi="Times New Roman" w:cs="Times New Roman"/>
          <w:b/>
          <w:sz w:val="28"/>
          <w:szCs w:val="28"/>
        </w:rPr>
        <w:lastRenderedPageBreak/>
        <w:t>Условия предоставления субсидий</w:t>
      </w:r>
    </w:p>
    <w:p w:rsidR="0037229C" w:rsidRPr="003121C6" w:rsidRDefault="0037229C" w:rsidP="0037229C">
      <w:pPr>
        <w:pStyle w:val="a4"/>
        <w:tabs>
          <w:tab w:val="left" w:pos="709"/>
        </w:tabs>
        <w:autoSpaceDE w:val="0"/>
        <w:autoSpaceDN w:val="0"/>
        <w:adjustRightInd w:val="0"/>
        <w:ind w:left="0"/>
        <w:jc w:val="both"/>
        <w:rPr>
          <w:sz w:val="16"/>
          <w:szCs w:val="16"/>
        </w:rPr>
      </w:pPr>
      <w:r w:rsidRPr="003121C6">
        <w:rPr>
          <w:szCs w:val="28"/>
        </w:rPr>
        <w:tab/>
      </w:r>
    </w:p>
    <w:p w:rsidR="0037229C" w:rsidRPr="003121C6" w:rsidRDefault="0037229C" w:rsidP="0037229C">
      <w:pPr>
        <w:pStyle w:val="ConsPlusNormal"/>
        <w:tabs>
          <w:tab w:val="left" w:pos="993"/>
        </w:tabs>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Условиями предоставления субсидий являются:</w:t>
      </w:r>
    </w:p>
    <w:p w:rsidR="0037229C" w:rsidRPr="003121C6" w:rsidRDefault="0037229C" w:rsidP="0037229C">
      <w:pPr>
        <w:autoSpaceDE w:val="0"/>
        <w:autoSpaceDN w:val="0"/>
        <w:adjustRightInd w:val="0"/>
        <w:ind w:firstLine="709"/>
        <w:jc w:val="both"/>
        <w:rPr>
          <w:szCs w:val="28"/>
        </w:rPr>
      </w:pPr>
      <w:r>
        <w:rPr>
          <w:szCs w:val="28"/>
        </w:rPr>
        <w:t>а</w:t>
      </w:r>
      <w:r w:rsidRPr="003121C6">
        <w:rPr>
          <w:szCs w:val="28"/>
        </w:rPr>
        <w:t xml:space="preserve">) реализация проекта на территории муниципального образования </w:t>
      </w:r>
      <w:r>
        <w:rPr>
          <w:szCs w:val="28"/>
        </w:rPr>
        <w:t>"</w:t>
      </w:r>
      <w:r w:rsidRPr="003121C6">
        <w:rPr>
          <w:szCs w:val="28"/>
        </w:rPr>
        <w:t>Город Архангельск</w:t>
      </w:r>
      <w:r>
        <w:rPr>
          <w:szCs w:val="28"/>
        </w:rPr>
        <w:t>"</w:t>
      </w:r>
      <w:r w:rsidRPr="003121C6">
        <w:rPr>
          <w:szCs w:val="28"/>
        </w:rPr>
        <w:t>;</w:t>
      </w:r>
    </w:p>
    <w:p w:rsidR="0037229C" w:rsidRPr="003121C6" w:rsidRDefault="0037229C" w:rsidP="0037229C">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б</w:t>
      </w:r>
      <w:r w:rsidRPr="003121C6">
        <w:rPr>
          <w:rFonts w:ascii="Times New Roman" w:hAnsi="Times New Roman" w:cs="Times New Roman"/>
          <w:sz w:val="28"/>
          <w:szCs w:val="28"/>
        </w:rPr>
        <w:t xml:space="preserve">) использование субсидии на цели создания собственного бизнеса, по направлениям затрат и в пределах объемов, указанных в заявлении о </w:t>
      </w:r>
      <w:proofErr w:type="spellStart"/>
      <w:proofErr w:type="gramStart"/>
      <w:r w:rsidRPr="003121C6">
        <w:rPr>
          <w:rFonts w:ascii="Times New Roman" w:hAnsi="Times New Roman" w:cs="Times New Roman"/>
          <w:sz w:val="28"/>
          <w:szCs w:val="28"/>
        </w:rPr>
        <w:t>предостав</w:t>
      </w:r>
      <w:r w:rsidR="007E7EEA">
        <w:rPr>
          <w:rFonts w:ascii="Times New Roman" w:hAnsi="Times New Roman" w:cs="Times New Roman"/>
          <w:sz w:val="28"/>
          <w:szCs w:val="28"/>
        </w:rPr>
        <w:t>-</w:t>
      </w:r>
      <w:r w:rsidRPr="003121C6">
        <w:rPr>
          <w:rFonts w:ascii="Times New Roman" w:hAnsi="Times New Roman" w:cs="Times New Roman"/>
          <w:sz w:val="28"/>
          <w:szCs w:val="28"/>
        </w:rPr>
        <w:t>лении</w:t>
      </w:r>
      <w:proofErr w:type="spellEnd"/>
      <w:proofErr w:type="gramEnd"/>
      <w:r w:rsidRPr="003121C6">
        <w:rPr>
          <w:rFonts w:ascii="Times New Roman" w:hAnsi="Times New Roman" w:cs="Times New Roman"/>
          <w:sz w:val="28"/>
          <w:szCs w:val="28"/>
        </w:rPr>
        <w:t xml:space="preserve"> субсидии; </w:t>
      </w:r>
    </w:p>
    <w:p w:rsidR="0037229C" w:rsidRPr="003121C6" w:rsidRDefault="0037229C" w:rsidP="0037229C">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в</w:t>
      </w:r>
      <w:r w:rsidRPr="003121C6">
        <w:rPr>
          <w:rFonts w:ascii="Times New Roman" w:hAnsi="Times New Roman" w:cs="Times New Roman"/>
          <w:sz w:val="28"/>
          <w:szCs w:val="28"/>
        </w:rPr>
        <w:t>) использование СМиСП собственных средств для реализации проекта в размере не менее 50</w:t>
      </w:r>
      <w:r w:rsidR="007E7EEA">
        <w:rPr>
          <w:rFonts w:ascii="Times New Roman" w:hAnsi="Times New Roman" w:cs="Times New Roman"/>
          <w:sz w:val="28"/>
          <w:szCs w:val="28"/>
        </w:rPr>
        <w:t xml:space="preserve"> </w:t>
      </w:r>
      <w:r w:rsidR="007E7EEA" w:rsidRPr="003121C6">
        <w:rPr>
          <w:rFonts w:ascii="Times New Roman" w:hAnsi="Times New Roman" w:cs="Times New Roman"/>
          <w:sz w:val="28"/>
          <w:szCs w:val="28"/>
        </w:rPr>
        <w:t>процентов</w:t>
      </w:r>
      <w:r w:rsidRPr="003121C6">
        <w:rPr>
          <w:rFonts w:ascii="Times New Roman" w:hAnsi="Times New Roman" w:cs="Times New Roman"/>
          <w:sz w:val="28"/>
          <w:szCs w:val="28"/>
        </w:rPr>
        <w:t xml:space="preserve"> от </w:t>
      </w:r>
      <w:r>
        <w:rPr>
          <w:rFonts w:ascii="Times New Roman" w:hAnsi="Times New Roman" w:cs="Times New Roman"/>
          <w:sz w:val="28"/>
          <w:szCs w:val="28"/>
        </w:rPr>
        <w:t>объема</w:t>
      </w:r>
      <w:r w:rsidRPr="003121C6">
        <w:rPr>
          <w:rFonts w:ascii="Times New Roman" w:hAnsi="Times New Roman" w:cs="Times New Roman"/>
          <w:sz w:val="28"/>
          <w:szCs w:val="28"/>
        </w:rPr>
        <w:t xml:space="preserve"> предоставляемой субсидии и  </w:t>
      </w:r>
      <w:proofErr w:type="spellStart"/>
      <w:r w:rsidRPr="003121C6">
        <w:rPr>
          <w:rFonts w:ascii="Times New Roman" w:hAnsi="Times New Roman" w:cs="Times New Roman"/>
          <w:sz w:val="28"/>
          <w:szCs w:val="28"/>
        </w:rPr>
        <w:t>докуме</w:t>
      </w:r>
      <w:proofErr w:type="gramStart"/>
      <w:r w:rsidRPr="003121C6">
        <w:rPr>
          <w:rFonts w:ascii="Times New Roman" w:hAnsi="Times New Roman" w:cs="Times New Roman"/>
          <w:sz w:val="28"/>
          <w:szCs w:val="28"/>
        </w:rPr>
        <w:t>н</w:t>
      </w:r>
      <w:proofErr w:type="spellEnd"/>
      <w:r w:rsidR="007E7EEA">
        <w:rPr>
          <w:rFonts w:ascii="Times New Roman" w:hAnsi="Times New Roman" w:cs="Times New Roman"/>
          <w:sz w:val="28"/>
          <w:szCs w:val="28"/>
        </w:rPr>
        <w:t>-</w:t>
      </w:r>
      <w:proofErr w:type="gramEnd"/>
      <w:r w:rsidR="007E7EEA">
        <w:rPr>
          <w:rFonts w:ascii="Times New Roman" w:hAnsi="Times New Roman" w:cs="Times New Roman"/>
          <w:sz w:val="28"/>
          <w:szCs w:val="28"/>
        </w:rPr>
        <w:br/>
      </w:r>
      <w:proofErr w:type="spellStart"/>
      <w:r w:rsidRPr="003121C6">
        <w:rPr>
          <w:rFonts w:ascii="Times New Roman" w:hAnsi="Times New Roman" w:cs="Times New Roman"/>
          <w:sz w:val="28"/>
          <w:szCs w:val="28"/>
        </w:rPr>
        <w:t>тальное</w:t>
      </w:r>
      <w:proofErr w:type="spellEnd"/>
      <w:r w:rsidRPr="003121C6">
        <w:rPr>
          <w:rFonts w:ascii="Times New Roman" w:hAnsi="Times New Roman" w:cs="Times New Roman"/>
          <w:sz w:val="28"/>
          <w:szCs w:val="28"/>
        </w:rPr>
        <w:t xml:space="preserve"> подтверждение  затрат на реализацию проекта; </w:t>
      </w:r>
    </w:p>
    <w:p w:rsidR="0037229C" w:rsidRPr="003121C6" w:rsidRDefault="0037229C" w:rsidP="0037229C">
      <w:pPr>
        <w:tabs>
          <w:tab w:val="left" w:pos="709"/>
        </w:tabs>
        <w:autoSpaceDE w:val="0"/>
        <w:autoSpaceDN w:val="0"/>
        <w:adjustRightInd w:val="0"/>
        <w:ind w:firstLine="709"/>
        <w:contextualSpacing/>
        <w:jc w:val="both"/>
        <w:rPr>
          <w:szCs w:val="28"/>
        </w:rPr>
      </w:pPr>
      <w:r w:rsidRPr="003121C6">
        <w:rPr>
          <w:szCs w:val="28"/>
        </w:rPr>
        <w:t>г) ведение раздельного учета затрат, произведенных за счет субсидии и за счет собственных средств;</w:t>
      </w:r>
    </w:p>
    <w:p w:rsidR="0037229C" w:rsidRPr="003121C6" w:rsidRDefault="0037229C" w:rsidP="0037229C">
      <w:pPr>
        <w:tabs>
          <w:tab w:val="left" w:pos="709"/>
        </w:tabs>
        <w:autoSpaceDE w:val="0"/>
        <w:autoSpaceDN w:val="0"/>
        <w:adjustRightInd w:val="0"/>
        <w:ind w:firstLine="709"/>
        <w:contextualSpacing/>
        <w:jc w:val="both"/>
        <w:rPr>
          <w:szCs w:val="28"/>
        </w:rPr>
      </w:pPr>
      <w:r w:rsidRPr="003121C6">
        <w:rPr>
          <w:szCs w:val="28"/>
        </w:rPr>
        <w:t>д) осуществление платежей за счет субсидии путем безналичных расчетов;</w:t>
      </w:r>
    </w:p>
    <w:p w:rsidR="0037229C" w:rsidRPr="00F1103A" w:rsidRDefault="0037229C" w:rsidP="0037229C">
      <w:pPr>
        <w:pStyle w:val="ConsPlusNormal"/>
        <w:ind w:firstLine="708"/>
        <w:contextualSpacing/>
        <w:jc w:val="both"/>
        <w:rPr>
          <w:rFonts w:ascii="Times New Roman" w:hAnsi="Times New Roman" w:cs="Times New Roman"/>
          <w:sz w:val="28"/>
          <w:szCs w:val="28"/>
        </w:rPr>
      </w:pPr>
      <w:r w:rsidRPr="00F1103A">
        <w:rPr>
          <w:rFonts w:ascii="Times New Roman" w:hAnsi="Times New Roman" w:cs="Times New Roman"/>
          <w:sz w:val="28"/>
          <w:szCs w:val="28"/>
        </w:rPr>
        <w:t>е) представление СМиСП отчетности в соответствии с требованиями, установленными  разделом 8 настоящего Порядка;</w:t>
      </w:r>
    </w:p>
    <w:p w:rsidR="0037229C" w:rsidRPr="003121C6" w:rsidRDefault="0037229C" w:rsidP="0037229C">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ж</w:t>
      </w:r>
      <w:r w:rsidRPr="003121C6">
        <w:rPr>
          <w:rFonts w:ascii="Times New Roman" w:hAnsi="Times New Roman" w:cs="Times New Roman"/>
          <w:sz w:val="28"/>
          <w:szCs w:val="28"/>
        </w:rPr>
        <w:t xml:space="preserve">) согласие СМиСП на осуществление Администрацией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 xml:space="preserve"> в лице департамента экономи</w:t>
      </w:r>
      <w:r>
        <w:rPr>
          <w:rFonts w:ascii="Times New Roman" w:hAnsi="Times New Roman" w:cs="Times New Roman"/>
          <w:sz w:val="28"/>
          <w:szCs w:val="28"/>
        </w:rPr>
        <w:t>ческого развития</w:t>
      </w:r>
      <w:r w:rsidRPr="003121C6">
        <w:rPr>
          <w:rFonts w:ascii="Times New Roman" w:hAnsi="Times New Roman" w:cs="Times New Roman"/>
          <w:sz w:val="28"/>
          <w:szCs w:val="28"/>
        </w:rPr>
        <w:t xml:space="preserve"> Администрации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 xml:space="preserve"> (далее – департамент экономики), контрольно-ревизионным управлением Администрации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 xml:space="preserve">, контрольно-счетной палатой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 xml:space="preserve"> (далее – контролирующие органы) проверок соблюдения СМиСП условий, целей и порядка ее предоставления;</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з) соблюдение СМиСП запрета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37229C" w:rsidRDefault="0037229C" w:rsidP="0037229C">
      <w:pPr>
        <w:pStyle w:val="ConsPlusNormal"/>
        <w:ind w:firstLine="709"/>
        <w:contextualSpacing/>
        <w:jc w:val="both"/>
        <w:rPr>
          <w:rFonts w:ascii="Times New Roman" w:hAnsi="Times New Roman" w:cs="Times New Roman"/>
          <w:sz w:val="28"/>
          <w:szCs w:val="28"/>
        </w:rPr>
      </w:pPr>
    </w:p>
    <w:p w:rsidR="0037229C" w:rsidRPr="00A80FE7" w:rsidRDefault="0037229C" w:rsidP="0037229C">
      <w:pPr>
        <w:pStyle w:val="ConsPlusNormal"/>
        <w:contextualSpacing/>
        <w:jc w:val="center"/>
        <w:rPr>
          <w:rFonts w:ascii="Times New Roman" w:hAnsi="Times New Roman" w:cs="Times New Roman"/>
          <w:b/>
          <w:sz w:val="28"/>
          <w:szCs w:val="28"/>
        </w:rPr>
      </w:pPr>
      <w:r w:rsidRPr="00A80FE7">
        <w:rPr>
          <w:rFonts w:ascii="Times New Roman" w:hAnsi="Times New Roman" w:cs="Times New Roman"/>
          <w:b/>
          <w:sz w:val="28"/>
          <w:szCs w:val="28"/>
        </w:rPr>
        <w:t>3. Показатели, которые должны быть достигнуты</w:t>
      </w:r>
    </w:p>
    <w:p w:rsidR="0037229C" w:rsidRPr="00A80FE7" w:rsidRDefault="0037229C" w:rsidP="0037229C">
      <w:pPr>
        <w:pStyle w:val="ConsPlusNormal"/>
        <w:contextualSpacing/>
        <w:jc w:val="center"/>
        <w:rPr>
          <w:rFonts w:ascii="Times New Roman" w:hAnsi="Times New Roman" w:cs="Times New Roman"/>
          <w:b/>
          <w:sz w:val="28"/>
          <w:szCs w:val="28"/>
        </w:rPr>
      </w:pPr>
      <w:r w:rsidRPr="00A80FE7">
        <w:rPr>
          <w:rFonts w:ascii="Times New Roman" w:hAnsi="Times New Roman" w:cs="Times New Roman"/>
          <w:b/>
          <w:sz w:val="28"/>
          <w:szCs w:val="28"/>
        </w:rPr>
        <w:t>при реализации проекта</w:t>
      </w:r>
    </w:p>
    <w:p w:rsidR="0037229C" w:rsidRPr="003121C6" w:rsidRDefault="0037229C" w:rsidP="0037229C">
      <w:pPr>
        <w:pStyle w:val="ConsPlusNormal"/>
        <w:contextualSpacing/>
        <w:jc w:val="center"/>
        <w:rPr>
          <w:rFonts w:ascii="Times New Roman" w:hAnsi="Times New Roman" w:cs="Times New Roman"/>
          <w:sz w:val="28"/>
          <w:szCs w:val="28"/>
        </w:rPr>
      </w:pPr>
    </w:p>
    <w:p w:rsidR="00A80FE7"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СМиСП должен обеспечить достижение следующих показателей, предусмотренных в бизнес-плане проекта:</w:t>
      </w:r>
    </w:p>
    <w:p w:rsidR="0037229C" w:rsidRDefault="0037229C" w:rsidP="003722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количество созданных рабочих мест;</w:t>
      </w:r>
    </w:p>
    <w:p w:rsidR="0037229C" w:rsidRDefault="0037229C" w:rsidP="0037229C">
      <w:pPr>
        <w:pStyle w:val="ConsPlusNormal"/>
        <w:ind w:firstLine="709"/>
        <w:jc w:val="both"/>
        <w:rPr>
          <w:rFonts w:ascii="Times New Roman" w:hAnsi="Times New Roman" w:cs="Times New Roman"/>
          <w:b/>
          <w:sz w:val="28"/>
          <w:szCs w:val="28"/>
        </w:rPr>
      </w:pPr>
      <w:r>
        <w:rPr>
          <w:rFonts w:ascii="Times New Roman" w:hAnsi="Times New Roman" w:cs="Times New Roman"/>
          <w:sz w:val="28"/>
          <w:szCs w:val="28"/>
        </w:rPr>
        <w:t>б) среднесписочная численность работников;</w:t>
      </w:r>
    </w:p>
    <w:p w:rsidR="0037229C" w:rsidRPr="00111875" w:rsidRDefault="0037229C" w:rsidP="0037229C">
      <w:pPr>
        <w:tabs>
          <w:tab w:val="left" w:pos="709"/>
        </w:tabs>
        <w:autoSpaceDE w:val="0"/>
        <w:autoSpaceDN w:val="0"/>
        <w:adjustRightInd w:val="0"/>
        <w:ind w:firstLine="709"/>
        <w:contextualSpacing/>
        <w:jc w:val="both"/>
        <w:rPr>
          <w:b/>
          <w:szCs w:val="28"/>
        </w:rPr>
      </w:pPr>
      <w:r>
        <w:rPr>
          <w:szCs w:val="28"/>
        </w:rPr>
        <w:t>в) среднемесячный размер заработной платы</w:t>
      </w:r>
      <w:r w:rsidRPr="00221E83">
        <w:rPr>
          <w:szCs w:val="28"/>
        </w:rPr>
        <w:t xml:space="preserve"> </w:t>
      </w:r>
      <w:r w:rsidRPr="00111875">
        <w:rPr>
          <w:szCs w:val="28"/>
        </w:rPr>
        <w:t>работников</w:t>
      </w:r>
      <w:r w:rsidRPr="00111875">
        <w:rPr>
          <w:bCs/>
          <w:szCs w:val="28"/>
        </w:rPr>
        <w:t>.</w:t>
      </w:r>
    </w:p>
    <w:p w:rsidR="0037229C" w:rsidRPr="003121C6" w:rsidRDefault="0037229C" w:rsidP="0037229C">
      <w:pPr>
        <w:pStyle w:val="ConsPlusNormal"/>
        <w:ind w:firstLine="709"/>
        <w:contextualSpacing/>
        <w:jc w:val="both"/>
        <w:rPr>
          <w:rFonts w:ascii="Times New Roman" w:hAnsi="Times New Roman" w:cs="Times New Roman"/>
          <w:sz w:val="28"/>
          <w:szCs w:val="28"/>
        </w:rPr>
      </w:pPr>
    </w:p>
    <w:p w:rsidR="0037229C" w:rsidRPr="00A80FE7" w:rsidRDefault="0037229C" w:rsidP="0037229C">
      <w:pPr>
        <w:pStyle w:val="ConsPlusNormal"/>
        <w:contextualSpacing/>
        <w:jc w:val="center"/>
        <w:rPr>
          <w:rFonts w:ascii="Times New Roman" w:hAnsi="Times New Roman" w:cs="Times New Roman"/>
          <w:b/>
          <w:sz w:val="28"/>
          <w:szCs w:val="28"/>
        </w:rPr>
      </w:pPr>
      <w:r w:rsidRPr="00A80FE7">
        <w:rPr>
          <w:rFonts w:ascii="Times New Roman" w:hAnsi="Times New Roman" w:cs="Times New Roman"/>
          <w:b/>
          <w:sz w:val="28"/>
          <w:szCs w:val="28"/>
        </w:rPr>
        <w:t xml:space="preserve">4. Требования, которым должен соответствовать СМиСП </w:t>
      </w:r>
    </w:p>
    <w:p w:rsidR="0037229C" w:rsidRPr="003121C6" w:rsidRDefault="0037229C" w:rsidP="0037229C">
      <w:pPr>
        <w:pStyle w:val="ConsPlusNormal"/>
        <w:ind w:firstLine="709"/>
        <w:contextualSpacing/>
        <w:jc w:val="both"/>
        <w:rPr>
          <w:rFonts w:ascii="Times New Roman" w:hAnsi="Times New Roman" w:cs="Times New Roman"/>
          <w:sz w:val="28"/>
          <w:szCs w:val="28"/>
        </w:rPr>
      </w:pP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4.1. СМиСП по состоянию на первое число месяца, предшествующего месяцу, в котором планируется заключение договора о предоставлении субсидии, должен соответствовать следующим требованиям:</w:t>
      </w:r>
    </w:p>
    <w:p w:rsidR="0037229C" w:rsidRPr="003121C6" w:rsidRDefault="0037229C" w:rsidP="0037229C">
      <w:pPr>
        <w:pStyle w:val="ConsPlusNormal"/>
        <w:tabs>
          <w:tab w:val="left" w:pos="1134"/>
        </w:tabs>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а) прохождение индивидуальным предпринимателем, учредителем и руководителем юридического лица в течение последних 3 лет </w:t>
      </w:r>
      <w:proofErr w:type="gramStart"/>
      <w:r w:rsidRPr="003121C6">
        <w:rPr>
          <w:rFonts w:ascii="Times New Roman" w:hAnsi="Times New Roman" w:cs="Times New Roman"/>
          <w:sz w:val="28"/>
          <w:szCs w:val="28"/>
        </w:rPr>
        <w:t xml:space="preserve">обучения по </w:t>
      </w:r>
      <w:r w:rsidRPr="003121C6">
        <w:rPr>
          <w:rFonts w:ascii="Times New Roman" w:hAnsi="Times New Roman" w:cs="Times New Roman"/>
          <w:sz w:val="28"/>
          <w:szCs w:val="28"/>
        </w:rPr>
        <w:lastRenderedPageBreak/>
        <w:t>программе</w:t>
      </w:r>
      <w:proofErr w:type="gramEnd"/>
      <w:r w:rsidRPr="003121C6">
        <w:rPr>
          <w:rFonts w:ascii="Times New Roman" w:hAnsi="Times New Roman" w:cs="Times New Roman"/>
          <w:sz w:val="28"/>
          <w:szCs w:val="28"/>
        </w:rPr>
        <w:t xml:space="preserve"> </w:t>
      </w:r>
      <w:r>
        <w:rPr>
          <w:rFonts w:ascii="Times New Roman" w:hAnsi="Times New Roman" w:cs="Times New Roman"/>
          <w:sz w:val="28"/>
          <w:szCs w:val="28"/>
        </w:rPr>
        <w:t>"</w:t>
      </w:r>
      <w:r w:rsidRPr="003121C6">
        <w:rPr>
          <w:rFonts w:ascii="Times New Roman" w:hAnsi="Times New Roman" w:cs="Times New Roman"/>
          <w:sz w:val="28"/>
          <w:szCs w:val="28"/>
        </w:rPr>
        <w:t>Основы предпринимательской деятельности</w:t>
      </w:r>
      <w:r>
        <w:rPr>
          <w:rFonts w:ascii="Times New Roman" w:hAnsi="Times New Roman" w:cs="Times New Roman"/>
          <w:sz w:val="28"/>
          <w:szCs w:val="28"/>
        </w:rPr>
        <w:t>"</w:t>
      </w:r>
      <w:r w:rsidRPr="003121C6">
        <w:rPr>
          <w:rFonts w:ascii="Times New Roman" w:hAnsi="Times New Roman" w:cs="Times New Roman"/>
          <w:sz w:val="28"/>
          <w:szCs w:val="28"/>
        </w:rPr>
        <w:t xml:space="preserve"> продолжительностью не менее 18 академических часов обучения (прохождение обучения не требуется для лиц, имеющих диплом о высшем юридическом и (или) экономическом образовании (профильной переподготовке);</w:t>
      </w:r>
    </w:p>
    <w:p w:rsidR="0037229C" w:rsidRPr="00031BC9" w:rsidRDefault="0037229C" w:rsidP="0037229C">
      <w:pPr>
        <w:autoSpaceDE w:val="0"/>
        <w:autoSpaceDN w:val="0"/>
        <w:adjustRightInd w:val="0"/>
        <w:ind w:firstLine="709"/>
        <w:jc w:val="both"/>
        <w:rPr>
          <w:strike/>
          <w:szCs w:val="28"/>
        </w:rPr>
      </w:pPr>
      <w:r w:rsidRPr="003121C6">
        <w:rPr>
          <w:szCs w:val="28"/>
        </w:rPr>
        <w:t>б) отсутствие задолженности по налогам, сборам и иным обязательным платежам в бюджеты бюджетной системы Российской Федерации</w:t>
      </w:r>
      <w:r>
        <w:rPr>
          <w:szCs w:val="28"/>
        </w:rPr>
        <w:t xml:space="preserve">, </w:t>
      </w:r>
      <w:r w:rsidRPr="003121C6">
        <w:rPr>
          <w:szCs w:val="28"/>
        </w:rPr>
        <w:t xml:space="preserve">срок исполнения по которым </w:t>
      </w:r>
      <w:r w:rsidRPr="00031BC9">
        <w:rPr>
          <w:szCs w:val="28"/>
        </w:rPr>
        <w:t xml:space="preserve">наступил в соответствии с законодательством Российской Федерации; </w:t>
      </w:r>
    </w:p>
    <w:p w:rsidR="0037229C" w:rsidRPr="00031BC9" w:rsidRDefault="0037229C" w:rsidP="0037229C">
      <w:pPr>
        <w:autoSpaceDE w:val="0"/>
        <w:autoSpaceDN w:val="0"/>
        <w:adjustRightInd w:val="0"/>
        <w:ind w:firstLine="709"/>
        <w:jc w:val="both"/>
        <w:rPr>
          <w:szCs w:val="28"/>
        </w:rPr>
      </w:pPr>
      <w:r w:rsidRPr="00031BC9">
        <w:rPr>
          <w:szCs w:val="28"/>
        </w:rPr>
        <w:t>в) отсутствие у СМиСП  просроченной задолженности перед городским бюджетом;</w:t>
      </w:r>
    </w:p>
    <w:p w:rsidR="0037229C" w:rsidRPr="00031BC9" w:rsidRDefault="0037229C" w:rsidP="0037229C">
      <w:pPr>
        <w:widowControl w:val="0"/>
        <w:autoSpaceDE w:val="0"/>
        <w:autoSpaceDN w:val="0"/>
        <w:adjustRightInd w:val="0"/>
        <w:ind w:firstLine="709"/>
        <w:contextualSpacing/>
        <w:jc w:val="both"/>
        <w:rPr>
          <w:szCs w:val="28"/>
        </w:rPr>
      </w:pPr>
      <w:r w:rsidRPr="00031BC9">
        <w:rPr>
          <w:szCs w:val="28"/>
        </w:rPr>
        <w:t>г) отсутствие задолженности по заработной плате перед работниками (если имеются);</w:t>
      </w:r>
    </w:p>
    <w:p w:rsidR="0037229C" w:rsidRPr="00031BC9" w:rsidRDefault="0037229C" w:rsidP="0037229C">
      <w:pPr>
        <w:autoSpaceDE w:val="0"/>
        <w:autoSpaceDN w:val="0"/>
        <w:adjustRightInd w:val="0"/>
        <w:ind w:firstLine="709"/>
        <w:jc w:val="both"/>
        <w:rPr>
          <w:szCs w:val="28"/>
        </w:rPr>
      </w:pPr>
      <w:r w:rsidRPr="00031BC9">
        <w:rPr>
          <w:szCs w:val="28"/>
        </w:rPr>
        <w:t>д) СМиСП не находится в процессе реорганизации, ликвидации, банкротства и не имеет ограничения на осуществление хозяйственной деятельности;</w:t>
      </w:r>
    </w:p>
    <w:p w:rsidR="0037229C" w:rsidRPr="00031BC9" w:rsidRDefault="0037229C" w:rsidP="0037229C">
      <w:pPr>
        <w:pStyle w:val="ConsPlusNormal"/>
        <w:ind w:firstLine="709"/>
        <w:contextualSpacing/>
        <w:jc w:val="both"/>
        <w:rPr>
          <w:rFonts w:ascii="Times New Roman" w:hAnsi="Times New Roman" w:cs="Times New Roman"/>
          <w:sz w:val="28"/>
          <w:szCs w:val="28"/>
        </w:rPr>
      </w:pPr>
      <w:r w:rsidRPr="00031BC9">
        <w:rPr>
          <w:rFonts w:ascii="Times New Roman" w:hAnsi="Times New Roman" w:cs="Times New Roman"/>
          <w:sz w:val="28"/>
          <w:szCs w:val="28"/>
        </w:rPr>
        <w:t xml:space="preserve">е) СМиСП (физическое лицо или юридическое  лицо, в том числе учредители такого юридического лица) </w:t>
      </w:r>
      <w:r w:rsidRPr="00031BC9">
        <w:rPr>
          <w:rFonts w:ascii="Times New Roman" w:hAnsi="Times New Roman" w:cs="Times New Roman"/>
          <w:spacing w:val="-6"/>
          <w:sz w:val="28"/>
          <w:szCs w:val="28"/>
        </w:rPr>
        <w:t>не имеет неоконченных</w:t>
      </w:r>
      <w:r w:rsidRPr="00031BC9">
        <w:rPr>
          <w:rFonts w:ascii="Times New Roman" w:hAnsi="Times New Roman" w:cs="Times New Roman"/>
          <w:sz w:val="28"/>
          <w:szCs w:val="28"/>
        </w:rPr>
        <w:t xml:space="preserve"> исполнительных производств в общей сумме более 10 тысяч рублей;</w:t>
      </w:r>
    </w:p>
    <w:p w:rsidR="0037229C" w:rsidRDefault="0037229C" w:rsidP="0037229C">
      <w:pPr>
        <w:autoSpaceDE w:val="0"/>
        <w:autoSpaceDN w:val="0"/>
        <w:adjustRightInd w:val="0"/>
        <w:ind w:firstLine="709"/>
        <w:jc w:val="both"/>
        <w:rPr>
          <w:szCs w:val="28"/>
        </w:rPr>
      </w:pPr>
      <w:r w:rsidRPr="00031BC9">
        <w:rPr>
          <w:szCs w:val="28"/>
        </w:rPr>
        <w:t>ж) СМиСП не получает средства из бюджетов бюджетной системы Российской Федерации в соответствии с иными нормативным</w:t>
      </w:r>
      <w:r>
        <w:rPr>
          <w:szCs w:val="28"/>
        </w:rPr>
        <w:t>и</w:t>
      </w:r>
      <w:r w:rsidRPr="00031BC9">
        <w:rPr>
          <w:szCs w:val="28"/>
        </w:rPr>
        <w:t xml:space="preserve"> правовыми актами на цели, указанные в </w:t>
      </w:r>
      <w:hyperlink r:id="rId8" w:history="1">
        <w:r w:rsidRPr="00031BC9">
          <w:rPr>
            <w:color w:val="0000FF"/>
            <w:szCs w:val="28"/>
          </w:rPr>
          <w:t xml:space="preserve"> </w:t>
        </w:r>
        <w:r w:rsidRPr="00031BC9">
          <w:rPr>
            <w:szCs w:val="28"/>
          </w:rPr>
          <w:t>пункте 1.3</w:t>
        </w:r>
      </w:hyperlink>
      <w:r w:rsidRPr="00031BC9">
        <w:rPr>
          <w:szCs w:val="28"/>
        </w:rPr>
        <w:t xml:space="preserve"> раздела 1 настоящих Правил</w:t>
      </w:r>
      <w:r>
        <w:rPr>
          <w:szCs w:val="28"/>
        </w:rPr>
        <w:t>;</w:t>
      </w:r>
    </w:p>
    <w:p w:rsidR="0037229C" w:rsidRPr="00031BC9" w:rsidRDefault="0037229C" w:rsidP="0037229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 СМиСП не </w:t>
      </w:r>
      <w:proofErr w:type="gramStart"/>
      <w:r w:rsidRPr="00031BC9">
        <w:rPr>
          <w:rFonts w:ascii="Times New Roman" w:hAnsi="Times New Roman" w:cs="Times New Roman"/>
          <w:sz w:val="28"/>
          <w:szCs w:val="28"/>
        </w:rPr>
        <w:t>признан</w:t>
      </w:r>
      <w:proofErr w:type="gramEnd"/>
      <w:r w:rsidRPr="00031BC9">
        <w:rPr>
          <w:rFonts w:ascii="Times New Roman" w:hAnsi="Times New Roman" w:cs="Times New Roman"/>
          <w:sz w:val="28"/>
          <w:szCs w:val="28"/>
        </w:rPr>
        <w:t xml:space="preserve"> допустившим нарушение порядка и условий предоставления средств из бюджетов бюджетной системы Российской Федерации на иные цели, включая нецелевое использование указанных средств.</w:t>
      </w:r>
    </w:p>
    <w:p w:rsidR="0037229C" w:rsidRPr="003121C6" w:rsidRDefault="0037229C" w:rsidP="0037229C">
      <w:pPr>
        <w:autoSpaceDE w:val="0"/>
        <w:autoSpaceDN w:val="0"/>
        <w:adjustRightInd w:val="0"/>
        <w:ind w:firstLine="709"/>
        <w:jc w:val="both"/>
        <w:rPr>
          <w:szCs w:val="28"/>
        </w:rPr>
      </w:pPr>
      <w:r w:rsidRPr="00031BC9">
        <w:rPr>
          <w:szCs w:val="28"/>
        </w:rPr>
        <w:t xml:space="preserve">4.2. Дата, по состоянию на которую СМиСП должен соответствовать требованиям, установленным в пункте 4.1 настоящего раздела,  указывается в постановлении Администрации муниципального образования </w:t>
      </w:r>
      <w:r>
        <w:rPr>
          <w:szCs w:val="28"/>
        </w:rPr>
        <w:t>"</w:t>
      </w:r>
      <w:r w:rsidRPr="00031BC9">
        <w:rPr>
          <w:szCs w:val="28"/>
        </w:rPr>
        <w:t>Город Архангельск</w:t>
      </w:r>
      <w:r>
        <w:rPr>
          <w:szCs w:val="28"/>
        </w:rPr>
        <w:t>"</w:t>
      </w:r>
      <w:r w:rsidRPr="00031BC9">
        <w:rPr>
          <w:szCs w:val="28"/>
        </w:rPr>
        <w:t xml:space="preserve"> о проведении конкурса (далее – постановление</w:t>
      </w:r>
      <w:r w:rsidRPr="003121C6">
        <w:rPr>
          <w:szCs w:val="28"/>
        </w:rPr>
        <w:t xml:space="preserve"> о проведении конкурса).</w:t>
      </w:r>
    </w:p>
    <w:p w:rsidR="00A80FE7" w:rsidRPr="003121C6" w:rsidRDefault="00A80FE7" w:rsidP="0037229C">
      <w:pPr>
        <w:tabs>
          <w:tab w:val="left" w:pos="284"/>
        </w:tabs>
        <w:autoSpaceDE w:val="0"/>
        <w:autoSpaceDN w:val="0"/>
        <w:adjustRightInd w:val="0"/>
        <w:ind w:left="360"/>
        <w:jc w:val="center"/>
        <w:rPr>
          <w:szCs w:val="28"/>
        </w:rPr>
      </w:pPr>
    </w:p>
    <w:p w:rsidR="0037229C" w:rsidRPr="00A80FE7" w:rsidRDefault="0037229C" w:rsidP="0037229C">
      <w:pPr>
        <w:tabs>
          <w:tab w:val="left" w:pos="284"/>
        </w:tabs>
        <w:autoSpaceDE w:val="0"/>
        <w:autoSpaceDN w:val="0"/>
        <w:adjustRightInd w:val="0"/>
        <w:ind w:left="360"/>
        <w:jc w:val="center"/>
        <w:rPr>
          <w:b/>
          <w:szCs w:val="28"/>
        </w:rPr>
      </w:pPr>
      <w:r w:rsidRPr="00A80FE7">
        <w:rPr>
          <w:b/>
          <w:szCs w:val="28"/>
        </w:rPr>
        <w:t>5. Порядок представления  и рассмотрения документов</w:t>
      </w:r>
    </w:p>
    <w:p w:rsidR="0037229C" w:rsidRPr="003121C6" w:rsidRDefault="0037229C" w:rsidP="0037229C">
      <w:pPr>
        <w:pStyle w:val="a4"/>
        <w:tabs>
          <w:tab w:val="left" w:pos="709"/>
        </w:tabs>
        <w:autoSpaceDE w:val="0"/>
        <w:autoSpaceDN w:val="0"/>
        <w:adjustRightInd w:val="0"/>
        <w:rPr>
          <w:sz w:val="16"/>
          <w:szCs w:val="16"/>
        </w:rPr>
      </w:pPr>
    </w:p>
    <w:p w:rsidR="0037229C" w:rsidRPr="003121C6" w:rsidRDefault="0037229C" w:rsidP="0037229C">
      <w:pPr>
        <w:widowControl w:val="0"/>
        <w:tabs>
          <w:tab w:val="left" w:pos="1276"/>
        </w:tabs>
        <w:autoSpaceDE w:val="0"/>
        <w:autoSpaceDN w:val="0"/>
        <w:adjustRightInd w:val="0"/>
        <w:ind w:firstLine="709"/>
        <w:jc w:val="both"/>
        <w:rPr>
          <w:szCs w:val="28"/>
        </w:rPr>
      </w:pPr>
      <w:r w:rsidRPr="003121C6">
        <w:rPr>
          <w:szCs w:val="28"/>
        </w:rPr>
        <w:t xml:space="preserve">5.1. </w:t>
      </w:r>
      <w:proofErr w:type="gramStart"/>
      <w:r w:rsidRPr="003121C6">
        <w:rPr>
          <w:szCs w:val="28"/>
        </w:rPr>
        <w:t>Для участия в конкурсе СМиСП или его уполномоченный представитель (далее</w:t>
      </w:r>
      <w:r w:rsidR="00A80FE7">
        <w:rPr>
          <w:szCs w:val="28"/>
        </w:rPr>
        <w:t xml:space="preserve"> – </w:t>
      </w:r>
      <w:r w:rsidRPr="003121C6">
        <w:rPr>
          <w:szCs w:val="28"/>
        </w:rPr>
        <w:t xml:space="preserve">заявитель) в сроки, указанные в постановлении о проведении конкурса, представляет в департамент экономики по адресу: 163000,                    г. Архангельск, пл. В.И. Ленина, д.5, каб.309 </w:t>
      </w:r>
      <w:r>
        <w:rPr>
          <w:szCs w:val="28"/>
        </w:rPr>
        <w:t>"</w:t>
      </w:r>
      <w:r w:rsidRPr="003121C6">
        <w:rPr>
          <w:szCs w:val="28"/>
        </w:rPr>
        <w:t>А</w:t>
      </w:r>
      <w:r>
        <w:rPr>
          <w:szCs w:val="28"/>
        </w:rPr>
        <w:t>"</w:t>
      </w:r>
      <w:r w:rsidRPr="003121C6">
        <w:rPr>
          <w:szCs w:val="28"/>
        </w:rPr>
        <w:t xml:space="preserve"> (с 09 до 16 часов московского времени (перерыв с 12 часов 30 минут до 13 часов 30 минут) с понедельника по пятницу следующие</w:t>
      </w:r>
      <w:proofErr w:type="gramEnd"/>
      <w:r w:rsidRPr="003121C6">
        <w:rPr>
          <w:szCs w:val="28"/>
        </w:rPr>
        <w:t xml:space="preserve"> документы (далее – заявка):</w:t>
      </w:r>
    </w:p>
    <w:p w:rsidR="0037229C" w:rsidRPr="003121C6" w:rsidRDefault="0037229C" w:rsidP="0037229C">
      <w:pPr>
        <w:pStyle w:val="ConsPlusNormal"/>
        <w:numPr>
          <w:ilvl w:val="0"/>
          <w:numId w:val="26"/>
        </w:numPr>
        <w:tabs>
          <w:tab w:val="left" w:pos="1134"/>
        </w:tabs>
        <w:ind w:left="0" w:firstLine="709"/>
        <w:contextualSpacing/>
        <w:jc w:val="both"/>
        <w:rPr>
          <w:rFonts w:ascii="Times New Roman" w:hAnsi="Times New Roman" w:cs="Times New Roman"/>
          <w:sz w:val="28"/>
          <w:szCs w:val="28"/>
        </w:rPr>
      </w:pPr>
      <w:r w:rsidRPr="003121C6">
        <w:rPr>
          <w:rFonts w:ascii="Times New Roman" w:hAnsi="Times New Roman" w:cs="Times New Roman"/>
          <w:spacing w:val="-8"/>
          <w:sz w:val="28"/>
          <w:szCs w:val="28"/>
        </w:rPr>
        <w:t>заявление о предоставлении субсидии по форме согласно приложению № 1</w:t>
      </w:r>
      <w:r w:rsidRPr="003121C6">
        <w:rPr>
          <w:rFonts w:ascii="Times New Roman" w:hAnsi="Times New Roman" w:cs="Times New Roman"/>
          <w:sz w:val="28"/>
          <w:szCs w:val="28"/>
        </w:rPr>
        <w:t xml:space="preserve"> к настоящим Правилам; </w:t>
      </w:r>
    </w:p>
    <w:p w:rsidR="0037229C" w:rsidRPr="00D326EF" w:rsidRDefault="0037229C" w:rsidP="0037229C">
      <w:pPr>
        <w:pStyle w:val="a4"/>
        <w:numPr>
          <w:ilvl w:val="0"/>
          <w:numId w:val="26"/>
        </w:numPr>
        <w:tabs>
          <w:tab w:val="left" w:pos="1134"/>
        </w:tabs>
        <w:autoSpaceDE w:val="0"/>
        <w:autoSpaceDN w:val="0"/>
        <w:adjustRightInd w:val="0"/>
        <w:ind w:left="0" w:firstLine="709"/>
        <w:jc w:val="both"/>
        <w:rPr>
          <w:iCs/>
          <w:szCs w:val="28"/>
        </w:rPr>
      </w:pPr>
      <w:proofErr w:type="gramStart"/>
      <w:r w:rsidRPr="00D326EF">
        <w:rPr>
          <w:szCs w:val="28"/>
        </w:rPr>
        <w:t xml:space="preserve">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w:t>
      </w:r>
      <w:proofErr w:type="spellStart"/>
      <w:r w:rsidRPr="00D326EF">
        <w:rPr>
          <w:szCs w:val="28"/>
        </w:rPr>
        <w:t>Федераль</w:t>
      </w:r>
      <w:r w:rsidR="00A80FE7">
        <w:rPr>
          <w:szCs w:val="28"/>
        </w:rPr>
        <w:t>-</w:t>
      </w:r>
      <w:r w:rsidRPr="00D326EF">
        <w:rPr>
          <w:szCs w:val="28"/>
        </w:rPr>
        <w:t>ным</w:t>
      </w:r>
      <w:proofErr w:type="spellEnd"/>
      <w:r w:rsidRPr="00D326EF">
        <w:rPr>
          <w:szCs w:val="28"/>
        </w:rPr>
        <w:t xml:space="preserve"> закон</w:t>
      </w:r>
      <w:r>
        <w:rPr>
          <w:szCs w:val="28"/>
        </w:rPr>
        <w:t>ом от 24</w:t>
      </w:r>
      <w:r w:rsidR="00A80FE7">
        <w:rPr>
          <w:szCs w:val="28"/>
        </w:rPr>
        <w:t>.07.</w:t>
      </w:r>
      <w:r>
        <w:rPr>
          <w:szCs w:val="28"/>
        </w:rPr>
        <w:t xml:space="preserve">2007 </w:t>
      </w:r>
      <w:r w:rsidR="00A80FE7">
        <w:rPr>
          <w:szCs w:val="28"/>
        </w:rPr>
        <w:t>№</w:t>
      </w:r>
      <w:r>
        <w:rPr>
          <w:szCs w:val="28"/>
        </w:rPr>
        <w:t xml:space="preserve"> 209-ФЗ "</w:t>
      </w:r>
      <w:r w:rsidRPr="00D326EF">
        <w:rPr>
          <w:szCs w:val="28"/>
        </w:rPr>
        <w:t>О развитии малого и среднего предпринима</w:t>
      </w:r>
      <w:r>
        <w:rPr>
          <w:szCs w:val="28"/>
        </w:rPr>
        <w:t>тельства в Российской Федерации"</w:t>
      </w:r>
      <w:r w:rsidR="007E7EEA">
        <w:rPr>
          <w:szCs w:val="28"/>
        </w:rPr>
        <w:t>,</w:t>
      </w:r>
      <w:r w:rsidRPr="00D326EF">
        <w:rPr>
          <w:szCs w:val="28"/>
        </w:rPr>
        <w:t xml:space="preserve"> по форме, утвержденной приказом Минэкономразвития России от 10</w:t>
      </w:r>
      <w:r>
        <w:rPr>
          <w:szCs w:val="28"/>
        </w:rPr>
        <w:t>.03.</w:t>
      </w:r>
      <w:r w:rsidR="007E7EEA">
        <w:rPr>
          <w:szCs w:val="28"/>
        </w:rPr>
        <w:t>2016 № 113</w:t>
      </w:r>
      <w:r w:rsidRPr="00D326EF">
        <w:rPr>
          <w:szCs w:val="28"/>
        </w:rPr>
        <w:t xml:space="preserve"> (для вновь созданных </w:t>
      </w:r>
      <w:r w:rsidRPr="00D326EF">
        <w:rPr>
          <w:szCs w:val="28"/>
        </w:rPr>
        <w:lastRenderedPageBreak/>
        <w:t xml:space="preserve">юридических лиц и вновь зарегистрированных индивидуальных </w:t>
      </w:r>
      <w:proofErr w:type="spellStart"/>
      <w:r w:rsidRPr="00D326EF">
        <w:rPr>
          <w:szCs w:val="28"/>
        </w:rPr>
        <w:t>предприни</w:t>
      </w:r>
      <w:r w:rsidR="007E7EEA">
        <w:rPr>
          <w:szCs w:val="28"/>
        </w:rPr>
        <w:t>-</w:t>
      </w:r>
      <w:r w:rsidRPr="00D326EF">
        <w:rPr>
          <w:szCs w:val="28"/>
        </w:rPr>
        <w:t>мателей</w:t>
      </w:r>
      <w:proofErr w:type="spellEnd"/>
      <w:r w:rsidRPr="00D326EF">
        <w:rPr>
          <w:szCs w:val="28"/>
        </w:rPr>
        <w:t>);</w:t>
      </w:r>
      <w:proofErr w:type="gramEnd"/>
    </w:p>
    <w:p w:rsidR="0037229C" w:rsidRPr="003121C6" w:rsidRDefault="0037229C" w:rsidP="0037229C">
      <w:pPr>
        <w:pStyle w:val="ConsPlusNormal"/>
        <w:numPr>
          <w:ilvl w:val="0"/>
          <w:numId w:val="26"/>
        </w:numPr>
        <w:tabs>
          <w:tab w:val="left" w:pos="1134"/>
        </w:tabs>
        <w:ind w:left="0"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копии документов, удостоверяющих личность или полномочия заявителя:</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паспорта или иного документа, удостоверяющего личность заявителя;</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доверенности или иного документа, удостоверяющего полномочия заявителя, если с заявлением обращается уполномоченный представитель СМиСП;</w:t>
      </w:r>
    </w:p>
    <w:p w:rsidR="0037229C" w:rsidRPr="003121C6" w:rsidRDefault="00613264" w:rsidP="0037229C">
      <w:pPr>
        <w:pStyle w:val="ConsPlusNormal"/>
        <w:numPr>
          <w:ilvl w:val="0"/>
          <w:numId w:val="26"/>
        </w:numPr>
        <w:tabs>
          <w:tab w:val="left" w:pos="1134"/>
        </w:tabs>
        <w:ind w:left="0" w:firstLine="709"/>
        <w:contextualSpacing/>
        <w:jc w:val="both"/>
        <w:rPr>
          <w:rFonts w:ascii="Times New Roman" w:hAnsi="Times New Roman" w:cs="Times New Roman"/>
          <w:spacing w:val="-8"/>
          <w:sz w:val="28"/>
          <w:szCs w:val="28"/>
        </w:rPr>
      </w:pPr>
      <w:hyperlink w:anchor="Par393" w:tooltip="                             ОПИСЬ ДОКУМЕНТОВ" w:history="1">
        <w:proofErr w:type="gramStart"/>
        <w:r w:rsidR="0037229C" w:rsidRPr="003121C6">
          <w:rPr>
            <w:rFonts w:ascii="Times New Roman" w:hAnsi="Times New Roman" w:cs="Times New Roman"/>
            <w:spacing w:val="-8"/>
            <w:sz w:val="28"/>
            <w:szCs w:val="28"/>
          </w:rPr>
          <w:t>опис</w:t>
        </w:r>
      </w:hyperlink>
      <w:r w:rsidR="0037229C" w:rsidRPr="003121C6">
        <w:rPr>
          <w:rFonts w:ascii="Times New Roman" w:hAnsi="Times New Roman" w:cs="Times New Roman"/>
          <w:spacing w:val="-8"/>
          <w:sz w:val="28"/>
          <w:szCs w:val="28"/>
        </w:rPr>
        <w:t>ь</w:t>
      </w:r>
      <w:proofErr w:type="gramEnd"/>
      <w:r w:rsidR="0037229C" w:rsidRPr="003121C6">
        <w:rPr>
          <w:rFonts w:ascii="Times New Roman" w:hAnsi="Times New Roman" w:cs="Times New Roman"/>
          <w:spacing w:val="-8"/>
          <w:sz w:val="28"/>
          <w:szCs w:val="28"/>
        </w:rPr>
        <w:t xml:space="preserve"> документов по форме согласно приложению № 2 к настоящим Правилам;</w:t>
      </w:r>
    </w:p>
    <w:p w:rsidR="0037229C" w:rsidRPr="00A80FE7" w:rsidRDefault="00613264" w:rsidP="0037229C">
      <w:pPr>
        <w:pStyle w:val="ConsPlusNormal"/>
        <w:numPr>
          <w:ilvl w:val="0"/>
          <w:numId w:val="26"/>
        </w:numPr>
        <w:tabs>
          <w:tab w:val="left" w:pos="1134"/>
        </w:tabs>
        <w:ind w:left="0" w:firstLine="709"/>
        <w:contextualSpacing/>
        <w:jc w:val="both"/>
        <w:rPr>
          <w:rFonts w:ascii="Times New Roman" w:hAnsi="Times New Roman" w:cs="Times New Roman"/>
          <w:sz w:val="28"/>
          <w:szCs w:val="28"/>
        </w:rPr>
      </w:pPr>
      <w:hyperlink r:id="rId9" w:history="1">
        <w:proofErr w:type="gramStart"/>
        <w:r w:rsidR="0037229C" w:rsidRPr="003121C6">
          <w:rPr>
            <w:rFonts w:ascii="Times New Roman" w:hAnsi="Times New Roman" w:cs="Times New Roman"/>
            <w:spacing w:val="-8"/>
            <w:sz w:val="28"/>
            <w:szCs w:val="28"/>
          </w:rPr>
          <w:t>б</w:t>
        </w:r>
        <w:proofErr w:type="gramEnd"/>
      </w:hyperlink>
      <w:r w:rsidR="0037229C" w:rsidRPr="003121C6">
        <w:rPr>
          <w:rFonts w:ascii="Times New Roman" w:hAnsi="Times New Roman" w:cs="Times New Roman"/>
          <w:spacing w:val="-8"/>
          <w:sz w:val="28"/>
          <w:szCs w:val="28"/>
        </w:rPr>
        <w:t xml:space="preserve">изнес-план проекта – документ, определяющий состав, содержание, финансово-экономические параметры (включая сопоставительную оценку затрат и результатов, эффективность использования, окупаемость вложений по проекту), технологии, способы, сроки и особенности реализации мероприятий по форме </w:t>
      </w:r>
      <w:r w:rsidR="0037229C" w:rsidRPr="00A80FE7">
        <w:rPr>
          <w:rFonts w:ascii="Times New Roman" w:hAnsi="Times New Roman" w:cs="Times New Roman"/>
          <w:sz w:val="28"/>
          <w:szCs w:val="28"/>
        </w:rPr>
        <w:t>согласно приложению № 3 к настоящим Правилам;</w:t>
      </w:r>
    </w:p>
    <w:p w:rsidR="0037229C" w:rsidRPr="00A80FE7" w:rsidRDefault="0037229C" w:rsidP="0037229C">
      <w:pPr>
        <w:pStyle w:val="ConsPlusNormal"/>
        <w:numPr>
          <w:ilvl w:val="0"/>
          <w:numId w:val="26"/>
        </w:numPr>
        <w:tabs>
          <w:tab w:val="left" w:pos="1134"/>
        </w:tabs>
        <w:ind w:left="0" w:firstLine="709"/>
        <w:contextualSpacing/>
        <w:jc w:val="both"/>
        <w:rPr>
          <w:rFonts w:ascii="Times New Roman" w:hAnsi="Times New Roman" w:cs="Times New Roman"/>
          <w:sz w:val="28"/>
          <w:szCs w:val="28"/>
        </w:rPr>
      </w:pPr>
      <w:r w:rsidRPr="00A80FE7">
        <w:rPr>
          <w:rFonts w:ascii="Times New Roman" w:hAnsi="Times New Roman" w:cs="Times New Roman"/>
          <w:sz w:val="28"/>
          <w:szCs w:val="28"/>
        </w:rPr>
        <w:t xml:space="preserve">копия свидетельства о постановке юридического лица или индивидуального предпринимателя на учет в налоговом органе; </w:t>
      </w:r>
    </w:p>
    <w:p w:rsidR="0037229C" w:rsidRPr="00A80FE7" w:rsidRDefault="0037229C" w:rsidP="0037229C">
      <w:pPr>
        <w:pStyle w:val="ConsPlusNormal"/>
        <w:numPr>
          <w:ilvl w:val="0"/>
          <w:numId w:val="26"/>
        </w:numPr>
        <w:tabs>
          <w:tab w:val="left" w:pos="1134"/>
        </w:tabs>
        <w:ind w:left="0" w:firstLine="709"/>
        <w:contextualSpacing/>
        <w:jc w:val="both"/>
        <w:rPr>
          <w:rFonts w:ascii="Times New Roman" w:hAnsi="Times New Roman" w:cs="Times New Roman"/>
          <w:sz w:val="28"/>
          <w:szCs w:val="28"/>
        </w:rPr>
      </w:pPr>
      <w:r w:rsidRPr="00A80FE7">
        <w:rPr>
          <w:rFonts w:ascii="Times New Roman" w:hAnsi="Times New Roman" w:cs="Times New Roman"/>
          <w:sz w:val="28"/>
          <w:szCs w:val="28"/>
        </w:rPr>
        <w:t>копия свидетельства о государственной регистрации в качестве юридического лица либо индивидуального предпринимателя;</w:t>
      </w:r>
    </w:p>
    <w:p w:rsidR="0037229C" w:rsidRPr="00A80FE7" w:rsidRDefault="0037229C" w:rsidP="0037229C">
      <w:pPr>
        <w:pStyle w:val="ConsPlusNormal"/>
        <w:numPr>
          <w:ilvl w:val="0"/>
          <w:numId w:val="26"/>
        </w:numPr>
        <w:tabs>
          <w:tab w:val="left" w:pos="1134"/>
        </w:tabs>
        <w:ind w:left="0" w:firstLine="709"/>
        <w:contextualSpacing/>
        <w:jc w:val="both"/>
        <w:rPr>
          <w:rFonts w:ascii="Times New Roman" w:hAnsi="Times New Roman" w:cs="Times New Roman"/>
          <w:sz w:val="28"/>
          <w:szCs w:val="28"/>
        </w:rPr>
      </w:pPr>
      <w:r w:rsidRPr="00A80FE7">
        <w:rPr>
          <w:rFonts w:ascii="Times New Roman" w:hAnsi="Times New Roman" w:cs="Times New Roman"/>
          <w:sz w:val="28"/>
          <w:szCs w:val="28"/>
        </w:rPr>
        <w:t>справка территориального органа Пенсионного фонда Российской Федерации, подтверждающая отсутствие у СМиСП просроченной задолженности по страховым взносам, пеням, штрафам и иным финансовым санкциям по состоянию на дату, указанную в постановлении о проведении конкурса;</w:t>
      </w:r>
    </w:p>
    <w:p w:rsidR="0037229C" w:rsidRDefault="0037229C" w:rsidP="0037229C">
      <w:pPr>
        <w:pStyle w:val="ConsPlusNormal"/>
        <w:numPr>
          <w:ilvl w:val="0"/>
          <w:numId w:val="26"/>
        </w:numPr>
        <w:tabs>
          <w:tab w:val="left" w:pos="1134"/>
        </w:tabs>
        <w:ind w:left="0" w:firstLine="709"/>
        <w:contextualSpacing/>
        <w:jc w:val="both"/>
        <w:rPr>
          <w:rFonts w:ascii="Times New Roman" w:hAnsi="Times New Roman" w:cs="Times New Roman"/>
          <w:sz w:val="28"/>
          <w:szCs w:val="28"/>
        </w:rPr>
      </w:pPr>
      <w:r w:rsidRPr="00A80FE7">
        <w:rPr>
          <w:rFonts w:ascii="Times New Roman" w:hAnsi="Times New Roman" w:cs="Times New Roman"/>
          <w:sz w:val="28"/>
          <w:szCs w:val="28"/>
        </w:rPr>
        <w:t>сведения о среднесписочной численности и заработной плате работников, об уплаченных суммах налога на доходы физических лиц за предыдущие шесть месяцев по форме согласно приложению № 4 к настоящим Правилам;</w:t>
      </w:r>
    </w:p>
    <w:p w:rsidR="0037229C" w:rsidRPr="00A80FE7" w:rsidRDefault="0037229C" w:rsidP="0037229C">
      <w:pPr>
        <w:pStyle w:val="ConsPlusNormal"/>
        <w:numPr>
          <w:ilvl w:val="0"/>
          <w:numId w:val="26"/>
        </w:numPr>
        <w:tabs>
          <w:tab w:val="left" w:pos="1134"/>
        </w:tabs>
        <w:ind w:left="0" w:firstLine="709"/>
        <w:contextualSpacing/>
        <w:jc w:val="both"/>
        <w:rPr>
          <w:rFonts w:ascii="Times New Roman" w:hAnsi="Times New Roman" w:cs="Times New Roman"/>
          <w:sz w:val="28"/>
          <w:szCs w:val="28"/>
        </w:rPr>
      </w:pPr>
      <w:r w:rsidRPr="00A80FE7">
        <w:rPr>
          <w:rFonts w:ascii="Times New Roman" w:hAnsi="Times New Roman" w:cs="Times New Roman"/>
          <w:sz w:val="28"/>
          <w:szCs w:val="28"/>
        </w:rPr>
        <w:t>копии документов, подтверждающих наличие в собственности или аренде производственных и других помещений, необходимых для реализации проекта (при наличии);</w:t>
      </w:r>
    </w:p>
    <w:p w:rsidR="0037229C" w:rsidRPr="00A80FE7" w:rsidRDefault="0037229C" w:rsidP="0037229C">
      <w:pPr>
        <w:pStyle w:val="ConsPlusNormal"/>
        <w:numPr>
          <w:ilvl w:val="0"/>
          <w:numId w:val="26"/>
        </w:numPr>
        <w:tabs>
          <w:tab w:val="left" w:pos="1134"/>
        </w:tabs>
        <w:ind w:left="0" w:firstLine="709"/>
        <w:contextualSpacing/>
        <w:jc w:val="both"/>
        <w:rPr>
          <w:rFonts w:ascii="Times New Roman" w:hAnsi="Times New Roman" w:cs="Times New Roman"/>
          <w:sz w:val="28"/>
          <w:szCs w:val="28"/>
        </w:rPr>
      </w:pPr>
      <w:r w:rsidRPr="00A80FE7">
        <w:rPr>
          <w:rFonts w:ascii="Times New Roman" w:hAnsi="Times New Roman" w:cs="Times New Roman"/>
          <w:sz w:val="28"/>
          <w:szCs w:val="28"/>
        </w:rPr>
        <w:t xml:space="preserve">копия свидетельства о прохождении обучения по программе "Основы предпринимательской деятельности" продолжительностью не менее 18 </w:t>
      </w:r>
      <w:proofErr w:type="spellStart"/>
      <w:proofErr w:type="gramStart"/>
      <w:r w:rsidRPr="00A80FE7">
        <w:rPr>
          <w:rFonts w:ascii="Times New Roman" w:hAnsi="Times New Roman" w:cs="Times New Roman"/>
          <w:sz w:val="28"/>
          <w:szCs w:val="28"/>
        </w:rPr>
        <w:t>акаде</w:t>
      </w:r>
      <w:r w:rsidR="00A80FE7">
        <w:rPr>
          <w:rFonts w:ascii="Times New Roman" w:hAnsi="Times New Roman" w:cs="Times New Roman"/>
          <w:sz w:val="28"/>
          <w:szCs w:val="28"/>
        </w:rPr>
        <w:t>-</w:t>
      </w:r>
      <w:r w:rsidRPr="00A80FE7">
        <w:rPr>
          <w:rFonts w:ascii="Times New Roman" w:hAnsi="Times New Roman" w:cs="Times New Roman"/>
          <w:sz w:val="28"/>
          <w:szCs w:val="28"/>
        </w:rPr>
        <w:t>мических</w:t>
      </w:r>
      <w:proofErr w:type="spellEnd"/>
      <w:proofErr w:type="gramEnd"/>
      <w:r w:rsidRPr="00A80FE7">
        <w:rPr>
          <w:rFonts w:ascii="Times New Roman" w:hAnsi="Times New Roman" w:cs="Times New Roman"/>
          <w:sz w:val="28"/>
          <w:szCs w:val="28"/>
        </w:rPr>
        <w:t xml:space="preserve"> часов, полученного не ранее трех лет до даты, указанной в постановлении о проведении конкурса, или копию диплома о высшем юридическом или экономическом образовании (профильной переподготовке);</w:t>
      </w:r>
    </w:p>
    <w:p w:rsidR="0037229C" w:rsidRPr="00A80FE7" w:rsidRDefault="0037229C" w:rsidP="0037229C">
      <w:pPr>
        <w:pStyle w:val="ConsPlusNormal"/>
        <w:numPr>
          <w:ilvl w:val="0"/>
          <w:numId w:val="26"/>
        </w:numPr>
        <w:tabs>
          <w:tab w:val="left" w:pos="1134"/>
        </w:tabs>
        <w:ind w:left="0" w:firstLine="709"/>
        <w:contextualSpacing/>
        <w:jc w:val="both"/>
        <w:rPr>
          <w:rFonts w:ascii="Times New Roman" w:hAnsi="Times New Roman" w:cs="Times New Roman"/>
          <w:sz w:val="28"/>
          <w:szCs w:val="28"/>
        </w:rPr>
      </w:pPr>
      <w:r w:rsidRPr="00A80FE7">
        <w:rPr>
          <w:rFonts w:ascii="Times New Roman" w:hAnsi="Times New Roman" w:cs="Times New Roman"/>
          <w:sz w:val="28"/>
          <w:szCs w:val="28"/>
        </w:rPr>
        <w:t>копии документов, подтверждающих затраты СМиСП, произведенные на дату подачи заявки в рамках реализации проекта (если затраты СМиСП произведены на дату подачи заявки);</w:t>
      </w:r>
    </w:p>
    <w:p w:rsidR="0037229C" w:rsidRPr="00A80FE7" w:rsidRDefault="0037229C" w:rsidP="0037229C">
      <w:pPr>
        <w:pStyle w:val="ConsPlusNormal"/>
        <w:numPr>
          <w:ilvl w:val="0"/>
          <w:numId w:val="26"/>
        </w:numPr>
        <w:tabs>
          <w:tab w:val="left" w:pos="1134"/>
        </w:tabs>
        <w:ind w:left="0" w:firstLine="709"/>
        <w:contextualSpacing/>
        <w:jc w:val="both"/>
        <w:rPr>
          <w:rFonts w:ascii="Times New Roman" w:hAnsi="Times New Roman" w:cs="Times New Roman"/>
          <w:sz w:val="28"/>
          <w:szCs w:val="28"/>
        </w:rPr>
      </w:pPr>
      <w:r w:rsidRPr="00A80FE7">
        <w:rPr>
          <w:rFonts w:ascii="Times New Roman" w:hAnsi="Times New Roman" w:cs="Times New Roman"/>
          <w:sz w:val="28"/>
          <w:szCs w:val="28"/>
        </w:rPr>
        <w:t>копия гарантийного письма или копия кредитного договора кредитной организации  (если бизнес-планом проекта предусмотрено привлечение заемных средств).</w:t>
      </w:r>
    </w:p>
    <w:p w:rsidR="0037229C" w:rsidRPr="003121C6" w:rsidRDefault="0037229C" w:rsidP="0037229C">
      <w:pPr>
        <w:tabs>
          <w:tab w:val="left" w:pos="-7655"/>
          <w:tab w:val="left" w:pos="1080"/>
          <w:tab w:val="left" w:pos="1134"/>
        </w:tabs>
        <w:autoSpaceDE w:val="0"/>
        <w:autoSpaceDN w:val="0"/>
        <w:adjustRightInd w:val="0"/>
        <w:ind w:firstLine="709"/>
        <w:contextualSpacing/>
        <w:jc w:val="both"/>
        <w:rPr>
          <w:szCs w:val="28"/>
        </w:rPr>
      </w:pPr>
      <w:r w:rsidRPr="00A80FE7">
        <w:rPr>
          <w:szCs w:val="28"/>
        </w:rPr>
        <w:t>Копии документов должны быть заверены</w:t>
      </w:r>
      <w:r w:rsidRPr="003121C6">
        <w:rPr>
          <w:szCs w:val="28"/>
        </w:rPr>
        <w:t xml:space="preserve"> подписью руководителя </w:t>
      </w:r>
      <w:r w:rsidRPr="003121C6">
        <w:rPr>
          <w:spacing w:val="-6"/>
          <w:szCs w:val="28"/>
        </w:rPr>
        <w:t>юридического лица или индивидуального предпринимателя и скреплены печатью</w:t>
      </w:r>
      <w:r w:rsidRPr="003121C6">
        <w:rPr>
          <w:szCs w:val="28"/>
        </w:rPr>
        <w:t xml:space="preserve"> юридического лица или индивидуального предпринимателя (при ее наличии).</w:t>
      </w:r>
    </w:p>
    <w:p w:rsidR="0037229C" w:rsidRPr="003121C6" w:rsidRDefault="0037229C" w:rsidP="0037229C">
      <w:pPr>
        <w:tabs>
          <w:tab w:val="left" w:pos="-7655"/>
          <w:tab w:val="left" w:pos="1134"/>
        </w:tabs>
        <w:ind w:firstLine="709"/>
        <w:contextualSpacing/>
        <w:jc w:val="both"/>
        <w:rPr>
          <w:szCs w:val="28"/>
        </w:rPr>
      </w:pPr>
      <w:r w:rsidRPr="003121C6">
        <w:rPr>
          <w:szCs w:val="28"/>
        </w:rPr>
        <w:lastRenderedPageBreak/>
        <w:t>Заявка должна быть сброшюрована в одну папку-скоросшиватель.</w:t>
      </w:r>
    </w:p>
    <w:p w:rsidR="0037229C" w:rsidRPr="003121C6" w:rsidRDefault="0037229C" w:rsidP="0037229C">
      <w:pPr>
        <w:widowControl w:val="0"/>
        <w:autoSpaceDE w:val="0"/>
        <w:autoSpaceDN w:val="0"/>
        <w:adjustRightInd w:val="0"/>
        <w:ind w:firstLine="709"/>
        <w:contextualSpacing/>
        <w:jc w:val="both"/>
        <w:rPr>
          <w:szCs w:val="28"/>
        </w:rPr>
      </w:pPr>
      <w:r w:rsidRPr="003121C6">
        <w:rPr>
          <w:szCs w:val="28"/>
        </w:rPr>
        <w:t xml:space="preserve">СМиСП, зарегистрированные менее чем за 30 дней до даты, </w:t>
      </w:r>
      <w:r w:rsidRPr="003121C6">
        <w:rPr>
          <w:spacing w:val="-8"/>
          <w:szCs w:val="28"/>
        </w:rPr>
        <w:t xml:space="preserve">указанной </w:t>
      </w:r>
      <w:r w:rsidR="007E7EEA">
        <w:rPr>
          <w:spacing w:val="-8"/>
          <w:szCs w:val="28"/>
        </w:rPr>
        <w:br/>
      </w:r>
      <w:r w:rsidRPr="003121C6">
        <w:rPr>
          <w:spacing w:val="-8"/>
          <w:szCs w:val="28"/>
        </w:rPr>
        <w:t>в постановлении о проведении конкурса</w:t>
      </w:r>
      <w:r w:rsidRPr="003121C6">
        <w:rPr>
          <w:szCs w:val="28"/>
        </w:rPr>
        <w:t xml:space="preserve">, </w:t>
      </w:r>
      <w:r w:rsidR="007E7EEA" w:rsidRPr="003121C6">
        <w:rPr>
          <w:szCs w:val="28"/>
        </w:rPr>
        <w:t>справку</w:t>
      </w:r>
      <w:r w:rsidR="007E7EEA">
        <w:rPr>
          <w:szCs w:val="28"/>
        </w:rPr>
        <w:t>,</w:t>
      </w:r>
      <w:r w:rsidR="007E7EEA" w:rsidRPr="003121C6">
        <w:rPr>
          <w:szCs w:val="28"/>
        </w:rPr>
        <w:t xml:space="preserve"> </w:t>
      </w:r>
      <w:r w:rsidRPr="003121C6">
        <w:rPr>
          <w:szCs w:val="28"/>
        </w:rPr>
        <w:t xml:space="preserve">указанную в пункте </w:t>
      </w:r>
      <w:r>
        <w:rPr>
          <w:szCs w:val="28"/>
        </w:rPr>
        <w:t>"</w:t>
      </w:r>
      <w:r w:rsidRPr="003121C6">
        <w:rPr>
          <w:szCs w:val="28"/>
        </w:rPr>
        <w:t>з</w:t>
      </w:r>
      <w:r>
        <w:rPr>
          <w:szCs w:val="28"/>
        </w:rPr>
        <w:t>"</w:t>
      </w:r>
      <w:r w:rsidR="007E7EEA">
        <w:rPr>
          <w:szCs w:val="28"/>
        </w:rPr>
        <w:t>,</w:t>
      </w:r>
      <w:r w:rsidRPr="003121C6">
        <w:rPr>
          <w:szCs w:val="28"/>
        </w:rPr>
        <w:t xml:space="preserve"> </w:t>
      </w:r>
      <w:r w:rsidR="007E7EEA">
        <w:rPr>
          <w:szCs w:val="28"/>
        </w:rPr>
        <w:br/>
      </w:r>
      <w:r w:rsidRPr="003121C6">
        <w:rPr>
          <w:szCs w:val="28"/>
        </w:rPr>
        <w:t>не представляют.</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Документы, указанные в </w:t>
      </w:r>
      <w:hyperlink w:anchor="P123" w:history="1">
        <w:r w:rsidRPr="003121C6">
          <w:rPr>
            <w:rFonts w:ascii="Times New Roman" w:hAnsi="Times New Roman" w:cs="Times New Roman"/>
            <w:sz w:val="28"/>
            <w:szCs w:val="28"/>
          </w:rPr>
          <w:t xml:space="preserve">подпунктах </w:t>
        </w:r>
        <w:r>
          <w:rPr>
            <w:rFonts w:ascii="Times New Roman" w:hAnsi="Times New Roman" w:cs="Times New Roman"/>
            <w:sz w:val="28"/>
            <w:szCs w:val="28"/>
          </w:rPr>
          <w:t>"</w:t>
        </w:r>
        <w:r w:rsidRPr="003121C6">
          <w:rPr>
            <w:rFonts w:ascii="Times New Roman" w:hAnsi="Times New Roman" w:cs="Times New Roman"/>
            <w:sz w:val="28"/>
            <w:szCs w:val="28"/>
          </w:rPr>
          <w:t>а</w:t>
        </w:r>
      </w:hyperlink>
      <w:r>
        <w:rPr>
          <w:rFonts w:ascii="Times New Roman" w:hAnsi="Times New Roman" w:cs="Times New Roman"/>
          <w:sz w:val="28"/>
          <w:szCs w:val="28"/>
        </w:rPr>
        <w:t>"</w:t>
      </w:r>
      <w:r w:rsidRPr="003121C6">
        <w:rPr>
          <w:rFonts w:ascii="Times New Roman" w:hAnsi="Times New Roman" w:cs="Times New Roman"/>
          <w:sz w:val="28"/>
          <w:szCs w:val="28"/>
        </w:rPr>
        <w:t xml:space="preserve"> и </w:t>
      </w:r>
      <w:hyperlink w:anchor="P125" w:history="1">
        <w:r>
          <w:rPr>
            <w:rFonts w:ascii="Times New Roman" w:hAnsi="Times New Roman" w:cs="Times New Roman"/>
            <w:sz w:val="28"/>
            <w:szCs w:val="28"/>
          </w:rPr>
          <w:t>"</w:t>
        </w:r>
        <w:r w:rsidRPr="003121C6">
          <w:rPr>
            <w:rFonts w:ascii="Times New Roman" w:hAnsi="Times New Roman" w:cs="Times New Roman"/>
            <w:sz w:val="28"/>
            <w:szCs w:val="28"/>
          </w:rPr>
          <w:t>д</w:t>
        </w:r>
        <w:r>
          <w:rPr>
            <w:rFonts w:ascii="Times New Roman" w:hAnsi="Times New Roman" w:cs="Times New Roman"/>
            <w:sz w:val="28"/>
            <w:szCs w:val="28"/>
          </w:rPr>
          <w:t>"</w:t>
        </w:r>
      </w:hyperlink>
      <w:r w:rsidRPr="003121C6">
        <w:rPr>
          <w:rFonts w:ascii="Times New Roman" w:hAnsi="Times New Roman" w:cs="Times New Roman"/>
          <w:sz w:val="28"/>
          <w:szCs w:val="28"/>
        </w:rPr>
        <w:t xml:space="preserve"> настоящих Правил, дополнительно должны быть представлены в электронном виде и на бумажном носителе.</w:t>
      </w:r>
    </w:p>
    <w:p w:rsidR="0037229C" w:rsidRPr="003121C6" w:rsidRDefault="0037229C" w:rsidP="0037229C">
      <w:pPr>
        <w:widowControl w:val="0"/>
        <w:tabs>
          <w:tab w:val="num" w:pos="709"/>
        </w:tabs>
        <w:autoSpaceDE w:val="0"/>
        <w:autoSpaceDN w:val="0"/>
        <w:adjustRightInd w:val="0"/>
        <w:contextualSpacing/>
        <w:jc w:val="both"/>
        <w:rPr>
          <w:szCs w:val="28"/>
        </w:rPr>
      </w:pPr>
      <w:r w:rsidRPr="003121C6">
        <w:rPr>
          <w:szCs w:val="28"/>
        </w:rPr>
        <w:tab/>
        <w:t xml:space="preserve">5.2. Содержащаяся в заявке конфиденциальная информация не подлежит разглашению или передаче третьим лицам, за исключением случаев, предусмотренных действующим законодательством Российской Федерации. </w:t>
      </w:r>
    </w:p>
    <w:p w:rsidR="0037229C" w:rsidRPr="003121C6" w:rsidRDefault="0037229C" w:rsidP="0037229C">
      <w:pPr>
        <w:widowControl w:val="0"/>
        <w:tabs>
          <w:tab w:val="num" w:pos="709"/>
        </w:tabs>
        <w:autoSpaceDE w:val="0"/>
        <w:autoSpaceDN w:val="0"/>
        <w:adjustRightInd w:val="0"/>
        <w:contextualSpacing/>
        <w:jc w:val="both"/>
        <w:rPr>
          <w:szCs w:val="28"/>
        </w:rPr>
      </w:pPr>
      <w:r w:rsidRPr="003121C6">
        <w:rPr>
          <w:szCs w:val="28"/>
        </w:rPr>
        <w:tab/>
        <w:t xml:space="preserve">Заявитель вправе отозвать заявку или внести в нее изменения, уведомив департамент экономики не позднее 2 рабочих дней до окончания срока приема заявок. Изменения, внесенные заявителем в заявку, являются неотъемлемой ее частью. </w:t>
      </w:r>
    </w:p>
    <w:p w:rsidR="0037229C" w:rsidRPr="003121C6" w:rsidRDefault="0037229C" w:rsidP="0037229C">
      <w:pPr>
        <w:widowControl w:val="0"/>
        <w:tabs>
          <w:tab w:val="num" w:pos="709"/>
        </w:tabs>
        <w:autoSpaceDE w:val="0"/>
        <w:autoSpaceDN w:val="0"/>
        <w:adjustRightInd w:val="0"/>
        <w:contextualSpacing/>
        <w:jc w:val="both"/>
        <w:rPr>
          <w:szCs w:val="28"/>
        </w:rPr>
      </w:pPr>
      <w:r w:rsidRPr="003121C6">
        <w:rPr>
          <w:szCs w:val="28"/>
        </w:rPr>
        <w:tab/>
        <w:t xml:space="preserve">При неоднократном внесении изменений в заявку </w:t>
      </w:r>
      <w:r w:rsidRPr="003121C6">
        <w:rPr>
          <w:spacing w:val="-4"/>
          <w:szCs w:val="28"/>
        </w:rPr>
        <w:t>все изменения должны быть пронумерованы по порядку возрастания номеров</w:t>
      </w:r>
      <w:r w:rsidRPr="003121C6">
        <w:rPr>
          <w:szCs w:val="28"/>
        </w:rPr>
        <w:t>. В случае противоречий между внесенными изменениями преимущество имеет изменение, дата представления которого имеет более поздний срок.</w:t>
      </w:r>
    </w:p>
    <w:p w:rsidR="0037229C" w:rsidRPr="003121C6" w:rsidRDefault="0037229C" w:rsidP="0037229C">
      <w:pPr>
        <w:widowControl w:val="0"/>
        <w:tabs>
          <w:tab w:val="num" w:pos="709"/>
        </w:tabs>
        <w:autoSpaceDE w:val="0"/>
        <w:autoSpaceDN w:val="0"/>
        <w:adjustRightInd w:val="0"/>
        <w:contextualSpacing/>
        <w:jc w:val="both"/>
        <w:rPr>
          <w:szCs w:val="28"/>
        </w:rPr>
      </w:pPr>
      <w:r w:rsidRPr="003121C6">
        <w:rPr>
          <w:szCs w:val="28"/>
        </w:rPr>
        <w:tab/>
        <w:t>Заявка, представленная на рассмотрение, возврату не подлежит и хранится в департаменте экономики в течение пяти лет.</w:t>
      </w:r>
    </w:p>
    <w:p w:rsidR="0037229C" w:rsidRPr="003121C6" w:rsidRDefault="0037229C" w:rsidP="0037229C">
      <w:pPr>
        <w:widowControl w:val="0"/>
        <w:autoSpaceDE w:val="0"/>
        <w:autoSpaceDN w:val="0"/>
        <w:adjustRightInd w:val="0"/>
        <w:ind w:firstLine="708"/>
        <w:contextualSpacing/>
        <w:jc w:val="both"/>
        <w:rPr>
          <w:bCs/>
          <w:szCs w:val="28"/>
        </w:rPr>
      </w:pPr>
      <w:r w:rsidRPr="003121C6">
        <w:rPr>
          <w:bCs/>
          <w:szCs w:val="28"/>
        </w:rPr>
        <w:t>Заявитель несет полную ответственность за достоверность представляемых сведений.</w:t>
      </w:r>
    </w:p>
    <w:p w:rsidR="00A80FE7" w:rsidRDefault="0037229C" w:rsidP="0037229C">
      <w:pPr>
        <w:tabs>
          <w:tab w:val="left" w:pos="-7655"/>
          <w:tab w:val="left" w:pos="1134"/>
        </w:tabs>
        <w:ind w:firstLine="709"/>
        <w:jc w:val="both"/>
        <w:rPr>
          <w:szCs w:val="28"/>
        </w:rPr>
      </w:pPr>
      <w:r w:rsidRPr="003121C6">
        <w:rPr>
          <w:szCs w:val="28"/>
        </w:rPr>
        <w:t>5.3. Заявителем кроме документов, указанных в пункте 5.1 настоящего раздела</w:t>
      </w:r>
      <w:r>
        <w:rPr>
          <w:szCs w:val="28"/>
        </w:rPr>
        <w:t>,</w:t>
      </w:r>
      <w:r w:rsidRPr="003121C6">
        <w:rPr>
          <w:szCs w:val="28"/>
        </w:rPr>
        <w:t xml:space="preserve"> могут быть </w:t>
      </w:r>
      <w:proofErr w:type="gramStart"/>
      <w:r w:rsidRPr="003121C6">
        <w:rPr>
          <w:szCs w:val="28"/>
        </w:rPr>
        <w:t>представлены</w:t>
      </w:r>
      <w:proofErr w:type="gramEnd"/>
      <w:r w:rsidRPr="003121C6">
        <w:rPr>
          <w:szCs w:val="28"/>
        </w:rPr>
        <w:t>:</w:t>
      </w:r>
    </w:p>
    <w:p w:rsidR="0037229C" w:rsidRPr="003121C6" w:rsidRDefault="0037229C" w:rsidP="0037229C">
      <w:pPr>
        <w:autoSpaceDE w:val="0"/>
        <w:autoSpaceDN w:val="0"/>
        <w:adjustRightInd w:val="0"/>
        <w:ind w:firstLine="708"/>
        <w:contextualSpacing/>
        <w:jc w:val="both"/>
        <w:outlineLvl w:val="1"/>
        <w:rPr>
          <w:szCs w:val="28"/>
        </w:rPr>
      </w:pPr>
      <w:r w:rsidRPr="003121C6">
        <w:rPr>
          <w:szCs w:val="28"/>
        </w:rPr>
        <w:t xml:space="preserve">а) выписка из Единого государственного реестра юридических лиц (ЕГРЮЛ) или выписка из Единого государственного реестра индивидуальных предпринимателей (ЕГРИП); </w:t>
      </w:r>
    </w:p>
    <w:p w:rsidR="0037229C" w:rsidRPr="003121C6" w:rsidRDefault="0037229C" w:rsidP="0037229C">
      <w:pPr>
        <w:autoSpaceDE w:val="0"/>
        <w:autoSpaceDN w:val="0"/>
        <w:adjustRightInd w:val="0"/>
        <w:ind w:firstLine="708"/>
        <w:contextualSpacing/>
        <w:jc w:val="both"/>
        <w:outlineLvl w:val="1"/>
        <w:rPr>
          <w:szCs w:val="28"/>
        </w:rPr>
      </w:pPr>
      <w:r w:rsidRPr="003121C6">
        <w:rPr>
          <w:szCs w:val="28"/>
        </w:rPr>
        <w:t xml:space="preserve">б) документы, подтверждающие отнесение учредителей СМиСП к </w:t>
      </w:r>
      <w:proofErr w:type="spellStart"/>
      <w:proofErr w:type="gramStart"/>
      <w:r w:rsidRPr="003121C6">
        <w:rPr>
          <w:szCs w:val="28"/>
        </w:rPr>
        <w:t>прио</w:t>
      </w:r>
      <w:r w:rsidR="00A80FE7">
        <w:rPr>
          <w:szCs w:val="28"/>
        </w:rPr>
        <w:t>-</w:t>
      </w:r>
      <w:r w:rsidRPr="003121C6">
        <w:rPr>
          <w:szCs w:val="28"/>
        </w:rPr>
        <w:t>ритетной</w:t>
      </w:r>
      <w:proofErr w:type="spellEnd"/>
      <w:proofErr w:type="gramEnd"/>
      <w:r w:rsidRPr="003121C6">
        <w:rPr>
          <w:szCs w:val="28"/>
        </w:rPr>
        <w:t xml:space="preserve"> целевой группе в соответствии с </w:t>
      </w:r>
      <w:hyperlink w:anchor="P58" w:history="1">
        <w:r w:rsidRPr="003121C6">
          <w:rPr>
            <w:szCs w:val="28"/>
          </w:rPr>
          <w:t xml:space="preserve">пунктом </w:t>
        </w:r>
      </w:hyperlink>
      <w:r w:rsidRPr="003121C6">
        <w:rPr>
          <w:szCs w:val="28"/>
        </w:rPr>
        <w:t xml:space="preserve">1.7 раздела 1 настоящих Правил (предоставляются каждым учредителем СМиСП, отнесенного к </w:t>
      </w:r>
      <w:proofErr w:type="spellStart"/>
      <w:r w:rsidRPr="003121C6">
        <w:rPr>
          <w:szCs w:val="28"/>
        </w:rPr>
        <w:t>приори</w:t>
      </w:r>
      <w:r w:rsidR="00A80FE7">
        <w:rPr>
          <w:szCs w:val="28"/>
        </w:rPr>
        <w:t>-</w:t>
      </w:r>
      <w:r w:rsidRPr="003121C6">
        <w:rPr>
          <w:szCs w:val="28"/>
        </w:rPr>
        <w:t>тетной</w:t>
      </w:r>
      <w:proofErr w:type="spellEnd"/>
      <w:r w:rsidRPr="003121C6">
        <w:rPr>
          <w:szCs w:val="28"/>
        </w:rPr>
        <w:t xml:space="preserve"> целевой группе):</w:t>
      </w:r>
    </w:p>
    <w:p w:rsidR="0037229C" w:rsidRPr="003121C6" w:rsidRDefault="0037229C" w:rsidP="0037229C">
      <w:pPr>
        <w:tabs>
          <w:tab w:val="left" w:pos="-7655"/>
          <w:tab w:val="left" w:pos="1134"/>
        </w:tabs>
        <w:ind w:firstLine="709"/>
        <w:contextualSpacing/>
        <w:jc w:val="both"/>
        <w:rPr>
          <w:szCs w:val="28"/>
        </w:rPr>
      </w:pPr>
      <w:r w:rsidRPr="003121C6">
        <w:rPr>
          <w:szCs w:val="28"/>
        </w:rPr>
        <w:t>справка о постановке на учет в центре занятости населения в качестве безработного</w:t>
      </w:r>
      <w:r w:rsidR="00A80FE7">
        <w:rPr>
          <w:szCs w:val="28"/>
        </w:rPr>
        <w:t xml:space="preserve"> – </w:t>
      </w:r>
      <w:r w:rsidRPr="003121C6">
        <w:rPr>
          <w:szCs w:val="28"/>
        </w:rPr>
        <w:t>для зарегистрированных безработных;</w:t>
      </w:r>
    </w:p>
    <w:p w:rsidR="0037229C" w:rsidRPr="003121C6" w:rsidRDefault="0037229C" w:rsidP="0037229C">
      <w:pPr>
        <w:autoSpaceDE w:val="0"/>
        <w:autoSpaceDN w:val="0"/>
        <w:adjustRightInd w:val="0"/>
        <w:ind w:firstLine="709"/>
        <w:contextualSpacing/>
        <w:jc w:val="both"/>
        <w:outlineLvl w:val="1"/>
        <w:rPr>
          <w:szCs w:val="28"/>
        </w:rPr>
      </w:pPr>
      <w:r w:rsidRPr="003121C6">
        <w:rPr>
          <w:szCs w:val="28"/>
        </w:rPr>
        <w:t xml:space="preserve">копии паспортов супругов либо одного родителя для неполной семьи, документы, подтверждающие состав семьи (копии свидетельств о </w:t>
      </w:r>
      <w:proofErr w:type="spellStart"/>
      <w:proofErr w:type="gramStart"/>
      <w:r w:rsidRPr="003121C6">
        <w:rPr>
          <w:szCs w:val="28"/>
        </w:rPr>
        <w:t>государ</w:t>
      </w:r>
      <w:r w:rsidR="00A80FE7">
        <w:rPr>
          <w:szCs w:val="28"/>
        </w:rPr>
        <w:t>-</w:t>
      </w:r>
      <w:r w:rsidRPr="003121C6">
        <w:rPr>
          <w:szCs w:val="28"/>
        </w:rPr>
        <w:t>ственной</w:t>
      </w:r>
      <w:proofErr w:type="spellEnd"/>
      <w:proofErr w:type="gramEnd"/>
      <w:r w:rsidRPr="003121C6">
        <w:rPr>
          <w:szCs w:val="28"/>
        </w:rPr>
        <w:t xml:space="preserve"> регистрации актов гражданского состояния)</w:t>
      </w:r>
      <w:r w:rsidR="00A80FE7">
        <w:rPr>
          <w:szCs w:val="28"/>
        </w:rPr>
        <w:t xml:space="preserve"> – </w:t>
      </w:r>
      <w:r w:rsidRPr="003121C6">
        <w:rPr>
          <w:szCs w:val="28"/>
        </w:rPr>
        <w:t xml:space="preserve">для молодых семей, имеющих детей; </w:t>
      </w:r>
    </w:p>
    <w:p w:rsidR="0037229C" w:rsidRPr="003121C6" w:rsidRDefault="0037229C" w:rsidP="0037229C">
      <w:pPr>
        <w:autoSpaceDE w:val="0"/>
        <w:autoSpaceDN w:val="0"/>
        <w:adjustRightInd w:val="0"/>
        <w:ind w:firstLine="709"/>
        <w:contextualSpacing/>
        <w:jc w:val="both"/>
        <w:outlineLvl w:val="1"/>
        <w:rPr>
          <w:szCs w:val="28"/>
        </w:rPr>
      </w:pPr>
      <w:r w:rsidRPr="003121C6">
        <w:rPr>
          <w:szCs w:val="28"/>
        </w:rPr>
        <w:t>документы, подтверждающие статус неполной семьи,</w:t>
      </w:r>
      <w:r w:rsidR="00A80FE7">
        <w:rPr>
          <w:szCs w:val="28"/>
        </w:rPr>
        <w:t xml:space="preserve"> – </w:t>
      </w:r>
      <w:r w:rsidRPr="003121C6">
        <w:rPr>
          <w:szCs w:val="28"/>
        </w:rPr>
        <w:t>для неполных семей;</w:t>
      </w:r>
    </w:p>
    <w:p w:rsidR="0037229C" w:rsidRPr="00F83C93" w:rsidRDefault="0037229C" w:rsidP="0037229C">
      <w:pPr>
        <w:autoSpaceDE w:val="0"/>
        <w:autoSpaceDN w:val="0"/>
        <w:adjustRightInd w:val="0"/>
        <w:ind w:firstLine="709"/>
        <w:contextualSpacing/>
        <w:jc w:val="both"/>
        <w:outlineLvl w:val="1"/>
        <w:rPr>
          <w:szCs w:val="28"/>
        </w:rPr>
      </w:pPr>
      <w:r w:rsidRPr="00F83C93">
        <w:rPr>
          <w:szCs w:val="28"/>
        </w:rPr>
        <w:t>копия паспорта, копия удостоверения многодетной семьи – для многодетных семей;</w:t>
      </w:r>
    </w:p>
    <w:p w:rsidR="0037229C" w:rsidRPr="003121C6" w:rsidRDefault="0037229C" w:rsidP="0037229C">
      <w:pPr>
        <w:autoSpaceDE w:val="0"/>
        <w:autoSpaceDN w:val="0"/>
        <w:adjustRightInd w:val="0"/>
        <w:ind w:firstLine="709"/>
        <w:contextualSpacing/>
        <w:jc w:val="both"/>
        <w:outlineLvl w:val="1"/>
        <w:rPr>
          <w:szCs w:val="28"/>
        </w:rPr>
      </w:pPr>
      <w:r w:rsidRPr="003121C6">
        <w:rPr>
          <w:szCs w:val="28"/>
        </w:rPr>
        <w:t xml:space="preserve">копия паспорта, копии свидетельства о рождении ребенка, копия справки </w:t>
      </w:r>
      <w:proofErr w:type="gramStart"/>
      <w:r w:rsidRPr="003121C6">
        <w:rPr>
          <w:szCs w:val="28"/>
        </w:rPr>
        <w:t>медико-социальной</w:t>
      </w:r>
      <w:proofErr w:type="gramEnd"/>
      <w:r w:rsidRPr="003121C6">
        <w:rPr>
          <w:szCs w:val="28"/>
        </w:rPr>
        <w:t xml:space="preserve"> экспертизы,</w:t>
      </w:r>
      <w:r w:rsidRPr="003121C6">
        <w:rPr>
          <w:b/>
          <w:bCs/>
          <w:color w:val="000000"/>
          <w:sz w:val="17"/>
          <w:szCs w:val="17"/>
          <w:shd w:val="clear" w:color="auto" w:fill="FFFFFF"/>
        </w:rPr>
        <w:t xml:space="preserve"> </w:t>
      </w:r>
      <w:r w:rsidRPr="003121C6">
        <w:rPr>
          <w:szCs w:val="28"/>
        </w:rPr>
        <w:t xml:space="preserve">подтверждающая факт установления </w:t>
      </w:r>
      <w:r w:rsidRPr="002A1FB8">
        <w:rPr>
          <w:szCs w:val="28"/>
        </w:rPr>
        <w:t>ребенку</w:t>
      </w:r>
      <w:r w:rsidRPr="00221014">
        <w:rPr>
          <w:i/>
          <w:szCs w:val="28"/>
        </w:rPr>
        <w:t xml:space="preserve"> </w:t>
      </w:r>
      <w:r w:rsidRPr="003121C6">
        <w:rPr>
          <w:szCs w:val="28"/>
        </w:rPr>
        <w:t>инвалидности,</w:t>
      </w:r>
      <w:r w:rsidR="00A80FE7">
        <w:rPr>
          <w:szCs w:val="28"/>
        </w:rPr>
        <w:t xml:space="preserve"> – </w:t>
      </w:r>
      <w:r w:rsidRPr="003121C6">
        <w:rPr>
          <w:szCs w:val="28"/>
        </w:rPr>
        <w:t>для семей, воспитывающих  детей-инвалидов;</w:t>
      </w:r>
    </w:p>
    <w:p w:rsidR="0037229C" w:rsidRPr="003121C6" w:rsidRDefault="0037229C" w:rsidP="0037229C">
      <w:pPr>
        <w:autoSpaceDE w:val="0"/>
        <w:autoSpaceDN w:val="0"/>
        <w:adjustRightInd w:val="0"/>
        <w:ind w:firstLine="709"/>
        <w:contextualSpacing/>
        <w:jc w:val="both"/>
        <w:outlineLvl w:val="1"/>
        <w:rPr>
          <w:szCs w:val="28"/>
        </w:rPr>
      </w:pPr>
      <w:r w:rsidRPr="003121C6">
        <w:rPr>
          <w:szCs w:val="28"/>
        </w:rPr>
        <w:lastRenderedPageBreak/>
        <w:t>документ работодателя, подтверждающий возможность сокращения должности, временной приостановки работы, перехода на сокращенный режим работы</w:t>
      </w:r>
      <w:r w:rsidR="00A80FE7">
        <w:rPr>
          <w:szCs w:val="28"/>
        </w:rPr>
        <w:t xml:space="preserve"> – </w:t>
      </w:r>
      <w:r w:rsidRPr="003121C6">
        <w:rPr>
          <w:szCs w:val="28"/>
        </w:rPr>
        <w:t>для работников, находящихся под угрозой массового увольнения (установления неполного рабочего времени, временной приостановки работ, предоставления отпуска без сохранения заработной платы, мероприятий по высвобождению работников);</w:t>
      </w:r>
    </w:p>
    <w:p w:rsidR="0037229C" w:rsidRPr="003121C6" w:rsidRDefault="0037229C" w:rsidP="0037229C">
      <w:pPr>
        <w:autoSpaceDE w:val="0"/>
        <w:autoSpaceDN w:val="0"/>
        <w:adjustRightInd w:val="0"/>
        <w:ind w:firstLine="709"/>
        <w:contextualSpacing/>
        <w:jc w:val="both"/>
        <w:outlineLvl w:val="1"/>
        <w:rPr>
          <w:szCs w:val="28"/>
        </w:rPr>
      </w:pPr>
      <w:r w:rsidRPr="003121C6">
        <w:rPr>
          <w:szCs w:val="28"/>
        </w:rPr>
        <w:t>копия военного билета (собственноручно заверенная), копия соответствующих разделов трудовой книжки (собственноручно заверенная)</w:t>
      </w:r>
      <w:r w:rsidR="00A80FE7">
        <w:rPr>
          <w:szCs w:val="28"/>
        </w:rPr>
        <w:t xml:space="preserve"> – </w:t>
      </w:r>
      <w:r w:rsidRPr="003121C6">
        <w:rPr>
          <w:szCs w:val="28"/>
        </w:rPr>
        <w:t>для военнослужащих, уволенных в запас в связи с сокращением из Вооруженных Сил Российской Федерации;</w:t>
      </w:r>
    </w:p>
    <w:p w:rsidR="0037229C" w:rsidRPr="003121C6" w:rsidRDefault="0037229C" w:rsidP="0037229C">
      <w:pPr>
        <w:autoSpaceDE w:val="0"/>
        <w:autoSpaceDN w:val="0"/>
        <w:adjustRightInd w:val="0"/>
        <w:ind w:firstLine="709"/>
        <w:contextualSpacing/>
        <w:jc w:val="both"/>
        <w:outlineLvl w:val="1"/>
        <w:rPr>
          <w:szCs w:val="28"/>
        </w:rPr>
      </w:pPr>
      <w:r w:rsidRPr="003121C6">
        <w:rPr>
          <w:szCs w:val="28"/>
        </w:rPr>
        <w:t>копии паспортов учредителей</w:t>
      </w:r>
      <w:r w:rsidR="00A80FE7">
        <w:rPr>
          <w:szCs w:val="28"/>
        </w:rPr>
        <w:t xml:space="preserve"> – </w:t>
      </w:r>
      <w:r w:rsidRPr="003121C6">
        <w:rPr>
          <w:szCs w:val="28"/>
        </w:rPr>
        <w:t>для юридических лиц, в уставном капитале которых доля, принадлежащая физическим лицам в возрасте до 30 лет, составляет более  50 процентов.</w:t>
      </w:r>
    </w:p>
    <w:p w:rsidR="0037229C" w:rsidRPr="003121C6" w:rsidRDefault="0037229C" w:rsidP="0037229C">
      <w:pPr>
        <w:pStyle w:val="ConsPlusNormal"/>
        <w:widowControl/>
        <w:tabs>
          <w:tab w:val="left" w:pos="1276"/>
        </w:tabs>
        <w:ind w:firstLine="709"/>
        <w:jc w:val="both"/>
        <w:rPr>
          <w:rFonts w:ascii="Times New Roman" w:hAnsi="Times New Roman" w:cs="Times New Roman"/>
          <w:sz w:val="28"/>
          <w:szCs w:val="28"/>
        </w:rPr>
      </w:pPr>
      <w:r w:rsidRPr="003121C6">
        <w:rPr>
          <w:rFonts w:ascii="Times New Roman" w:hAnsi="Times New Roman" w:cs="Times New Roman"/>
          <w:sz w:val="28"/>
          <w:szCs w:val="28"/>
        </w:rPr>
        <w:t>5.4. СМиСП имеет право представить заявку только по одному проекту.</w:t>
      </w:r>
    </w:p>
    <w:p w:rsidR="0037229C" w:rsidRPr="003121C6" w:rsidRDefault="0037229C" w:rsidP="0037229C">
      <w:pPr>
        <w:pStyle w:val="a4"/>
        <w:tabs>
          <w:tab w:val="left" w:pos="-7655"/>
          <w:tab w:val="left" w:pos="567"/>
          <w:tab w:val="left" w:pos="1134"/>
        </w:tabs>
        <w:autoSpaceDE w:val="0"/>
        <w:autoSpaceDN w:val="0"/>
        <w:adjustRightInd w:val="0"/>
        <w:ind w:left="0" w:firstLine="709"/>
        <w:jc w:val="both"/>
        <w:outlineLvl w:val="1"/>
        <w:rPr>
          <w:szCs w:val="28"/>
        </w:rPr>
      </w:pPr>
      <w:r w:rsidRPr="003121C6">
        <w:rPr>
          <w:szCs w:val="28"/>
        </w:rPr>
        <w:t>5.5.  Департамент экономики самостоятельно получает:</w:t>
      </w:r>
    </w:p>
    <w:p w:rsidR="0037229C" w:rsidRPr="003121C6" w:rsidRDefault="0037229C" w:rsidP="0037229C">
      <w:pPr>
        <w:pStyle w:val="a4"/>
        <w:tabs>
          <w:tab w:val="left" w:pos="-7655"/>
          <w:tab w:val="left" w:pos="709"/>
          <w:tab w:val="left" w:pos="1134"/>
        </w:tabs>
        <w:autoSpaceDE w:val="0"/>
        <w:autoSpaceDN w:val="0"/>
        <w:adjustRightInd w:val="0"/>
        <w:ind w:left="0" w:firstLine="709"/>
        <w:jc w:val="both"/>
        <w:outlineLvl w:val="1"/>
        <w:rPr>
          <w:szCs w:val="28"/>
        </w:rPr>
      </w:pPr>
      <w:r w:rsidRPr="003121C6">
        <w:rPr>
          <w:szCs w:val="28"/>
        </w:rPr>
        <w:t>а) выписку из ЕГРЮЛ или ЕГРИП, если заявитель не представил ее по собственной инициативе;</w:t>
      </w:r>
    </w:p>
    <w:p w:rsidR="0037229C" w:rsidRPr="003121C6" w:rsidRDefault="0037229C" w:rsidP="0037229C">
      <w:pPr>
        <w:pStyle w:val="a4"/>
        <w:tabs>
          <w:tab w:val="left" w:pos="-7655"/>
          <w:tab w:val="left" w:pos="709"/>
          <w:tab w:val="left" w:pos="1134"/>
        </w:tabs>
        <w:autoSpaceDE w:val="0"/>
        <w:autoSpaceDN w:val="0"/>
        <w:adjustRightInd w:val="0"/>
        <w:ind w:left="0" w:firstLine="709"/>
        <w:jc w:val="both"/>
        <w:outlineLvl w:val="1"/>
        <w:rPr>
          <w:szCs w:val="28"/>
        </w:rPr>
      </w:pPr>
      <w:r w:rsidRPr="003121C6">
        <w:rPr>
          <w:szCs w:val="28"/>
        </w:rPr>
        <w:t xml:space="preserve">б) информацию об отнесении СМиСП к категории субъектов малого и среднего предпринимательства из единого реестра субъектов малого и среднего предпринимательства, размещенного </w:t>
      </w:r>
      <w:r w:rsidRPr="003121C6">
        <w:rPr>
          <w:rFonts w:eastAsiaTheme="minorHAnsi"/>
          <w:szCs w:val="28"/>
          <w:lang w:eastAsia="en-US"/>
        </w:rPr>
        <w:t xml:space="preserve">в сети </w:t>
      </w:r>
      <w:r>
        <w:rPr>
          <w:rFonts w:eastAsiaTheme="minorHAnsi"/>
          <w:szCs w:val="28"/>
          <w:lang w:eastAsia="en-US"/>
        </w:rPr>
        <w:t>"</w:t>
      </w:r>
      <w:r w:rsidRPr="003121C6">
        <w:rPr>
          <w:rFonts w:eastAsiaTheme="minorHAnsi"/>
          <w:szCs w:val="28"/>
          <w:lang w:eastAsia="en-US"/>
        </w:rPr>
        <w:t>Интернет</w:t>
      </w:r>
      <w:r>
        <w:rPr>
          <w:rFonts w:eastAsiaTheme="minorHAnsi"/>
          <w:szCs w:val="28"/>
          <w:lang w:eastAsia="en-US"/>
        </w:rPr>
        <w:t>"</w:t>
      </w:r>
      <w:r w:rsidRPr="003121C6">
        <w:rPr>
          <w:rFonts w:eastAsiaTheme="minorHAnsi"/>
          <w:szCs w:val="28"/>
          <w:lang w:eastAsia="en-US"/>
        </w:rPr>
        <w:t xml:space="preserve"> на </w:t>
      </w:r>
      <w:r w:rsidRPr="003121C6">
        <w:rPr>
          <w:szCs w:val="28"/>
        </w:rPr>
        <w:t xml:space="preserve"> официальном сайте Федеральной налоговой службы;</w:t>
      </w:r>
      <w:r w:rsidRPr="003121C6">
        <w:rPr>
          <w:b/>
          <w:szCs w:val="28"/>
        </w:rPr>
        <w:t xml:space="preserve"> </w:t>
      </w:r>
    </w:p>
    <w:p w:rsidR="00613264" w:rsidRDefault="0037229C" w:rsidP="0037229C">
      <w:pPr>
        <w:pStyle w:val="a4"/>
        <w:tabs>
          <w:tab w:val="left" w:pos="-7655"/>
          <w:tab w:val="left" w:pos="709"/>
          <w:tab w:val="left" w:pos="1134"/>
        </w:tabs>
        <w:autoSpaceDE w:val="0"/>
        <w:autoSpaceDN w:val="0"/>
        <w:adjustRightInd w:val="0"/>
        <w:ind w:left="0" w:firstLine="709"/>
        <w:jc w:val="both"/>
        <w:outlineLvl w:val="1"/>
        <w:rPr>
          <w:szCs w:val="28"/>
        </w:rPr>
      </w:pPr>
      <w:r w:rsidRPr="003121C6">
        <w:rPr>
          <w:szCs w:val="28"/>
        </w:rPr>
        <w:t>в) информацию налогового органа об отсутствии у СМиСП просроченной задолженности по налогам и сборам и иным обязательным платежам в бюджеты</w:t>
      </w:r>
    </w:p>
    <w:p w:rsidR="0037229C" w:rsidRPr="003121C6" w:rsidRDefault="0037229C" w:rsidP="00A80FE7">
      <w:pPr>
        <w:pStyle w:val="a4"/>
        <w:tabs>
          <w:tab w:val="left" w:pos="-7655"/>
          <w:tab w:val="left" w:pos="709"/>
          <w:tab w:val="left" w:pos="1134"/>
        </w:tabs>
        <w:autoSpaceDE w:val="0"/>
        <w:autoSpaceDN w:val="0"/>
        <w:adjustRightInd w:val="0"/>
        <w:ind w:left="0"/>
        <w:jc w:val="both"/>
        <w:outlineLvl w:val="1"/>
        <w:rPr>
          <w:szCs w:val="28"/>
        </w:rPr>
      </w:pPr>
      <w:r w:rsidRPr="003121C6">
        <w:rPr>
          <w:szCs w:val="28"/>
        </w:rPr>
        <w:t>бюджетной системы Российской Федерации по состоянию на дату, указанную в постановлении о проведении конкурса;</w:t>
      </w:r>
    </w:p>
    <w:p w:rsidR="0037229C" w:rsidRPr="003121C6" w:rsidRDefault="0037229C" w:rsidP="0037229C">
      <w:pPr>
        <w:tabs>
          <w:tab w:val="left" w:pos="-7655"/>
          <w:tab w:val="left" w:pos="709"/>
          <w:tab w:val="left" w:pos="1134"/>
        </w:tabs>
        <w:autoSpaceDE w:val="0"/>
        <w:autoSpaceDN w:val="0"/>
        <w:adjustRightInd w:val="0"/>
        <w:ind w:firstLine="709"/>
        <w:contextualSpacing/>
        <w:jc w:val="both"/>
        <w:rPr>
          <w:szCs w:val="28"/>
        </w:rPr>
      </w:pPr>
      <w:r w:rsidRPr="003121C6">
        <w:rPr>
          <w:szCs w:val="28"/>
        </w:rPr>
        <w:t>г) информацию территориального органа Фонда социального страхования Российской Федерации об отсутствии у СМиСП просроченной задолженности по страховым взносам на обязательное социальное страхование, пеням, штрафам  и иным финансовым санкциям по состоянию на дату, указанную в постановлении о проведении конкурса;</w:t>
      </w:r>
    </w:p>
    <w:p w:rsidR="0037229C" w:rsidRPr="003121C6" w:rsidRDefault="0037229C" w:rsidP="0037229C">
      <w:pPr>
        <w:autoSpaceDE w:val="0"/>
        <w:autoSpaceDN w:val="0"/>
        <w:adjustRightInd w:val="0"/>
        <w:ind w:firstLine="709"/>
        <w:jc w:val="both"/>
        <w:rPr>
          <w:szCs w:val="28"/>
        </w:rPr>
      </w:pPr>
      <w:r w:rsidRPr="003121C6">
        <w:rPr>
          <w:szCs w:val="28"/>
        </w:rPr>
        <w:t xml:space="preserve">д) информацию министерства имущественных отношений Архангельской области об отсутствии просроченной задолженности перед городским бюджетом по арендной плате за земельные участки, </w:t>
      </w:r>
      <w:r w:rsidRPr="003121C6">
        <w:rPr>
          <w:iCs/>
          <w:szCs w:val="28"/>
        </w:rPr>
        <w:t>государственная собственность на которые не разграничена, расположенны</w:t>
      </w:r>
      <w:r>
        <w:rPr>
          <w:iCs/>
          <w:szCs w:val="28"/>
        </w:rPr>
        <w:t>е</w:t>
      </w:r>
      <w:r w:rsidRPr="003121C6">
        <w:rPr>
          <w:iCs/>
          <w:szCs w:val="28"/>
        </w:rPr>
        <w:t xml:space="preserve"> на территории муниципального образования </w:t>
      </w:r>
      <w:r>
        <w:rPr>
          <w:iCs/>
          <w:szCs w:val="28"/>
        </w:rPr>
        <w:t>"</w:t>
      </w:r>
      <w:r w:rsidRPr="003121C6">
        <w:rPr>
          <w:iCs/>
          <w:szCs w:val="28"/>
        </w:rPr>
        <w:t>Город Архангельск</w:t>
      </w:r>
      <w:r>
        <w:rPr>
          <w:iCs/>
          <w:szCs w:val="28"/>
        </w:rPr>
        <w:t>"</w:t>
      </w:r>
      <w:r w:rsidRPr="003121C6">
        <w:rPr>
          <w:iCs/>
          <w:szCs w:val="28"/>
        </w:rPr>
        <w:t>;</w:t>
      </w:r>
    </w:p>
    <w:p w:rsidR="0037229C" w:rsidRPr="0054704B" w:rsidRDefault="0037229C" w:rsidP="0037229C">
      <w:pPr>
        <w:widowControl w:val="0"/>
        <w:autoSpaceDE w:val="0"/>
        <w:autoSpaceDN w:val="0"/>
        <w:adjustRightInd w:val="0"/>
        <w:ind w:firstLine="709"/>
        <w:contextualSpacing/>
        <w:jc w:val="both"/>
        <w:rPr>
          <w:i/>
          <w:szCs w:val="28"/>
        </w:rPr>
      </w:pPr>
      <w:r w:rsidRPr="003121C6">
        <w:rPr>
          <w:szCs w:val="28"/>
        </w:rPr>
        <w:t xml:space="preserve">е) информацию департамента муниципального имущества Администрации муниципального образования </w:t>
      </w:r>
      <w:r>
        <w:rPr>
          <w:szCs w:val="28"/>
        </w:rPr>
        <w:t>"</w:t>
      </w:r>
      <w:r w:rsidRPr="003121C6">
        <w:rPr>
          <w:szCs w:val="28"/>
        </w:rPr>
        <w:t>Город Архангельск</w:t>
      </w:r>
      <w:r>
        <w:rPr>
          <w:szCs w:val="28"/>
        </w:rPr>
        <w:t>"</w:t>
      </w:r>
      <w:r w:rsidRPr="003121C6">
        <w:rPr>
          <w:szCs w:val="28"/>
        </w:rPr>
        <w:t xml:space="preserve"> об отсутствии просроченной задолженности </w:t>
      </w:r>
      <w:r w:rsidRPr="00F83C93">
        <w:rPr>
          <w:szCs w:val="28"/>
        </w:rPr>
        <w:t xml:space="preserve">по арендной плате за земельные участки, находящиеся в собственности муниципального образования </w:t>
      </w:r>
      <w:r>
        <w:rPr>
          <w:szCs w:val="28"/>
        </w:rPr>
        <w:t>"</w:t>
      </w:r>
      <w:r w:rsidRPr="00F83C93">
        <w:rPr>
          <w:szCs w:val="28"/>
        </w:rPr>
        <w:t>Город Архангельск</w:t>
      </w:r>
      <w:r>
        <w:rPr>
          <w:szCs w:val="28"/>
        </w:rPr>
        <w:t>"</w:t>
      </w:r>
      <w:r w:rsidRPr="00F83C93">
        <w:rPr>
          <w:szCs w:val="28"/>
        </w:rPr>
        <w:t>, и арендной плате за муниципальное имущество;</w:t>
      </w:r>
    </w:p>
    <w:p w:rsidR="0037229C" w:rsidRPr="00A80FE7" w:rsidRDefault="0037229C" w:rsidP="0037229C">
      <w:pPr>
        <w:autoSpaceDE w:val="0"/>
        <w:autoSpaceDN w:val="0"/>
        <w:adjustRightInd w:val="0"/>
        <w:ind w:firstLine="709"/>
        <w:jc w:val="both"/>
        <w:rPr>
          <w:szCs w:val="28"/>
        </w:rPr>
      </w:pPr>
      <w:r w:rsidRPr="003121C6">
        <w:rPr>
          <w:szCs w:val="28"/>
        </w:rPr>
        <w:t xml:space="preserve">ж) информацию с официального специализированного ресурса в информационно-телекоммуникационной сети </w:t>
      </w:r>
      <w:r>
        <w:rPr>
          <w:szCs w:val="28"/>
        </w:rPr>
        <w:t>"</w:t>
      </w:r>
      <w:r w:rsidRPr="003121C6">
        <w:rPr>
          <w:szCs w:val="28"/>
        </w:rPr>
        <w:t>Интернет</w:t>
      </w:r>
      <w:r>
        <w:rPr>
          <w:szCs w:val="28"/>
        </w:rPr>
        <w:t>"</w:t>
      </w:r>
      <w:r w:rsidRPr="003121C6">
        <w:rPr>
          <w:szCs w:val="28"/>
        </w:rPr>
        <w:t xml:space="preserve"> (kad.arbitr.ru)</w:t>
      </w:r>
      <w:r w:rsidR="00A80FE7">
        <w:rPr>
          <w:szCs w:val="28"/>
        </w:rPr>
        <w:t xml:space="preserve"> </w:t>
      </w:r>
      <w:r>
        <w:rPr>
          <w:szCs w:val="28"/>
        </w:rPr>
        <w:t>"</w:t>
      </w:r>
      <w:proofErr w:type="spellStart"/>
      <w:proofErr w:type="gramStart"/>
      <w:r w:rsidRPr="003121C6">
        <w:rPr>
          <w:szCs w:val="28"/>
        </w:rPr>
        <w:t>Карто</w:t>
      </w:r>
      <w:r w:rsidR="00A80FE7">
        <w:rPr>
          <w:szCs w:val="28"/>
        </w:rPr>
        <w:t>-</w:t>
      </w:r>
      <w:r w:rsidRPr="003121C6">
        <w:rPr>
          <w:szCs w:val="28"/>
        </w:rPr>
        <w:t>тека</w:t>
      </w:r>
      <w:proofErr w:type="spellEnd"/>
      <w:proofErr w:type="gramEnd"/>
      <w:r w:rsidRPr="003121C6">
        <w:rPr>
          <w:szCs w:val="28"/>
        </w:rPr>
        <w:t xml:space="preserve"> арбитражных дел</w:t>
      </w:r>
      <w:r>
        <w:rPr>
          <w:szCs w:val="28"/>
        </w:rPr>
        <w:t>"</w:t>
      </w:r>
      <w:r w:rsidRPr="003121C6">
        <w:rPr>
          <w:szCs w:val="28"/>
        </w:rPr>
        <w:t xml:space="preserve"> (далее – специализированный ресурс) для установления отсутствия факта нахождения СМиСП в </w:t>
      </w:r>
      <w:r w:rsidRPr="00A80FE7">
        <w:rPr>
          <w:szCs w:val="28"/>
        </w:rPr>
        <w:t xml:space="preserve">процессе реорганизации, ликвидации, </w:t>
      </w:r>
      <w:r w:rsidRPr="00A80FE7">
        <w:rPr>
          <w:szCs w:val="28"/>
        </w:rPr>
        <w:lastRenderedPageBreak/>
        <w:t xml:space="preserve">банкротства, а также факта ограничений на осуществление хозяйственной деятельности; </w:t>
      </w:r>
    </w:p>
    <w:p w:rsidR="0037229C" w:rsidRPr="003121C6" w:rsidRDefault="0037229C" w:rsidP="0037229C">
      <w:pPr>
        <w:widowControl w:val="0"/>
        <w:autoSpaceDE w:val="0"/>
        <w:autoSpaceDN w:val="0"/>
        <w:adjustRightInd w:val="0"/>
        <w:ind w:firstLine="709"/>
        <w:contextualSpacing/>
        <w:jc w:val="both"/>
        <w:rPr>
          <w:szCs w:val="28"/>
        </w:rPr>
      </w:pPr>
      <w:proofErr w:type="gramStart"/>
      <w:r w:rsidRPr="00A80FE7">
        <w:rPr>
          <w:szCs w:val="28"/>
        </w:rPr>
        <w:t xml:space="preserve">з) информацию с официального специализированного ресурса </w:t>
      </w:r>
      <w:r w:rsidRPr="00A80FE7">
        <w:rPr>
          <w:spacing w:val="-8"/>
          <w:szCs w:val="28"/>
        </w:rPr>
        <w:t>в информационно-телекоммуникационной сети "Интернет" (</w:t>
      </w:r>
      <w:hyperlink r:id="rId10" w:history="1">
        <w:r w:rsidRPr="00A80FE7">
          <w:rPr>
            <w:rStyle w:val="a3"/>
            <w:color w:val="auto"/>
            <w:spacing w:val="-8"/>
            <w:szCs w:val="28"/>
            <w:u w:val="none"/>
          </w:rPr>
          <w:t>http://fssprus.ru/iss/Ip</w:t>
        </w:r>
      </w:hyperlink>
      <w:r w:rsidRPr="00A80FE7">
        <w:rPr>
          <w:spacing w:val="-8"/>
          <w:szCs w:val="28"/>
        </w:rPr>
        <w:t>)</w:t>
      </w:r>
      <w:r w:rsidRPr="00A80FE7">
        <w:rPr>
          <w:szCs w:val="28"/>
        </w:rPr>
        <w:t xml:space="preserve"> "Банк данных исполнительных производств" для установления факта наличия или отсутствия сведений о </w:t>
      </w:r>
      <w:r w:rsidRPr="00A80FE7">
        <w:rPr>
          <w:spacing w:val="-6"/>
          <w:szCs w:val="28"/>
        </w:rPr>
        <w:t>неоконченных</w:t>
      </w:r>
      <w:r w:rsidRPr="00A80FE7">
        <w:rPr>
          <w:szCs w:val="28"/>
        </w:rPr>
        <w:t xml:space="preserve"> исполнительных производствах в отношении СМиСП (физического лица или юридического  </w:t>
      </w:r>
      <w:r w:rsidRPr="003121C6">
        <w:rPr>
          <w:szCs w:val="28"/>
        </w:rPr>
        <w:t>лица, в том числе учредителей такого юридического лица) в общей сумме более 10 тыс. рублей.</w:t>
      </w:r>
      <w:proofErr w:type="gramEnd"/>
    </w:p>
    <w:p w:rsidR="0037229C" w:rsidRPr="003121C6" w:rsidRDefault="0037229C" w:rsidP="0037229C">
      <w:pPr>
        <w:pStyle w:val="ConsPlusNormal"/>
        <w:widowControl/>
        <w:ind w:firstLine="709"/>
        <w:jc w:val="both"/>
        <w:rPr>
          <w:rFonts w:ascii="Times New Roman" w:hAnsi="Times New Roman" w:cs="Times New Roman"/>
          <w:sz w:val="28"/>
          <w:szCs w:val="28"/>
        </w:rPr>
      </w:pPr>
      <w:r w:rsidRPr="003121C6">
        <w:rPr>
          <w:rFonts w:ascii="Times New Roman" w:hAnsi="Times New Roman" w:cs="Times New Roman"/>
          <w:sz w:val="28"/>
          <w:szCs w:val="28"/>
        </w:rPr>
        <w:t>Документы, указанные в данном пункте, приобщаются к заявке СМиСП.</w:t>
      </w:r>
    </w:p>
    <w:p w:rsidR="0037229C" w:rsidRPr="003121C6" w:rsidRDefault="0037229C" w:rsidP="0037229C">
      <w:pPr>
        <w:pStyle w:val="ConsPlusNormal"/>
        <w:ind w:firstLine="709"/>
        <w:contextualSpacing/>
        <w:jc w:val="both"/>
        <w:rPr>
          <w:rFonts w:ascii="Times New Roman" w:hAnsi="Times New Roman" w:cs="Times New Roman"/>
          <w:sz w:val="28"/>
          <w:szCs w:val="28"/>
        </w:rPr>
      </w:pPr>
      <w:bookmarkStart w:id="0" w:name="P150"/>
      <w:bookmarkEnd w:id="0"/>
      <w:r w:rsidRPr="003121C6">
        <w:rPr>
          <w:rFonts w:ascii="Times New Roman" w:hAnsi="Times New Roman" w:cs="Times New Roman"/>
          <w:sz w:val="28"/>
          <w:szCs w:val="28"/>
        </w:rPr>
        <w:t xml:space="preserve">5.6. К участию в конкурсе не допускаются СМиСП: </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не соответствующие определению, указанному в пункте 1.2 раздела 1</w:t>
      </w:r>
      <w:r>
        <w:rPr>
          <w:rFonts w:ascii="Times New Roman" w:hAnsi="Times New Roman" w:cs="Times New Roman"/>
          <w:sz w:val="28"/>
          <w:szCs w:val="28"/>
        </w:rPr>
        <w:t xml:space="preserve"> </w:t>
      </w:r>
      <w:r w:rsidRPr="003121C6">
        <w:rPr>
          <w:rFonts w:ascii="Times New Roman" w:hAnsi="Times New Roman" w:cs="Times New Roman"/>
          <w:sz w:val="28"/>
          <w:szCs w:val="28"/>
        </w:rPr>
        <w:t>настоящих Правил;</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основной вид экономической </w:t>
      </w:r>
      <w:proofErr w:type="gramStart"/>
      <w:r w:rsidRPr="003121C6">
        <w:rPr>
          <w:rFonts w:ascii="Times New Roman" w:hAnsi="Times New Roman" w:cs="Times New Roman"/>
          <w:sz w:val="28"/>
          <w:szCs w:val="28"/>
        </w:rPr>
        <w:t>деятельности</w:t>
      </w:r>
      <w:proofErr w:type="gramEnd"/>
      <w:r w:rsidRPr="003121C6">
        <w:rPr>
          <w:rFonts w:ascii="Times New Roman" w:hAnsi="Times New Roman" w:cs="Times New Roman"/>
          <w:sz w:val="28"/>
          <w:szCs w:val="28"/>
        </w:rPr>
        <w:t xml:space="preserve"> которых, содержащ</w:t>
      </w:r>
      <w:r>
        <w:rPr>
          <w:rFonts w:ascii="Times New Roman" w:hAnsi="Times New Roman" w:cs="Times New Roman"/>
          <w:sz w:val="28"/>
          <w:szCs w:val="28"/>
        </w:rPr>
        <w:t>и</w:t>
      </w:r>
      <w:r w:rsidRPr="003121C6">
        <w:rPr>
          <w:rFonts w:ascii="Times New Roman" w:hAnsi="Times New Roman" w:cs="Times New Roman"/>
          <w:sz w:val="28"/>
          <w:szCs w:val="28"/>
        </w:rPr>
        <w:t>йся в  выписке из ЕГРЮЛ или выписке из ЕГРИП, не соответствует одному из основных видов деятельности, предусмотренных Общероссийским классификатором, указанных в пункте 1.5 раздела 1 настоящих Правил,  и направлению реализации проекта;</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осуществляющие деятельность, определенную </w:t>
      </w:r>
      <w:hyperlink r:id="rId11" w:history="1">
        <w:r w:rsidRPr="003121C6">
          <w:rPr>
            <w:rFonts w:ascii="Times New Roman" w:hAnsi="Times New Roman" w:cs="Times New Roman"/>
            <w:sz w:val="28"/>
            <w:szCs w:val="28"/>
          </w:rPr>
          <w:t>частями 3</w:t>
        </w:r>
      </w:hyperlink>
      <w:r w:rsidRPr="003121C6">
        <w:rPr>
          <w:rFonts w:ascii="Times New Roman" w:hAnsi="Times New Roman" w:cs="Times New Roman"/>
          <w:sz w:val="28"/>
          <w:szCs w:val="28"/>
        </w:rPr>
        <w:t xml:space="preserve"> и </w:t>
      </w:r>
      <w:hyperlink r:id="rId12" w:history="1">
        <w:r w:rsidRPr="003121C6">
          <w:rPr>
            <w:rFonts w:ascii="Times New Roman" w:hAnsi="Times New Roman" w:cs="Times New Roman"/>
            <w:sz w:val="28"/>
            <w:szCs w:val="28"/>
          </w:rPr>
          <w:t>4  статьи 14</w:t>
        </w:r>
      </w:hyperlink>
      <w:r w:rsidRPr="003121C6">
        <w:rPr>
          <w:rFonts w:ascii="Times New Roman" w:hAnsi="Times New Roman" w:cs="Times New Roman"/>
          <w:sz w:val="28"/>
          <w:szCs w:val="28"/>
        </w:rPr>
        <w:t xml:space="preserve"> Федерального закона;</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не </w:t>
      </w:r>
      <w:proofErr w:type="gramStart"/>
      <w:r w:rsidRPr="003121C6">
        <w:rPr>
          <w:rFonts w:ascii="Times New Roman" w:hAnsi="Times New Roman" w:cs="Times New Roman"/>
          <w:sz w:val="28"/>
          <w:szCs w:val="28"/>
        </w:rPr>
        <w:t>соответствующие</w:t>
      </w:r>
      <w:proofErr w:type="gramEnd"/>
      <w:r w:rsidRPr="003121C6">
        <w:rPr>
          <w:rFonts w:ascii="Times New Roman" w:hAnsi="Times New Roman" w:cs="Times New Roman"/>
          <w:sz w:val="28"/>
          <w:szCs w:val="28"/>
        </w:rPr>
        <w:t xml:space="preserve"> требованиям раздела 4</w:t>
      </w:r>
      <w:r>
        <w:rPr>
          <w:rFonts w:ascii="Times New Roman" w:hAnsi="Times New Roman" w:cs="Times New Roman"/>
          <w:sz w:val="28"/>
          <w:szCs w:val="28"/>
        </w:rPr>
        <w:t xml:space="preserve"> </w:t>
      </w:r>
      <w:r w:rsidRPr="003121C6">
        <w:rPr>
          <w:rFonts w:ascii="Times New Roman" w:hAnsi="Times New Roman" w:cs="Times New Roman"/>
          <w:sz w:val="28"/>
          <w:szCs w:val="28"/>
        </w:rPr>
        <w:t>настоящих Правил;</w:t>
      </w:r>
    </w:p>
    <w:p w:rsidR="00A80FE7"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представившие документы, указанные в пункте 5.1 настоящего раздела, не в полном объеме;</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представившие документы, не соответствующие требованиям, </w:t>
      </w:r>
      <w:proofErr w:type="spellStart"/>
      <w:proofErr w:type="gramStart"/>
      <w:r w:rsidRPr="003121C6">
        <w:rPr>
          <w:rFonts w:ascii="Times New Roman" w:hAnsi="Times New Roman" w:cs="Times New Roman"/>
          <w:sz w:val="28"/>
          <w:szCs w:val="28"/>
        </w:rPr>
        <w:t>опреде</w:t>
      </w:r>
      <w:proofErr w:type="spellEnd"/>
      <w:r w:rsidR="00A80FE7">
        <w:rPr>
          <w:rFonts w:ascii="Times New Roman" w:hAnsi="Times New Roman" w:cs="Times New Roman"/>
          <w:sz w:val="28"/>
          <w:szCs w:val="28"/>
        </w:rPr>
        <w:t>-</w:t>
      </w:r>
      <w:r w:rsidRPr="003121C6">
        <w:rPr>
          <w:rFonts w:ascii="Times New Roman" w:hAnsi="Times New Roman" w:cs="Times New Roman"/>
          <w:sz w:val="28"/>
          <w:szCs w:val="28"/>
        </w:rPr>
        <w:t>ленным</w:t>
      </w:r>
      <w:proofErr w:type="gramEnd"/>
      <w:r w:rsidRPr="003121C6">
        <w:rPr>
          <w:rFonts w:ascii="Times New Roman" w:hAnsi="Times New Roman" w:cs="Times New Roman"/>
          <w:sz w:val="28"/>
          <w:szCs w:val="28"/>
        </w:rPr>
        <w:t xml:space="preserve"> пунктом 5.1 настоящего раздела; </w:t>
      </w:r>
    </w:p>
    <w:p w:rsidR="0037229C" w:rsidRPr="003121C6" w:rsidRDefault="0037229C" w:rsidP="0037229C">
      <w:pPr>
        <w:pStyle w:val="ConsPlusNormal"/>
        <w:ind w:firstLine="709"/>
        <w:contextualSpacing/>
        <w:jc w:val="both"/>
        <w:rPr>
          <w:rFonts w:ascii="Times New Roman" w:hAnsi="Times New Roman" w:cs="Times New Roman"/>
          <w:sz w:val="28"/>
          <w:szCs w:val="28"/>
        </w:rPr>
      </w:pPr>
      <w:proofErr w:type="gramStart"/>
      <w:r w:rsidRPr="003121C6">
        <w:rPr>
          <w:rFonts w:ascii="Times New Roman" w:hAnsi="Times New Roman" w:cs="Times New Roman"/>
          <w:sz w:val="28"/>
          <w:szCs w:val="28"/>
        </w:rPr>
        <w:t>представившие</w:t>
      </w:r>
      <w:proofErr w:type="gramEnd"/>
      <w:r w:rsidRPr="003121C6">
        <w:rPr>
          <w:rFonts w:ascii="Times New Roman" w:hAnsi="Times New Roman" w:cs="Times New Roman"/>
          <w:sz w:val="28"/>
          <w:szCs w:val="28"/>
        </w:rPr>
        <w:t xml:space="preserve"> недостоверную информацию;</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нарушившие сроки </w:t>
      </w:r>
      <w:r w:rsidRPr="00F83C93">
        <w:rPr>
          <w:rFonts w:ascii="Times New Roman" w:hAnsi="Times New Roman" w:cs="Times New Roman"/>
          <w:sz w:val="28"/>
          <w:szCs w:val="28"/>
        </w:rPr>
        <w:t>представления д</w:t>
      </w:r>
      <w:r w:rsidRPr="003121C6">
        <w:rPr>
          <w:rFonts w:ascii="Times New Roman" w:hAnsi="Times New Roman" w:cs="Times New Roman"/>
          <w:sz w:val="28"/>
          <w:szCs w:val="28"/>
        </w:rPr>
        <w:t>окументов, указанных в пункте 5.1 настоящего раздела.</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5.7. Департамент экономики последовательно осуществляет следующие действия:</w:t>
      </w:r>
    </w:p>
    <w:p w:rsidR="0037229C" w:rsidRPr="003121C6" w:rsidRDefault="0037229C" w:rsidP="0037229C">
      <w:pPr>
        <w:autoSpaceDE w:val="0"/>
        <w:autoSpaceDN w:val="0"/>
        <w:adjustRightInd w:val="0"/>
        <w:ind w:firstLine="709"/>
        <w:jc w:val="both"/>
        <w:rPr>
          <w:szCs w:val="28"/>
        </w:rPr>
      </w:pPr>
      <w:r w:rsidRPr="003121C6">
        <w:rPr>
          <w:szCs w:val="28"/>
        </w:rPr>
        <w:t xml:space="preserve">а) готовит проект постановления Администрации муниципального </w:t>
      </w:r>
      <w:proofErr w:type="spellStart"/>
      <w:proofErr w:type="gramStart"/>
      <w:r w:rsidRPr="003121C6">
        <w:rPr>
          <w:szCs w:val="28"/>
        </w:rPr>
        <w:t>образо</w:t>
      </w:r>
      <w:r w:rsidR="00A80FE7">
        <w:rPr>
          <w:szCs w:val="28"/>
        </w:rPr>
        <w:t>-</w:t>
      </w:r>
      <w:r w:rsidRPr="003121C6">
        <w:rPr>
          <w:szCs w:val="28"/>
        </w:rPr>
        <w:t>вания</w:t>
      </w:r>
      <w:proofErr w:type="spellEnd"/>
      <w:proofErr w:type="gramEnd"/>
      <w:r w:rsidRPr="003121C6">
        <w:rPr>
          <w:szCs w:val="28"/>
        </w:rPr>
        <w:t xml:space="preserve"> </w:t>
      </w:r>
      <w:r>
        <w:rPr>
          <w:szCs w:val="28"/>
        </w:rPr>
        <w:t>"</w:t>
      </w:r>
      <w:r w:rsidRPr="003121C6">
        <w:rPr>
          <w:szCs w:val="28"/>
        </w:rPr>
        <w:t>Город Архангельск</w:t>
      </w:r>
      <w:r>
        <w:rPr>
          <w:szCs w:val="28"/>
        </w:rPr>
        <w:t>"</w:t>
      </w:r>
      <w:r w:rsidRPr="003121C6">
        <w:rPr>
          <w:szCs w:val="28"/>
        </w:rPr>
        <w:t xml:space="preserve"> о проведении конкурса, в котором устанавливаются:</w:t>
      </w:r>
    </w:p>
    <w:p w:rsidR="0037229C" w:rsidRPr="003121C6" w:rsidRDefault="0037229C" w:rsidP="0037229C">
      <w:pPr>
        <w:autoSpaceDE w:val="0"/>
        <w:autoSpaceDN w:val="0"/>
        <w:adjustRightInd w:val="0"/>
        <w:ind w:firstLine="709"/>
        <w:jc w:val="both"/>
        <w:rPr>
          <w:szCs w:val="28"/>
        </w:rPr>
      </w:pPr>
      <w:r w:rsidRPr="003121C6">
        <w:rPr>
          <w:szCs w:val="28"/>
        </w:rPr>
        <w:t>сроки проведения конкурса;</w:t>
      </w:r>
    </w:p>
    <w:p w:rsidR="0037229C" w:rsidRPr="003121C6" w:rsidRDefault="0037229C" w:rsidP="0037229C">
      <w:pPr>
        <w:autoSpaceDE w:val="0"/>
        <w:autoSpaceDN w:val="0"/>
        <w:adjustRightInd w:val="0"/>
        <w:ind w:firstLine="709"/>
        <w:jc w:val="both"/>
        <w:rPr>
          <w:szCs w:val="28"/>
        </w:rPr>
      </w:pPr>
      <w:r w:rsidRPr="003121C6">
        <w:rPr>
          <w:szCs w:val="28"/>
        </w:rPr>
        <w:t>дата, по состоянию на которую СМиСП должен соответствовать требованиям, установленным в пункте 4.1 раздела 4 настоящих Правил;</w:t>
      </w:r>
    </w:p>
    <w:p w:rsidR="0037229C" w:rsidRPr="00F83C93" w:rsidRDefault="0037229C" w:rsidP="0037229C">
      <w:pPr>
        <w:pStyle w:val="ConsPlusNormal"/>
        <w:ind w:firstLine="709"/>
        <w:contextualSpacing/>
        <w:jc w:val="both"/>
        <w:rPr>
          <w:rFonts w:ascii="Times New Roman" w:hAnsi="Times New Roman" w:cs="Times New Roman"/>
          <w:sz w:val="28"/>
          <w:szCs w:val="28"/>
        </w:rPr>
      </w:pPr>
      <w:r w:rsidRPr="00F83C93">
        <w:rPr>
          <w:rFonts w:ascii="Times New Roman" w:hAnsi="Times New Roman" w:cs="Times New Roman"/>
          <w:sz w:val="28"/>
          <w:szCs w:val="28"/>
        </w:rPr>
        <w:t xml:space="preserve">предельный размер предоставляемой СМиСП субсидии в соответствии </w:t>
      </w:r>
      <w:r w:rsidR="00A80FE7">
        <w:rPr>
          <w:rFonts w:ascii="Times New Roman" w:hAnsi="Times New Roman" w:cs="Times New Roman"/>
          <w:sz w:val="28"/>
          <w:szCs w:val="28"/>
        </w:rPr>
        <w:br/>
      </w:r>
      <w:r w:rsidRPr="00F83C93">
        <w:rPr>
          <w:rFonts w:ascii="Times New Roman" w:hAnsi="Times New Roman" w:cs="Times New Roman"/>
          <w:sz w:val="28"/>
          <w:szCs w:val="28"/>
        </w:rPr>
        <w:t>с пунктом 1.8 раздела 1 настоящих Правил;</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F83C93">
        <w:rPr>
          <w:rFonts w:ascii="Times New Roman" w:hAnsi="Times New Roman" w:cs="Times New Roman"/>
          <w:sz w:val="28"/>
          <w:szCs w:val="28"/>
        </w:rPr>
        <w:t>сроки представления</w:t>
      </w:r>
      <w:r w:rsidRPr="002557B9">
        <w:rPr>
          <w:rFonts w:ascii="Times New Roman" w:hAnsi="Times New Roman" w:cs="Times New Roman"/>
          <w:i/>
          <w:sz w:val="28"/>
          <w:szCs w:val="28"/>
        </w:rPr>
        <w:t xml:space="preserve"> </w:t>
      </w:r>
      <w:r w:rsidRPr="003121C6">
        <w:rPr>
          <w:rFonts w:ascii="Times New Roman" w:hAnsi="Times New Roman" w:cs="Times New Roman"/>
          <w:sz w:val="28"/>
          <w:szCs w:val="28"/>
        </w:rPr>
        <w:t>заявок</w:t>
      </w:r>
      <w:r w:rsidR="007E7EEA">
        <w:rPr>
          <w:rFonts w:ascii="Times New Roman" w:hAnsi="Times New Roman" w:cs="Times New Roman"/>
          <w:sz w:val="28"/>
          <w:szCs w:val="28"/>
        </w:rPr>
        <w:t>;</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б) готовит и обеспечивает размещение в средствах массовой информации  извещени</w:t>
      </w:r>
      <w:r>
        <w:rPr>
          <w:rFonts w:ascii="Times New Roman" w:hAnsi="Times New Roman" w:cs="Times New Roman"/>
          <w:sz w:val="28"/>
          <w:szCs w:val="28"/>
        </w:rPr>
        <w:t>я</w:t>
      </w:r>
      <w:r w:rsidRPr="003121C6">
        <w:rPr>
          <w:rFonts w:ascii="Times New Roman" w:hAnsi="Times New Roman" w:cs="Times New Roman"/>
          <w:sz w:val="28"/>
          <w:szCs w:val="28"/>
        </w:rPr>
        <w:t xml:space="preserve"> о проведении конкурса;</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в) осуществляет прием и регистрацию заявок в специальном журнале, который пронумерован, прошнурован и скреплен печатью Администрации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 xml:space="preserve"> (далее – регистрация);</w:t>
      </w:r>
    </w:p>
    <w:p w:rsidR="0037229C" w:rsidRPr="00D326EF" w:rsidRDefault="0037229C" w:rsidP="0037229C">
      <w:pPr>
        <w:pStyle w:val="ConsPlusNormal"/>
        <w:ind w:firstLine="709"/>
        <w:contextualSpacing/>
        <w:jc w:val="both"/>
        <w:rPr>
          <w:rFonts w:ascii="Times New Roman" w:hAnsi="Times New Roman" w:cs="Times New Roman"/>
          <w:i/>
          <w:sz w:val="28"/>
          <w:szCs w:val="28"/>
        </w:rPr>
      </w:pPr>
      <w:r w:rsidRPr="003121C6">
        <w:rPr>
          <w:rFonts w:ascii="Times New Roman" w:hAnsi="Times New Roman" w:cs="Times New Roman"/>
          <w:sz w:val="28"/>
          <w:szCs w:val="28"/>
        </w:rPr>
        <w:t xml:space="preserve">г) рассматривает заявки </w:t>
      </w:r>
      <w:r w:rsidRPr="00D326EF">
        <w:rPr>
          <w:rFonts w:ascii="Times New Roman" w:hAnsi="Times New Roman" w:cs="Times New Roman"/>
          <w:sz w:val="28"/>
          <w:szCs w:val="28"/>
        </w:rPr>
        <w:t xml:space="preserve">в течение 10 рабочих дней </w:t>
      </w:r>
      <w:proofErr w:type="gramStart"/>
      <w:r w:rsidRPr="00D326EF">
        <w:rPr>
          <w:rFonts w:ascii="Times New Roman" w:hAnsi="Times New Roman" w:cs="Times New Roman"/>
          <w:sz w:val="28"/>
          <w:szCs w:val="28"/>
        </w:rPr>
        <w:t>с даты окончания</w:t>
      </w:r>
      <w:proofErr w:type="gramEnd"/>
      <w:r w:rsidRPr="00D326EF">
        <w:rPr>
          <w:rFonts w:ascii="Times New Roman" w:hAnsi="Times New Roman" w:cs="Times New Roman"/>
          <w:sz w:val="28"/>
          <w:szCs w:val="28"/>
        </w:rPr>
        <w:t xml:space="preserve"> приема заявок, в том числе</w:t>
      </w:r>
      <w:r w:rsidRPr="00D326EF">
        <w:rPr>
          <w:rFonts w:ascii="Times New Roman" w:hAnsi="Times New Roman" w:cs="Times New Roman"/>
          <w:i/>
          <w:sz w:val="28"/>
          <w:szCs w:val="28"/>
        </w:rPr>
        <w:t>:</w:t>
      </w:r>
    </w:p>
    <w:p w:rsidR="0037229C" w:rsidRPr="00D326EF" w:rsidRDefault="0037229C" w:rsidP="0037229C">
      <w:pPr>
        <w:pStyle w:val="ConsPlusNormal"/>
        <w:ind w:firstLine="709"/>
        <w:contextualSpacing/>
        <w:jc w:val="both"/>
        <w:rPr>
          <w:rFonts w:ascii="Times New Roman" w:hAnsi="Times New Roman" w:cs="Times New Roman"/>
          <w:sz w:val="28"/>
          <w:szCs w:val="28"/>
        </w:rPr>
      </w:pPr>
      <w:r w:rsidRPr="00D326EF">
        <w:rPr>
          <w:rFonts w:ascii="Times New Roman" w:hAnsi="Times New Roman" w:cs="Times New Roman"/>
          <w:sz w:val="28"/>
          <w:szCs w:val="28"/>
        </w:rPr>
        <w:t xml:space="preserve">проверяет соответствие СМиСП </w:t>
      </w:r>
      <w:r w:rsidRPr="00F83C93">
        <w:rPr>
          <w:rFonts w:ascii="Times New Roman" w:hAnsi="Times New Roman" w:cs="Times New Roman"/>
          <w:sz w:val="28"/>
          <w:szCs w:val="28"/>
        </w:rPr>
        <w:t xml:space="preserve">определению, указанному в пункте 1.2 </w:t>
      </w:r>
      <w:r w:rsidRPr="00F83C93">
        <w:rPr>
          <w:rFonts w:ascii="Times New Roman" w:hAnsi="Times New Roman" w:cs="Times New Roman"/>
          <w:sz w:val="28"/>
          <w:szCs w:val="28"/>
        </w:rPr>
        <w:lastRenderedPageBreak/>
        <w:t xml:space="preserve">раздела 1 настоящих Правил,   </w:t>
      </w:r>
      <w:r w:rsidRPr="00F83C93">
        <w:rPr>
          <w:rFonts w:ascii="Times New Roman" w:hAnsi="Times New Roman" w:cs="Times New Roman"/>
          <w:bCs/>
          <w:sz w:val="28"/>
          <w:szCs w:val="28"/>
        </w:rPr>
        <w:t>наличие</w:t>
      </w:r>
      <w:r w:rsidRPr="00F83C93">
        <w:rPr>
          <w:rFonts w:ascii="Times New Roman" w:hAnsi="Times New Roman" w:cs="Times New Roman"/>
          <w:sz w:val="28"/>
          <w:szCs w:val="28"/>
        </w:rPr>
        <w:t xml:space="preserve">  у него </w:t>
      </w:r>
      <w:r w:rsidRPr="00F83C93">
        <w:rPr>
          <w:rFonts w:ascii="Times New Roman" w:hAnsi="Times New Roman" w:cs="Times New Roman"/>
          <w:bCs/>
          <w:sz w:val="28"/>
          <w:szCs w:val="28"/>
        </w:rPr>
        <w:t>права</w:t>
      </w:r>
      <w:r w:rsidRPr="00F83C93">
        <w:rPr>
          <w:rFonts w:ascii="Times New Roman" w:hAnsi="Times New Roman" w:cs="Times New Roman"/>
          <w:sz w:val="28"/>
          <w:szCs w:val="28"/>
        </w:rPr>
        <w:t xml:space="preserve">  на </w:t>
      </w:r>
      <w:r w:rsidRPr="00F83C93">
        <w:rPr>
          <w:rFonts w:ascii="Times New Roman" w:hAnsi="Times New Roman" w:cs="Times New Roman"/>
          <w:bCs/>
          <w:sz w:val="28"/>
          <w:szCs w:val="28"/>
        </w:rPr>
        <w:t>получение</w:t>
      </w:r>
      <w:r w:rsidRPr="00F83C93">
        <w:rPr>
          <w:rFonts w:ascii="Times New Roman" w:hAnsi="Times New Roman" w:cs="Times New Roman"/>
          <w:sz w:val="28"/>
          <w:szCs w:val="28"/>
        </w:rPr>
        <w:t xml:space="preserve">  </w:t>
      </w:r>
      <w:r w:rsidRPr="00F83C93">
        <w:rPr>
          <w:rFonts w:ascii="Times New Roman" w:hAnsi="Times New Roman" w:cs="Times New Roman"/>
          <w:bCs/>
          <w:sz w:val="28"/>
          <w:szCs w:val="28"/>
        </w:rPr>
        <w:t xml:space="preserve">субсидии, </w:t>
      </w:r>
      <w:r w:rsidR="00A80FE7">
        <w:rPr>
          <w:rFonts w:ascii="Times New Roman" w:hAnsi="Times New Roman" w:cs="Times New Roman"/>
          <w:bCs/>
          <w:sz w:val="28"/>
          <w:szCs w:val="28"/>
        </w:rPr>
        <w:br/>
      </w:r>
      <w:r w:rsidRPr="00F83C93">
        <w:rPr>
          <w:rFonts w:ascii="Times New Roman" w:hAnsi="Times New Roman" w:cs="Times New Roman"/>
          <w:bCs/>
          <w:sz w:val="28"/>
          <w:szCs w:val="28"/>
        </w:rPr>
        <w:t xml:space="preserve">а также </w:t>
      </w:r>
      <w:r w:rsidRPr="00F83C93">
        <w:rPr>
          <w:rFonts w:ascii="Times New Roman" w:hAnsi="Times New Roman" w:cs="Times New Roman"/>
          <w:sz w:val="28"/>
          <w:szCs w:val="28"/>
        </w:rPr>
        <w:t>соответствие СМиСП требованиям раздела 4 настоящих Правил</w:t>
      </w:r>
      <w:r w:rsidRPr="00D326EF">
        <w:rPr>
          <w:rFonts w:ascii="Times New Roman" w:hAnsi="Times New Roman" w:cs="Times New Roman"/>
          <w:sz w:val="28"/>
          <w:szCs w:val="28"/>
        </w:rPr>
        <w:t>;</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D326EF">
        <w:rPr>
          <w:rFonts w:ascii="Times New Roman" w:hAnsi="Times New Roman" w:cs="Times New Roman"/>
          <w:sz w:val="28"/>
          <w:szCs w:val="28"/>
        </w:rPr>
        <w:t>проверяет наличие документов, указанных</w:t>
      </w:r>
      <w:r w:rsidRPr="003121C6">
        <w:rPr>
          <w:rFonts w:ascii="Times New Roman" w:hAnsi="Times New Roman" w:cs="Times New Roman"/>
          <w:sz w:val="28"/>
          <w:szCs w:val="28"/>
        </w:rPr>
        <w:t xml:space="preserve"> в </w:t>
      </w:r>
      <w:hyperlink w:anchor="Par79" w:tooltip="9. Для участия в конкурсе СМиСП или его уполномоченный представитель представляет в департамент экономики по адресу: 163000, г. Архангельск, пл. В.И.Ленина, д. 5, каб. 309 &quot;А&quot; (с 9 до 16 часов московского времени (перерыв с 12 часов 30 минут до 13 часов 30 мин" w:history="1">
        <w:r w:rsidRPr="003121C6">
          <w:rPr>
            <w:rFonts w:ascii="Times New Roman" w:hAnsi="Times New Roman" w:cs="Times New Roman"/>
            <w:sz w:val="28"/>
            <w:szCs w:val="28"/>
          </w:rPr>
          <w:t>пункте</w:t>
        </w:r>
      </w:hyperlink>
      <w:r w:rsidRPr="003121C6">
        <w:rPr>
          <w:rFonts w:ascii="Times New Roman" w:hAnsi="Times New Roman" w:cs="Times New Roman"/>
          <w:sz w:val="28"/>
          <w:szCs w:val="28"/>
        </w:rPr>
        <w:t xml:space="preserve"> 5.1 настоящего раздела, по </w:t>
      </w:r>
      <w:hyperlink w:anchor="Par393" w:tooltip="                             ОПИСЬ ДОКУМЕНТОВ" w:history="1">
        <w:r w:rsidRPr="003121C6">
          <w:rPr>
            <w:rFonts w:ascii="Times New Roman" w:hAnsi="Times New Roman" w:cs="Times New Roman"/>
            <w:sz w:val="28"/>
            <w:szCs w:val="28"/>
          </w:rPr>
          <w:t>описи</w:t>
        </w:r>
      </w:hyperlink>
      <w:r w:rsidRPr="003121C6">
        <w:rPr>
          <w:rFonts w:ascii="Times New Roman" w:hAnsi="Times New Roman" w:cs="Times New Roman"/>
          <w:sz w:val="28"/>
          <w:szCs w:val="28"/>
        </w:rPr>
        <w:t xml:space="preserve"> документов согласно приложению № 2 к настоящим Правилам</w:t>
      </w:r>
      <w:r>
        <w:rPr>
          <w:rFonts w:ascii="Times New Roman" w:hAnsi="Times New Roman" w:cs="Times New Roman"/>
          <w:sz w:val="28"/>
          <w:szCs w:val="28"/>
        </w:rPr>
        <w:t xml:space="preserve">, </w:t>
      </w:r>
      <w:r w:rsidRPr="00F83C93">
        <w:rPr>
          <w:rFonts w:ascii="Times New Roman" w:hAnsi="Times New Roman" w:cs="Times New Roman"/>
          <w:sz w:val="28"/>
          <w:szCs w:val="28"/>
        </w:rPr>
        <w:t>сроки их представления, а также соответствие представленных документов требованиям, определенным пунктом 5.1 настоящего раздела, и достоверность представленной информации</w:t>
      </w:r>
      <w:r w:rsidRPr="003121C6">
        <w:rPr>
          <w:rFonts w:ascii="Times New Roman" w:hAnsi="Times New Roman" w:cs="Times New Roman"/>
          <w:sz w:val="28"/>
          <w:szCs w:val="28"/>
        </w:rPr>
        <w:t>;</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заносит сведения в реестр заявок по форме согласно приложению № 5 </w:t>
      </w:r>
      <w:r w:rsidR="00A80FE7">
        <w:rPr>
          <w:rFonts w:ascii="Times New Roman" w:hAnsi="Times New Roman" w:cs="Times New Roman"/>
          <w:sz w:val="28"/>
          <w:szCs w:val="28"/>
        </w:rPr>
        <w:br/>
      </w:r>
      <w:r w:rsidRPr="003121C6">
        <w:rPr>
          <w:rFonts w:ascii="Times New Roman" w:hAnsi="Times New Roman" w:cs="Times New Roman"/>
          <w:sz w:val="28"/>
          <w:szCs w:val="28"/>
        </w:rPr>
        <w:t>к настоящим Правилам;</w:t>
      </w:r>
    </w:p>
    <w:p w:rsidR="0037229C" w:rsidRPr="003121C6" w:rsidRDefault="0037229C" w:rsidP="0037229C">
      <w:pPr>
        <w:pStyle w:val="ConsPlusTitle"/>
        <w:ind w:firstLine="709"/>
        <w:contextualSpacing/>
        <w:jc w:val="both"/>
        <w:rPr>
          <w:rFonts w:ascii="Times New Roman" w:hAnsi="Times New Roman" w:cs="Times New Roman"/>
          <w:b w:val="0"/>
          <w:sz w:val="28"/>
          <w:szCs w:val="28"/>
        </w:rPr>
      </w:pPr>
      <w:r w:rsidRPr="003121C6">
        <w:rPr>
          <w:rFonts w:ascii="Times New Roman" w:hAnsi="Times New Roman" w:cs="Times New Roman"/>
          <w:b w:val="0"/>
          <w:sz w:val="28"/>
          <w:szCs w:val="28"/>
        </w:rPr>
        <w:t xml:space="preserve">д) выносит заявки на рассмотрение комиссии по проведению конкурса на предоставление в 2017 году начинающим субъектам малого и среднего </w:t>
      </w:r>
      <w:proofErr w:type="spellStart"/>
      <w:proofErr w:type="gramStart"/>
      <w:r w:rsidRPr="003121C6">
        <w:rPr>
          <w:rFonts w:ascii="Times New Roman" w:hAnsi="Times New Roman" w:cs="Times New Roman"/>
          <w:b w:val="0"/>
          <w:sz w:val="28"/>
          <w:szCs w:val="28"/>
        </w:rPr>
        <w:t>предпри</w:t>
      </w:r>
      <w:r w:rsidR="00A80FE7">
        <w:rPr>
          <w:rFonts w:ascii="Times New Roman" w:hAnsi="Times New Roman" w:cs="Times New Roman"/>
          <w:b w:val="0"/>
          <w:sz w:val="28"/>
          <w:szCs w:val="28"/>
        </w:rPr>
        <w:t>-</w:t>
      </w:r>
      <w:r w:rsidRPr="003121C6">
        <w:rPr>
          <w:rFonts w:ascii="Times New Roman" w:hAnsi="Times New Roman" w:cs="Times New Roman"/>
          <w:b w:val="0"/>
          <w:sz w:val="28"/>
          <w:szCs w:val="28"/>
        </w:rPr>
        <w:t>нимательства</w:t>
      </w:r>
      <w:proofErr w:type="spellEnd"/>
      <w:proofErr w:type="gramEnd"/>
      <w:r w:rsidRPr="003121C6">
        <w:rPr>
          <w:rFonts w:ascii="Times New Roman" w:hAnsi="Times New Roman" w:cs="Times New Roman"/>
          <w:b w:val="0"/>
          <w:sz w:val="28"/>
          <w:szCs w:val="28"/>
        </w:rPr>
        <w:t xml:space="preserve"> субсидий на создание собственного бизнеса (далее – комиссия);</w:t>
      </w:r>
    </w:p>
    <w:p w:rsidR="0037229C" w:rsidRPr="003121C6" w:rsidRDefault="0037229C" w:rsidP="0037229C">
      <w:pPr>
        <w:pStyle w:val="ConsPlusNormal"/>
        <w:tabs>
          <w:tab w:val="left" w:pos="0"/>
          <w:tab w:val="left" w:pos="1134"/>
        </w:tabs>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е) готовит проект постановления</w:t>
      </w:r>
      <w:r w:rsidRPr="003121C6">
        <w:rPr>
          <w:rFonts w:ascii="Times New Roman" w:hAnsi="Times New Roman" w:cs="Times New Roman"/>
          <w:b/>
          <w:sz w:val="28"/>
          <w:szCs w:val="28"/>
        </w:rPr>
        <w:t xml:space="preserve"> </w:t>
      </w:r>
      <w:r w:rsidRPr="003121C6">
        <w:rPr>
          <w:rFonts w:ascii="Times New Roman" w:hAnsi="Times New Roman" w:cs="Times New Roman"/>
          <w:sz w:val="28"/>
          <w:szCs w:val="28"/>
        </w:rPr>
        <w:t xml:space="preserve">Администрации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 xml:space="preserve"> об итоговых результатах конкурса. </w:t>
      </w:r>
    </w:p>
    <w:p w:rsidR="0037229C" w:rsidRPr="003121C6" w:rsidRDefault="0037229C" w:rsidP="0037229C">
      <w:pPr>
        <w:pStyle w:val="ConsPlusNormal"/>
        <w:contextualSpacing/>
        <w:jc w:val="center"/>
        <w:rPr>
          <w:rFonts w:ascii="Times New Roman" w:hAnsi="Times New Roman" w:cs="Times New Roman"/>
          <w:sz w:val="28"/>
          <w:szCs w:val="28"/>
        </w:rPr>
      </w:pPr>
    </w:p>
    <w:p w:rsidR="0037229C" w:rsidRPr="00A80FE7" w:rsidRDefault="0037229C" w:rsidP="0037229C">
      <w:pPr>
        <w:pStyle w:val="ConsPlusNormal"/>
        <w:contextualSpacing/>
        <w:jc w:val="center"/>
        <w:rPr>
          <w:rFonts w:ascii="Times New Roman" w:hAnsi="Times New Roman" w:cs="Times New Roman"/>
          <w:b/>
          <w:sz w:val="28"/>
          <w:szCs w:val="28"/>
        </w:rPr>
      </w:pPr>
      <w:r w:rsidRPr="00A80FE7">
        <w:rPr>
          <w:rFonts w:ascii="Times New Roman" w:hAnsi="Times New Roman" w:cs="Times New Roman"/>
          <w:b/>
          <w:sz w:val="28"/>
          <w:szCs w:val="28"/>
        </w:rPr>
        <w:t xml:space="preserve">6. Порядок проведения конкурса </w:t>
      </w:r>
    </w:p>
    <w:p w:rsidR="0037229C" w:rsidRPr="003121C6" w:rsidRDefault="0037229C" w:rsidP="0037229C">
      <w:pPr>
        <w:pStyle w:val="ConsPlusNormal"/>
        <w:contextualSpacing/>
        <w:jc w:val="center"/>
        <w:rPr>
          <w:rFonts w:ascii="Times New Roman" w:hAnsi="Times New Roman" w:cs="Times New Roman"/>
          <w:sz w:val="16"/>
          <w:szCs w:val="16"/>
        </w:rPr>
      </w:pPr>
    </w:p>
    <w:p w:rsidR="0037229C" w:rsidRPr="003121C6" w:rsidRDefault="0037229C" w:rsidP="0037229C">
      <w:pPr>
        <w:pStyle w:val="ConsPlusNormal"/>
        <w:tabs>
          <w:tab w:val="left" w:pos="0"/>
        </w:tabs>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6.1. Организатором конкурса является департамент экономики. </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6.2. Для проведения конкурса создается комиссия.</w:t>
      </w:r>
    </w:p>
    <w:p w:rsidR="00A80FE7"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Общее руководство работой комиссии осуществляет председатель комиссии, в случае его отсутствия</w:t>
      </w:r>
      <w:r w:rsidR="00A80FE7">
        <w:rPr>
          <w:rFonts w:ascii="Times New Roman" w:hAnsi="Times New Roman" w:cs="Times New Roman"/>
          <w:sz w:val="28"/>
          <w:szCs w:val="28"/>
        </w:rPr>
        <w:t xml:space="preserve"> – </w:t>
      </w:r>
      <w:r w:rsidRPr="003121C6">
        <w:rPr>
          <w:rFonts w:ascii="Times New Roman" w:hAnsi="Times New Roman" w:cs="Times New Roman"/>
          <w:sz w:val="28"/>
          <w:szCs w:val="28"/>
        </w:rPr>
        <w:t>заместитель председателя комиссии.</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Председатель комиссии:</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ведет заседания и утверждает повестку дня заседаний комиссии;</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выносит на обсуждение вопросы, связанные с выполнением функций комиссии;</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подписывает документы, связанные с выполнением задач комиссии.</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Заместитель председателя комиссии:</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исполняет функции председателя комиссии во время его отсутствия;</w:t>
      </w:r>
    </w:p>
    <w:p w:rsidR="0037229C" w:rsidRPr="003121C6" w:rsidRDefault="0037229C" w:rsidP="0037229C">
      <w:pPr>
        <w:pStyle w:val="ConsPlusNormal"/>
        <w:ind w:firstLine="709"/>
        <w:jc w:val="both"/>
        <w:rPr>
          <w:rFonts w:ascii="Times New Roman" w:hAnsi="Times New Roman" w:cs="Times New Roman"/>
          <w:sz w:val="28"/>
          <w:szCs w:val="28"/>
        </w:rPr>
      </w:pPr>
      <w:r w:rsidRPr="003121C6">
        <w:rPr>
          <w:rFonts w:ascii="Times New Roman" w:hAnsi="Times New Roman" w:cs="Times New Roman"/>
          <w:sz w:val="28"/>
          <w:szCs w:val="28"/>
        </w:rPr>
        <w:t>координирует и контролирует работу комиссии.</w:t>
      </w:r>
    </w:p>
    <w:p w:rsidR="0037229C" w:rsidRPr="003121C6" w:rsidRDefault="0037229C" w:rsidP="0037229C">
      <w:pPr>
        <w:pStyle w:val="ConsPlusNormal"/>
        <w:ind w:firstLine="709"/>
        <w:jc w:val="both"/>
        <w:rPr>
          <w:rFonts w:ascii="Times New Roman" w:hAnsi="Times New Roman" w:cs="Times New Roman"/>
          <w:sz w:val="28"/>
          <w:szCs w:val="28"/>
        </w:rPr>
      </w:pPr>
      <w:r w:rsidRPr="003121C6">
        <w:rPr>
          <w:rFonts w:ascii="Times New Roman" w:hAnsi="Times New Roman" w:cs="Times New Roman"/>
          <w:sz w:val="28"/>
          <w:szCs w:val="28"/>
        </w:rPr>
        <w:t>Организационное обеспечение деятельности комиссии осуществляет секретарь комиссии.</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6.3. Заседание комиссии считается правомочным, если в нем принимает участие более половины членов комиссии. В случае отсутствия кворума заседание комиссии переносится на другую дату.</w:t>
      </w:r>
    </w:p>
    <w:p w:rsidR="0037229C" w:rsidRPr="003121C6" w:rsidRDefault="0037229C" w:rsidP="0037229C">
      <w:pPr>
        <w:widowControl w:val="0"/>
        <w:autoSpaceDE w:val="0"/>
        <w:autoSpaceDN w:val="0"/>
        <w:adjustRightInd w:val="0"/>
        <w:ind w:firstLine="709"/>
        <w:contextualSpacing/>
        <w:jc w:val="both"/>
        <w:rPr>
          <w:szCs w:val="28"/>
        </w:rPr>
      </w:pPr>
      <w:r w:rsidRPr="003121C6">
        <w:rPr>
          <w:szCs w:val="28"/>
        </w:rPr>
        <w:t xml:space="preserve">6.4. Комиссия имеет право по согласованию привлекать для получения консультаций специалистов исполнительных органов государственной власти Архангельской области, органов местного самоуправления муниципального образования </w:t>
      </w:r>
      <w:r>
        <w:rPr>
          <w:szCs w:val="28"/>
        </w:rPr>
        <w:t>"</w:t>
      </w:r>
      <w:r w:rsidRPr="003121C6">
        <w:rPr>
          <w:szCs w:val="28"/>
        </w:rPr>
        <w:t>Город Архангельск</w:t>
      </w:r>
      <w:r>
        <w:rPr>
          <w:szCs w:val="28"/>
        </w:rPr>
        <w:t>"</w:t>
      </w:r>
      <w:r w:rsidRPr="003121C6">
        <w:rPr>
          <w:szCs w:val="28"/>
        </w:rPr>
        <w:t>, территориальных органов федеральных органов исполнительной власти Архангельской области, организаций.</w:t>
      </w:r>
    </w:p>
    <w:p w:rsidR="0037229C" w:rsidRPr="00F83C93" w:rsidRDefault="0037229C" w:rsidP="0037229C">
      <w:pPr>
        <w:widowControl w:val="0"/>
        <w:autoSpaceDE w:val="0"/>
        <w:autoSpaceDN w:val="0"/>
        <w:adjustRightInd w:val="0"/>
        <w:ind w:firstLine="709"/>
        <w:contextualSpacing/>
        <w:jc w:val="both"/>
        <w:rPr>
          <w:szCs w:val="28"/>
        </w:rPr>
      </w:pPr>
      <w:r w:rsidRPr="003121C6">
        <w:rPr>
          <w:szCs w:val="28"/>
        </w:rPr>
        <w:t xml:space="preserve">6.5. Комиссия принимает решение о </w:t>
      </w:r>
      <w:r w:rsidRPr="00F83C93">
        <w:rPr>
          <w:szCs w:val="28"/>
        </w:rPr>
        <w:t>допуске (отказе в допуске)  СМиСП к участию в конкурсе на основании сведений, содержащихся в реестре заявок.</w:t>
      </w:r>
    </w:p>
    <w:p w:rsidR="0037229C" w:rsidRPr="00F83C93" w:rsidRDefault="0037229C" w:rsidP="0037229C">
      <w:pPr>
        <w:pStyle w:val="ConsPlusNormal"/>
        <w:ind w:firstLine="709"/>
        <w:contextualSpacing/>
        <w:jc w:val="both"/>
        <w:rPr>
          <w:rFonts w:ascii="Times New Roman" w:hAnsi="Times New Roman" w:cs="Times New Roman"/>
          <w:b/>
          <w:sz w:val="28"/>
          <w:szCs w:val="28"/>
        </w:rPr>
      </w:pPr>
      <w:r w:rsidRPr="00F83C93">
        <w:rPr>
          <w:rFonts w:ascii="Times New Roman" w:hAnsi="Times New Roman" w:cs="Times New Roman"/>
          <w:sz w:val="28"/>
          <w:szCs w:val="28"/>
        </w:rPr>
        <w:t xml:space="preserve">Департамент экономики в течение 5 дней </w:t>
      </w:r>
      <w:proofErr w:type="gramStart"/>
      <w:r w:rsidRPr="00F83C93">
        <w:rPr>
          <w:rFonts w:ascii="Times New Roman" w:hAnsi="Times New Roman" w:cs="Times New Roman"/>
          <w:sz w:val="28"/>
          <w:szCs w:val="28"/>
        </w:rPr>
        <w:t>с даты принятия</w:t>
      </w:r>
      <w:proofErr w:type="gramEnd"/>
      <w:r w:rsidRPr="00F83C93">
        <w:rPr>
          <w:rFonts w:ascii="Times New Roman" w:hAnsi="Times New Roman" w:cs="Times New Roman"/>
          <w:sz w:val="28"/>
          <w:szCs w:val="28"/>
        </w:rPr>
        <w:t xml:space="preserve"> комиссией соответствующего решения направляет в адрес СМиСП уведомление о допуске (отказе в допуске) к участию в конкурсе (по почте заказным письмом с уведомлением о вручении или иным способом, свидетельствующем о получении СМиСП такого уведомления). </w:t>
      </w:r>
    </w:p>
    <w:p w:rsidR="0037229C" w:rsidRPr="003121C6" w:rsidRDefault="0037229C" w:rsidP="0037229C">
      <w:pPr>
        <w:widowControl w:val="0"/>
        <w:autoSpaceDE w:val="0"/>
        <w:autoSpaceDN w:val="0"/>
        <w:adjustRightInd w:val="0"/>
        <w:ind w:firstLine="709"/>
        <w:contextualSpacing/>
        <w:jc w:val="both"/>
        <w:rPr>
          <w:szCs w:val="28"/>
        </w:rPr>
      </w:pPr>
      <w:r>
        <w:rPr>
          <w:szCs w:val="28"/>
        </w:rPr>
        <w:lastRenderedPageBreak/>
        <w:t>6</w:t>
      </w:r>
      <w:r w:rsidRPr="003121C6">
        <w:rPr>
          <w:szCs w:val="28"/>
        </w:rPr>
        <w:t xml:space="preserve">.6. Каждый проект СМиСП, </w:t>
      </w:r>
      <w:proofErr w:type="gramStart"/>
      <w:r w:rsidRPr="003121C6">
        <w:rPr>
          <w:szCs w:val="28"/>
        </w:rPr>
        <w:t>допущенных</w:t>
      </w:r>
      <w:proofErr w:type="gramEnd"/>
      <w:r w:rsidRPr="003121C6">
        <w:rPr>
          <w:szCs w:val="28"/>
        </w:rPr>
        <w:t xml:space="preserve"> к участию в конкурсе, представляется заявителем или секретарем комиссии и обсуждается членами комиссии. После обсуждения проекта каждый член комиссии осуществляет его оценку по </w:t>
      </w:r>
      <w:hyperlink w:anchor="Par748" w:tooltip="КОЛИЧЕСТВЕННЫЕ КРИТЕРИИ" w:history="1">
        <w:r w:rsidRPr="003121C6">
          <w:rPr>
            <w:szCs w:val="28"/>
          </w:rPr>
          <w:t>критериям</w:t>
        </w:r>
      </w:hyperlink>
      <w:r w:rsidRPr="003121C6">
        <w:rPr>
          <w:szCs w:val="28"/>
        </w:rPr>
        <w:t xml:space="preserve"> оценки проектов согласно приложению № 6 к настоящим Правилам и заполняет </w:t>
      </w:r>
      <w:hyperlink w:anchor="Par866" w:tooltip="ЛИСТ" w:history="1">
        <w:r w:rsidRPr="003121C6">
          <w:rPr>
            <w:szCs w:val="28"/>
          </w:rPr>
          <w:t>лист</w:t>
        </w:r>
      </w:hyperlink>
      <w:r w:rsidRPr="003121C6">
        <w:rPr>
          <w:szCs w:val="28"/>
        </w:rPr>
        <w:t xml:space="preserve"> оценки проектов по форме согласно приложению </w:t>
      </w:r>
      <w:r>
        <w:rPr>
          <w:szCs w:val="28"/>
        </w:rPr>
        <w:t xml:space="preserve">    </w:t>
      </w:r>
      <w:r w:rsidRPr="003121C6">
        <w:rPr>
          <w:szCs w:val="28"/>
        </w:rPr>
        <w:t>№ 7 к настоящим Правилам.</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Листы оценки проектов передаются секретарю комиссии для определения итоговых оценок проектов.</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6.7.  Итоговая оценка проекта рассчитывается как сумма итоговых баллов по листам оценки проектов всех членов комиссии.</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По результатам итоговых оценок проектов секретарь комиссии формирует рейтинг проектов (начиная от большей итоговой оценки </w:t>
      </w:r>
      <w:proofErr w:type="gramStart"/>
      <w:r w:rsidRPr="003121C6">
        <w:rPr>
          <w:rFonts w:ascii="Times New Roman" w:hAnsi="Times New Roman" w:cs="Times New Roman"/>
          <w:sz w:val="28"/>
          <w:szCs w:val="28"/>
        </w:rPr>
        <w:t>к</w:t>
      </w:r>
      <w:proofErr w:type="gramEnd"/>
      <w:r w:rsidRPr="003121C6">
        <w:rPr>
          <w:rFonts w:ascii="Times New Roman" w:hAnsi="Times New Roman" w:cs="Times New Roman"/>
          <w:sz w:val="28"/>
          <w:szCs w:val="28"/>
        </w:rPr>
        <w:t xml:space="preserve"> меньшей). Если проекты имеют одинаковую итоговую оценку, преимущество имеет проект с более ранним сроком регистрации заявки.</w:t>
      </w:r>
    </w:p>
    <w:p w:rsidR="0037229C"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6.8. На основании сформированного секретарем комиссии рейтинга проектов комиссия определяет победителей конкурса, размеры предоставляемых им субсидий и принимает решение о предоставлении (отказе в предоставлении) СМиСП субсидий.</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Минимально необходимое значение итоговой оценки проекта, при котором определяется победитель конкурса, составляет 60 баллов.</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В случае если запрашиваемые СМиСП объемы субсидий превышают доведенные до Администрации лимиты бюджетных обязательств на цели, указанные в пункте 1.3 раздела 1 настоящих Правил, определение победителей конкурса и принятие решения о предоставлении им субсидий осуществляется комиссией по проведению конкурса исходя из очередности предоставления субсидий,  определенной на основании сформированного рейтинга проектов.</w:t>
      </w:r>
    </w:p>
    <w:p w:rsidR="0037229C" w:rsidRPr="003121C6" w:rsidRDefault="0037229C" w:rsidP="0037229C">
      <w:pPr>
        <w:autoSpaceDE w:val="0"/>
        <w:autoSpaceDN w:val="0"/>
        <w:adjustRightInd w:val="0"/>
        <w:ind w:firstLine="709"/>
        <w:contextualSpacing/>
        <w:jc w:val="both"/>
        <w:rPr>
          <w:szCs w:val="28"/>
        </w:rPr>
      </w:pPr>
      <w:r w:rsidRPr="003121C6">
        <w:rPr>
          <w:szCs w:val="28"/>
        </w:rPr>
        <w:t xml:space="preserve">Субсидия предоставляется СМиСП в размере, указанном им в заявлении о  предоставлении субсидии, но не </w:t>
      </w:r>
      <w:r w:rsidRPr="00F83C93">
        <w:rPr>
          <w:szCs w:val="28"/>
        </w:rPr>
        <w:t>выше предельного размера субсидии, указанного в пункте 1.8 раздела 1 настоящих Правил</w:t>
      </w:r>
      <w:r w:rsidRPr="003121C6">
        <w:rPr>
          <w:szCs w:val="28"/>
        </w:rPr>
        <w:t>.</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В случае недостатка средств на предоставление СМиСП субсидии в размере, указанном им в заявлении о предоставлении субсидии, комиссией может быть принято решение о предоставлении субсидии СМиСП в уменьшенном размере, при условии его согласия и внесения СМиСП соответствующих изменений в </w:t>
      </w:r>
      <w:r w:rsidRPr="003121C6">
        <w:rPr>
          <w:rFonts w:ascii="Times New Roman" w:hAnsi="Times New Roman" w:cs="Times New Roman"/>
          <w:spacing w:val="-8"/>
          <w:sz w:val="28"/>
          <w:szCs w:val="28"/>
        </w:rPr>
        <w:t xml:space="preserve">заявление о предоставлении субсидии </w:t>
      </w:r>
      <w:r w:rsidRPr="003121C6">
        <w:rPr>
          <w:rFonts w:ascii="Times New Roman" w:hAnsi="Times New Roman" w:cs="Times New Roman"/>
          <w:sz w:val="28"/>
          <w:szCs w:val="28"/>
        </w:rPr>
        <w:t>и бизнес-план проекта.</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При отказе СМиСП от реализации проекта, победившего в конкурсе, субсидия может быть предоставлена на реализацию проекта, следующего в рейтинге проектов.</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Решение комиссии оформляется протоколом, который подписывается председателем и секретарем комиссии. </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В течение 3 дней со дня подписания протокола осуществляется подготовка проекта постановления Администрации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 xml:space="preserve"> об итоговых результатах конкурса.</w:t>
      </w:r>
    </w:p>
    <w:p w:rsidR="0037229C" w:rsidRPr="00F83C93" w:rsidRDefault="0037229C" w:rsidP="0037229C">
      <w:pPr>
        <w:pStyle w:val="ConsPlusNormal"/>
        <w:ind w:firstLine="709"/>
        <w:contextualSpacing/>
        <w:jc w:val="both"/>
        <w:rPr>
          <w:rFonts w:ascii="Times New Roman" w:hAnsi="Times New Roman" w:cs="Times New Roman"/>
          <w:b/>
          <w:sz w:val="28"/>
          <w:szCs w:val="28"/>
        </w:rPr>
      </w:pPr>
      <w:r w:rsidRPr="00F83C93">
        <w:rPr>
          <w:rFonts w:ascii="Times New Roman" w:hAnsi="Times New Roman" w:cs="Times New Roman"/>
          <w:sz w:val="28"/>
          <w:szCs w:val="28"/>
        </w:rPr>
        <w:t xml:space="preserve">6.9. Департамент экономики в течение 5 дней с даты принятия комиссией соответствующего решения направляет в адрес СМиСП уведомление о </w:t>
      </w:r>
      <w:proofErr w:type="spellStart"/>
      <w:proofErr w:type="gramStart"/>
      <w:r w:rsidRPr="00F83C93">
        <w:rPr>
          <w:rFonts w:ascii="Times New Roman" w:hAnsi="Times New Roman" w:cs="Times New Roman"/>
          <w:sz w:val="28"/>
          <w:szCs w:val="28"/>
        </w:rPr>
        <w:t>предос</w:t>
      </w:r>
      <w:r w:rsidR="00A80FE7">
        <w:rPr>
          <w:rFonts w:ascii="Times New Roman" w:hAnsi="Times New Roman" w:cs="Times New Roman"/>
          <w:sz w:val="28"/>
          <w:szCs w:val="28"/>
        </w:rPr>
        <w:t>-</w:t>
      </w:r>
      <w:r w:rsidRPr="00F83C93">
        <w:rPr>
          <w:rFonts w:ascii="Times New Roman" w:hAnsi="Times New Roman" w:cs="Times New Roman"/>
          <w:sz w:val="28"/>
          <w:szCs w:val="28"/>
        </w:rPr>
        <w:lastRenderedPageBreak/>
        <w:t>тавлении</w:t>
      </w:r>
      <w:proofErr w:type="spellEnd"/>
      <w:proofErr w:type="gramEnd"/>
      <w:r w:rsidRPr="00F83C93">
        <w:rPr>
          <w:rFonts w:ascii="Times New Roman" w:hAnsi="Times New Roman" w:cs="Times New Roman"/>
          <w:sz w:val="28"/>
          <w:szCs w:val="28"/>
        </w:rPr>
        <w:t xml:space="preserve"> (отказе в предоставлении) субсидии (по почте заказным письмом </w:t>
      </w:r>
      <w:r w:rsidR="00A80FE7">
        <w:rPr>
          <w:rFonts w:ascii="Times New Roman" w:hAnsi="Times New Roman" w:cs="Times New Roman"/>
          <w:sz w:val="28"/>
          <w:szCs w:val="28"/>
        </w:rPr>
        <w:br/>
      </w:r>
      <w:r w:rsidRPr="00F83C93">
        <w:rPr>
          <w:rFonts w:ascii="Times New Roman" w:hAnsi="Times New Roman" w:cs="Times New Roman"/>
          <w:sz w:val="28"/>
          <w:szCs w:val="28"/>
        </w:rPr>
        <w:t xml:space="preserve">с уведомлением о вручении или иным способом, свидетельствующем о получении СМиСП такого уведомления). </w:t>
      </w:r>
    </w:p>
    <w:p w:rsidR="0037229C" w:rsidRPr="00F83C93" w:rsidRDefault="0037229C" w:rsidP="0037229C">
      <w:pPr>
        <w:pStyle w:val="ConsPlusNormal"/>
        <w:ind w:firstLine="709"/>
        <w:contextualSpacing/>
        <w:jc w:val="both"/>
        <w:rPr>
          <w:rFonts w:ascii="Times New Roman" w:hAnsi="Times New Roman" w:cs="Times New Roman"/>
          <w:sz w:val="28"/>
          <w:szCs w:val="28"/>
        </w:rPr>
      </w:pPr>
      <w:r w:rsidRPr="00F83C93">
        <w:rPr>
          <w:rFonts w:ascii="Times New Roman" w:hAnsi="Times New Roman" w:cs="Times New Roman"/>
          <w:sz w:val="28"/>
          <w:szCs w:val="28"/>
        </w:rPr>
        <w:t xml:space="preserve">6.10. </w:t>
      </w:r>
      <w:proofErr w:type="gramStart"/>
      <w:r w:rsidRPr="00F83C93">
        <w:rPr>
          <w:rFonts w:ascii="Times New Roman" w:hAnsi="Times New Roman" w:cs="Times New Roman"/>
          <w:sz w:val="28"/>
          <w:szCs w:val="28"/>
        </w:rPr>
        <w:t xml:space="preserve">Департамент экономики в течение 30 рабочих дней с даты принятия комиссией решения о предоставлении СМиСП субсидий размещает сведения </w:t>
      </w:r>
      <w:r w:rsidR="00A80FE7">
        <w:rPr>
          <w:rFonts w:ascii="Times New Roman" w:hAnsi="Times New Roman" w:cs="Times New Roman"/>
          <w:sz w:val="28"/>
          <w:szCs w:val="28"/>
        </w:rPr>
        <w:br/>
      </w:r>
      <w:r w:rsidRPr="00F83C93">
        <w:rPr>
          <w:rFonts w:ascii="Times New Roman" w:hAnsi="Times New Roman" w:cs="Times New Roman"/>
          <w:sz w:val="28"/>
          <w:szCs w:val="28"/>
        </w:rPr>
        <w:t>о них в реестре СМиСП</w:t>
      </w:r>
      <w:r w:rsidR="00A80FE7">
        <w:rPr>
          <w:rFonts w:ascii="Times New Roman" w:hAnsi="Times New Roman" w:cs="Times New Roman"/>
          <w:sz w:val="28"/>
          <w:szCs w:val="28"/>
        </w:rPr>
        <w:t xml:space="preserve"> – </w:t>
      </w:r>
      <w:r w:rsidRPr="00F83C93">
        <w:rPr>
          <w:rFonts w:ascii="Times New Roman" w:hAnsi="Times New Roman" w:cs="Times New Roman"/>
          <w:sz w:val="28"/>
          <w:szCs w:val="28"/>
        </w:rPr>
        <w:t>получателей поддержки</w:t>
      </w:r>
      <w:r>
        <w:rPr>
          <w:rFonts w:ascii="Times New Roman" w:hAnsi="Times New Roman" w:cs="Times New Roman"/>
          <w:sz w:val="28"/>
          <w:szCs w:val="28"/>
        </w:rPr>
        <w:t xml:space="preserve"> на официальном </w:t>
      </w:r>
      <w:proofErr w:type="spellStart"/>
      <w:r>
        <w:rPr>
          <w:rFonts w:ascii="Times New Roman" w:hAnsi="Times New Roman" w:cs="Times New Roman"/>
          <w:sz w:val="28"/>
          <w:szCs w:val="28"/>
        </w:rPr>
        <w:t>инфор</w:t>
      </w:r>
      <w:r w:rsidR="00A80FE7">
        <w:rPr>
          <w:rFonts w:ascii="Times New Roman" w:hAnsi="Times New Roman" w:cs="Times New Roman"/>
          <w:sz w:val="28"/>
          <w:szCs w:val="28"/>
        </w:rPr>
        <w:t>-</w:t>
      </w:r>
      <w:r>
        <w:rPr>
          <w:rFonts w:ascii="Times New Roman" w:hAnsi="Times New Roman" w:cs="Times New Roman"/>
          <w:sz w:val="28"/>
          <w:szCs w:val="28"/>
        </w:rPr>
        <w:t>мационном</w:t>
      </w:r>
      <w:proofErr w:type="spellEnd"/>
      <w:r>
        <w:rPr>
          <w:rFonts w:ascii="Times New Roman" w:hAnsi="Times New Roman" w:cs="Times New Roman"/>
          <w:sz w:val="28"/>
          <w:szCs w:val="28"/>
        </w:rPr>
        <w:t xml:space="preserve"> И</w:t>
      </w:r>
      <w:r w:rsidRPr="00F83C93">
        <w:rPr>
          <w:rFonts w:ascii="Times New Roman" w:hAnsi="Times New Roman" w:cs="Times New Roman"/>
          <w:sz w:val="28"/>
          <w:szCs w:val="28"/>
        </w:rPr>
        <w:t xml:space="preserve">нтернет-портале муниципального образования </w:t>
      </w:r>
      <w:r>
        <w:rPr>
          <w:rFonts w:ascii="Times New Roman" w:hAnsi="Times New Roman" w:cs="Times New Roman"/>
          <w:sz w:val="28"/>
          <w:szCs w:val="28"/>
        </w:rPr>
        <w:t>"</w:t>
      </w:r>
      <w:r w:rsidRPr="00F83C93">
        <w:rPr>
          <w:rFonts w:ascii="Times New Roman" w:hAnsi="Times New Roman" w:cs="Times New Roman"/>
          <w:sz w:val="28"/>
          <w:szCs w:val="28"/>
        </w:rPr>
        <w:t xml:space="preserve">Город </w:t>
      </w:r>
      <w:proofErr w:type="spellStart"/>
      <w:r w:rsidRPr="00F83C93">
        <w:rPr>
          <w:rFonts w:ascii="Times New Roman" w:hAnsi="Times New Roman" w:cs="Times New Roman"/>
          <w:sz w:val="28"/>
          <w:szCs w:val="28"/>
        </w:rPr>
        <w:t>Архан</w:t>
      </w:r>
      <w:r w:rsidR="00A80FE7">
        <w:rPr>
          <w:rFonts w:ascii="Times New Roman" w:hAnsi="Times New Roman" w:cs="Times New Roman"/>
          <w:sz w:val="28"/>
          <w:szCs w:val="28"/>
        </w:rPr>
        <w:t>-</w:t>
      </w:r>
      <w:r w:rsidRPr="00F83C93">
        <w:rPr>
          <w:rFonts w:ascii="Times New Roman" w:hAnsi="Times New Roman" w:cs="Times New Roman"/>
          <w:sz w:val="28"/>
          <w:szCs w:val="28"/>
        </w:rPr>
        <w:t>гельск</w:t>
      </w:r>
      <w:proofErr w:type="spellEnd"/>
      <w:r>
        <w:rPr>
          <w:rFonts w:ascii="Times New Roman" w:hAnsi="Times New Roman" w:cs="Times New Roman"/>
          <w:sz w:val="28"/>
          <w:szCs w:val="28"/>
        </w:rPr>
        <w:t>"</w:t>
      </w:r>
      <w:r w:rsidRPr="00F83C93">
        <w:rPr>
          <w:rFonts w:ascii="Times New Roman" w:hAnsi="Times New Roman" w:cs="Times New Roman"/>
          <w:sz w:val="28"/>
          <w:szCs w:val="28"/>
        </w:rPr>
        <w:t>.</w:t>
      </w:r>
      <w:proofErr w:type="gramEnd"/>
    </w:p>
    <w:p w:rsidR="0037229C" w:rsidRDefault="0037229C" w:rsidP="0037229C">
      <w:pPr>
        <w:pStyle w:val="ConsPlusNormal"/>
        <w:ind w:firstLine="709"/>
        <w:contextualSpacing/>
        <w:jc w:val="both"/>
        <w:rPr>
          <w:rFonts w:ascii="Times New Roman" w:hAnsi="Times New Roman" w:cs="Times New Roman"/>
          <w:sz w:val="28"/>
          <w:szCs w:val="28"/>
        </w:rPr>
      </w:pPr>
    </w:p>
    <w:p w:rsidR="0037229C" w:rsidRPr="00A80FE7" w:rsidRDefault="0037229C" w:rsidP="0037229C">
      <w:pPr>
        <w:pStyle w:val="ConsPlusNormal"/>
        <w:contextualSpacing/>
        <w:jc w:val="center"/>
        <w:rPr>
          <w:rFonts w:ascii="Times New Roman" w:hAnsi="Times New Roman" w:cs="Times New Roman"/>
          <w:b/>
          <w:sz w:val="28"/>
          <w:szCs w:val="28"/>
        </w:rPr>
      </w:pPr>
      <w:r w:rsidRPr="00A80FE7">
        <w:rPr>
          <w:rFonts w:ascii="Times New Roman" w:hAnsi="Times New Roman" w:cs="Times New Roman"/>
          <w:b/>
          <w:sz w:val="28"/>
          <w:szCs w:val="28"/>
        </w:rPr>
        <w:t xml:space="preserve">7. Заключение договоров о предоставлении </w:t>
      </w:r>
    </w:p>
    <w:p w:rsidR="0037229C" w:rsidRPr="00A80FE7" w:rsidRDefault="0037229C" w:rsidP="0037229C">
      <w:pPr>
        <w:pStyle w:val="ConsPlusNormal"/>
        <w:contextualSpacing/>
        <w:jc w:val="center"/>
        <w:rPr>
          <w:rFonts w:ascii="Times New Roman" w:hAnsi="Times New Roman" w:cs="Times New Roman"/>
          <w:b/>
          <w:sz w:val="28"/>
          <w:szCs w:val="28"/>
        </w:rPr>
      </w:pPr>
      <w:r w:rsidRPr="00A80FE7">
        <w:rPr>
          <w:rFonts w:ascii="Times New Roman" w:hAnsi="Times New Roman" w:cs="Times New Roman"/>
          <w:b/>
          <w:sz w:val="28"/>
          <w:szCs w:val="28"/>
        </w:rPr>
        <w:t xml:space="preserve"> субсидий и предоставление субсидий</w:t>
      </w:r>
    </w:p>
    <w:p w:rsidR="0037229C" w:rsidRPr="003121C6" w:rsidRDefault="0037229C" w:rsidP="0037229C">
      <w:pPr>
        <w:pStyle w:val="ConsPlusNormal"/>
        <w:ind w:firstLine="709"/>
        <w:contextualSpacing/>
        <w:jc w:val="center"/>
        <w:rPr>
          <w:rFonts w:ascii="Times New Roman" w:hAnsi="Times New Roman" w:cs="Times New Roman"/>
          <w:sz w:val="16"/>
          <w:szCs w:val="16"/>
        </w:rPr>
      </w:pPr>
    </w:p>
    <w:p w:rsidR="00A80FE7"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7.1. Договоры о предоставлении субсидий заключаются Администрацией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 xml:space="preserve"> с СМиСП </w:t>
      </w:r>
      <w:r>
        <w:rPr>
          <w:rFonts w:ascii="Times New Roman" w:hAnsi="Times New Roman" w:cs="Times New Roman"/>
          <w:sz w:val="28"/>
          <w:szCs w:val="28"/>
        </w:rPr>
        <w:t xml:space="preserve">по типовой форме, установленной департаментом финансов Администрации муниципального образования "Город Архангельск", </w:t>
      </w:r>
      <w:r w:rsidRPr="003121C6">
        <w:rPr>
          <w:rFonts w:ascii="Times New Roman" w:hAnsi="Times New Roman" w:cs="Times New Roman"/>
          <w:sz w:val="28"/>
          <w:szCs w:val="28"/>
        </w:rPr>
        <w:t>в соответствии с итоговыми результатами</w:t>
      </w:r>
    </w:p>
    <w:p w:rsidR="0037229C" w:rsidRPr="003121C6" w:rsidRDefault="0037229C" w:rsidP="00A80FE7">
      <w:pPr>
        <w:pStyle w:val="ConsPlusNormal"/>
        <w:contextualSpacing/>
        <w:jc w:val="both"/>
        <w:rPr>
          <w:rFonts w:ascii="Times New Roman" w:hAnsi="Times New Roman" w:cs="Times New Roman"/>
          <w:strike/>
          <w:sz w:val="28"/>
          <w:szCs w:val="28"/>
        </w:rPr>
      </w:pPr>
      <w:r w:rsidRPr="003121C6">
        <w:rPr>
          <w:rFonts w:ascii="Times New Roman" w:hAnsi="Times New Roman" w:cs="Times New Roman"/>
          <w:sz w:val="28"/>
          <w:szCs w:val="28"/>
        </w:rPr>
        <w:t xml:space="preserve">конкурса, </w:t>
      </w:r>
      <w:proofErr w:type="gramStart"/>
      <w:r w:rsidRPr="003121C6">
        <w:rPr>
          <w:rFonts w:ascii="Times New Roman" w:hAnsi="Times New Roman" w:cs="Times New Roman"/>
          <w:sz w:val="28"/>
          <w:szCs w:val="28"/>
        </w:rPr>
        <w:t>утвержденными</w:t>
      </w:r>
      <w:proofErr w:type="gramEnd"/>
      <w:r w:rsidRPr="003121C6">
        <w:rPr>
          <w:rFonts w:ascii="Times New Roman" w:hAnsi="Times New Roman" w:cs="Times New Roman"/>
          <w:sz w:val="28"/>
          <w:szCs w:val="28"/>
        </w:rPr>
        <w:t xml:space="preserve"> постановлением Администрации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w:t>
      </w:r>
    </w:p>
    <w:p w:rsidR="0037229C" w:rsidRPr="003121C6" w:rsidRDefault="0037229C" w:rsidP="0037229C">
      <w:pPr>
        <w:autoSpaceDE w:val="0"/>
        <w:autoSpaceDN w:val="0"/>
        <w:adjustRightInd w:val="0"/>
        <w:ind w:firstLine="709"/>
        <w:jc w:val="both"/>
        <w:rPr>
          <w:szCs w:val="28"/>
        </w:rPr>
      </w:pPr>
      <w:r w:rsidRPr="003121C6">
        <w:rPr>
          <w:szCs w:val="28"/>
        </w:rPr>
        <w:t>7.2.  Предельный срок заключения договора о предоставлении субсиди</w:t>
      </w:r>
      <w:r>
        <w:rPr>
          <w:szCs w:val="28"/>
        </w:rPr>
        <w:t>и</w:t>
      </w:r>
      <w:r w:rsidRPr="003121C6">
        <w:rPr>
          <w:szCs w:val="28"/>
        </w:rPr>
        <w:t xml:space="preserve"> ограничен </w:t>
      </w:r>
      <w:r w:rsidRPr="00780D63">
        <w:rPr>
          <w:szCs w:val="28"/>
        </w:rPr>
        <w:t xml:space="preserve">15 рабочими днями </w:t>
      </w:r>
      <w:r w:rsidRPr="003121C6">
        <w:rPr>
          <w:szCs w:val="28"/>
        </w:rPr>
        <w:t xml:space="preserve">со дня получения СМиСП уведомления </w:t>
      </w:r>
      <w:r w:rsidR="00A80FE7">
        <w:rPr>
          <w:szCs w:val="28"/>
        </w:rPr>
        <w:br/>
      </w:r>
      <w:r w:rsidRPr="003121C6">
        <w:rPr>
          <w:szCs w:val="28"/>
        </w:rPr>
        <w:t xml:space="preserve">о предоставлении субсидии. </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Если по истечении установленного срока договор о предоставлении субсиди</w:t>
      </w:r>
      <w:r>
        <w:rPr>
          <w:rFonts w:ascii="Times New Roman" w:hAnsi="Times New Roman" w:cs="Times New Roman"/>
          <w:sz w:val="28"/>
          <w:szCs w:val="28"/>
        </w:rPr>
        <w:t xml:space="preserve">и </w:t>
      </w:r>
      <w:r w:rsidRPr="003121C6">
        <w:rPr>
          <w:rFonts w:ascii="Times New Roman" w:hAnsi="Times New Roman" w:cs="Times New Roman"/>
          <w:sz w:val="28"/>
          <w:szCs w:val="28"/>
        </w:rPr>
        <w:t xml:space="preserve">СМиСП не подписан, обязательства Администрации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 xml:space="preserve"> по предоставлению субсидии данному СМиСП аннулируются. </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Право получения субсидии предоставляется СМиСП, проект которого является следующим в итоговом рейтинге проектов, на основании решения комиссии. </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СМиСП в течение 5 дней со дня принятия комиссией  указанного решения направляется уведомление о предоставлении субсидии (по почте заказным письмом с уведомлением о вручении или иным способом, свидетельствующем </w:t>
      </w:r>
      <w:r w:rsidR="00A80FE7">
        <w:rPr>
          <w:rFonts w:ascii="Times New Roman" w:hAnsi="Times New Roman" w:cs="Times New Roman"/>
          <w:sz w:val="28"/>
          <w:szCs w:val="28"/>
        </w:rPr>
        <w:br/>
      </w:r>
      <w:r w:rsidRPr="003121C6">
        <w:rPr>
          <w:rFonts w:ascii="Times New Roman" w:hAnsi="Times New Roman" w:cs="Times New Roman"/>
          <w:sz w:val="28"/>
          <w:szCs w:val="28"/>
        </w:rPr>
        <w:t xml:space="preserve">о получении СМиСП такого уведомления). При этом вносятся изменения в итоговые результаты конкурса, утвержденные постановлением Администрации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w:t>
      </w:r>
    </w:p>
    <w:p w:rsidR="0037229C" w:rsidRPr="003121C6" w:rsidRDefault="0037229C" w:rsidP="0037229C">
      <w:pPr>
        <w:autoSpaceDE w:val="0"/>
        <w:autoSpaceDN w:val="0"/>
        <w:adjustRightInd w:val="0"/>
        <w:ind w:firstLine="709"/>
        <w:jc w:val="both"/>
        <w:rPr>
          <w:szCs w:val="28"/>
        </w:rPr>
      </w:pPr>
      <w:bookmarkStart w:id="1" w:name="Par168"/>
      <w:bookmarkEnd w:id="1"/>
      <w:r w:rsidRPr="003121C6">
        <w:rPr>
          <w:szCs w:val="28"/>
        </w:rPr>
        <w:t xml:space="preserve">7.3. Перечисление субсидии  СМиСП осуществляется Администрацией муниципального образования </w:t>
      </w:r>
      <w:r>
        <w:rPr>
          <w:szCs w:val="28"/>
        </w:rPr>
        <w:t>"</w:t>
      </w:r>
      <w:r w:rsidRPr="003121C6">
        <w:rPr>
          <w:szCs w:val="28"/>
        </w:rPr>
        <w:t>Город Архангельск</w:t>
      </w:r>
      <w:r>
        <w:rPr>
          <w:szCs w:val="28"/>
        </w:rPr>
        <w:t>"</w:t>
      </w:r>
      <w:r w:rsidRPr="003121C6">
        <w:rPr>
          <w:szCs w:val="28"/>
        </w:rPr>
        <w:t xml:space="preserve"> в установленном порядке на счет СМиСП, открытый в кредитной организации, в течение 7 рабочих дней со дня заключения договора о предоставлении субсидий.</w:t>
      </w:r>
    </w:p>
    <w:p w:rsidR="0037229C" w:rsidRPr="003121C6" w:rsidRDefault="0037229C" w:rsidP="0037229C">
      <w:pPr>
        <w:autoSpaceDE w:val="0"/>
        <w:autoSpaceDN w:val="0"/>
        <w:adjustRightInd w:val="0"/>
        <w:ind w:firstLine="709"/>
        <w:jc w:val="both"/>
        <w:rPr>
          <w:color w:val="000000" w:themeColor="text1"/>
          <w:szCs w:val="28"/>
        </w:rPr>
      </w:pPr>
      <w:r>
        <w:rPr>
          <w:color w:val="000000" w:themeColor="text1"/>
          <w:szCs w:val="28"/>
        </w:rPr>
        <w:t>7</w:t>
      </w:r>
      <w:r w:rsidRPr="003121C6">
        <w:rPr>
          <w:color w:val="000000" w:themeColor="text1"/>
          <w:szCs w:val="28"/>
        </w:rPr>
        <w:t>.</w:t>
      </w:r>
      <w:r>
        <w:rPr>
          <w:color w:val="000000" w:themeColor="text1"/>
          <w:szCs w:val="28"/>
        </w:rPr>
        <w:t>4</w:t>
      </w:r>
      <w:r w:rsidRPr="003121C6">
        <w:rPr>
          <w:color w:val="000000" w:themeColor="text1"/>
          <w:szCs w:val="28"/>
        </w:rPr>
        <w:t xml:space="preserve">. СМиСП </w:t>
      </w:r>
      <w:proofErr w:type="gramStart"/>
      <w:r w:rsidRPr="003121C6">
        <w:rPr>
          <w:color w:val="000000" w:themeColor="text1"/>
          <w:szCs w:val="28"/>
        </w:rPr>
        <w:t>обязан</w:t>
      </w:r>
      <w:proofErr w:type="gramEnd"/>
      <w:r w:rsidRPr="003121C6">
        <w:rPr>
          <w:color w:val="000000" w:themeColor="text1"/>
          <w:szCs w:val="28"/>
        </w:rPr>
        <w:t xml:space="preserve"> обеспечить использование субсидии в соответствии </w:t>
      </w:r>
      <w:r w:rsidR="00A80FE7">
        <w:rPr>
          <w:color w:val="000000" w:themeColor="text1"/>
          <w:szCs w:val="28"/>
        </w:rPr>
        <w:br/>
      </w:r>
      <w:r w:rsidRPr="003121C6">
        <w:rPr>
          <w:color w:val="000000" w:themeColor="text1"/>
          <w:szCs w:val="28"/>
        </w:rPr>
        <w:t>с целями, установленными пунктом 1.3 раздела 1 настоящих Правил, не позднее 31 декабря отчетного финансового года.</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color w:val="000000" w:themeColor="text1"/>
          <w:sz w:val="28"/>
          <w:szCs w:val="28"/>
        </w:rPr>
        <w:t xml:space="preserve">При наличии потребности в остатке субсидии, неиспользованном в отчетном финансовом году, указанный остаток  в соответствии с решением Администрации </w:t>
      </w:r>
      <w:r w:rsidRPr="003121C6">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 xml:space="preserve"> </w:t>
      </w:r>
      <w:r w:rsidRPr="003121C6">
        <w:rPr>
          <w:rFonts w:ascii="Times New Roman" w:hAnsi="Times New Roman" w:cs="Times New Roman"/>
          <w:color w:val="000000" w:themeColor="text1"/>
          <w:sz w:val="28"/>
          <w:szCs w:val="28"/>
        </w:rPr>
        <w:t xml:space="preserve">может быть использован </w:t>
      </w:r>
      <w:r w:rsidRPr="003121C6">
        <w:rPr>
          <w:rFonts w:ascii="Times New Roman" w:hAnsi="Times New Roman" w:cs="Times New Roman"/>
          <w:sz w:val="28"/>
          <w:szCs w:val="28"/>
        </w:rPr>
        <w:t xml:space="preserve">СМиСП </w:t>
      </w:r>
      <w:r w:rsidRPr="003121C6">
        <w:rPr>
          <w:rFonts w:ascii="Times New Roman" w:hAnsi="Times New Roman" w:cs="Times New Roman"/>
          <w:color w:val="000000" w:themeColor="text1"/>
          <w:sz w:val="28"/>
          <w:szCs w:val="28"/>
        </w:rPr>
        <w:t xml:space="preserve">в текущем финансовом году на цели, установленные пунктом 1.3 раздела 1 настоящих Правил,  при условии начала осуществления </w:t>
      </w:r>
      <w:r w:rsidRPr="003121C6">
        <w:rPr>
          <w:rFonts w:ascii="Times New Roman" w:hAnsi="Times New Roman" w:cs="Times New Roman"/>
          <w:color w:val="000000" w:themeColor="text1"/>
          <w:sz w:val="28"/>
          <w:szCs w:val="28"/>
        </w:rPr>
        <w:lastRenderedPageBreak/>
        <w:t>реализации проекта.</w:t>
      </w:r>
    </w:p>
    <w:p w:rsidR="00A80FE7" w:rsidRDefault="0037229C" w:rsidP="0037229C">
      <w:pPr>
        <w:pStyle w:val="ConsPlusNormal"/>
        <w:ind w:firstLine="709"/>
        <w:contextualSpacing/>
        <w:jc w:val="both"/>
        <w:rPr>
          <w:rFonts w:ascii="Times New Roman" w:hAnsi="Times New Roman" w:cs="Times New Roman"/>
          <w:color w:val="000000" w:themeColor="text1"/>
          <w:sz w:val="28"/>
          <w:szCs w:val="28"/>
        </w:rPr>
      </w:pPr>
      <w:proofErr w:type="gramStart"/>
      <w:r w:rsidRPr="003121C6">
        <w:rPr>
          <w:rFonts w:ascii="Times New Roman" w:hAnsi="Times New Roman" w:cs="Times New Roman"/>
          <w:color w:val="000000" w:themeColor="text1"/>
          <w:sz w:val="28"/>
          <w:szCs w:val="28"/>
        </w:rPr>
        <w:t xml:space="preserve">Решение Администрации </w:t>
      </w:r>
      <w:r w:rsidRPr="003121C6">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 xml:space="preserve">Город </w:t>
      </w:r>
      <w:proofErr w:type="spellStart"/>
      <w:r w:rsidRPr="003121C6">
        <w:rPr>
          <w:rFonts w:ascii="Times New Roman" w:hAnsi="Times New Roman" w:cs="Times New Roman"/>
          <w:sz w:val="28"/>
          <w:szCs w:val="28"/>
        </w:rPr>
        <w:t>Архан</w:t>
      </w:r>
      <w:r w:rsidR="00A80FE7">
        <w:rPr>
          <w:rFonts w:ascii="Times New Roman" w:hAnsi="Times New Roman" w:cs="Times New Roman"/>
          <w:sz w:val="28"/>
          <w:szCs w:val="28"/>
        </w:rPr>
        <w:t>-</w:t>
      </w:r>
      <w:r w:rsidRPr="003121C6">
        <w:rPr>
          <w:rFonts w:ascii="Times New Roman" w:hAnsi="Times New Roman" w:cs="Times New Roman"/>
          <w:sz w:val="28"/>
          <w:szCs w:val="28"/>
        </w:rPr>
        <w:t>гельск</w:t>
      </w:r>
      <w:proofErr w:type="spellEnd"/>
      <w:r>
        <w:rPr>
          <w:rFonts w:ascii="Times New Roman" w:hAnsi="Times New Roman" w:cs="Times New Roman"/>
          <w:sz w:val="28"/>
          <w:szCs w:val="28"/>
        </w:rPr>
        <w:t>"</w:t>
      </w:r>
      <w:r w:rsidRPr="003121C6">
        <w:rPr>
          <w:rFonts w:ascii="Times New Roman" w:hAnsi="Times New Roman" w:cs="Times New Roman"/>
          <w:sz w:val="28"/>
          <w:szCs w:val="28"/>
        </w:rPr>
        <w:t xml:space="preserve"> </w:t>
      </w:r>
      <w:r w:rsidRPr="003121C6">
        <w:rPr>
          <w:rFonts w:ascii="Times New Roman" w:hAnsi="Times New Roman" w:cs="Times New Roman"/>
          <w:color w:val="000000" w:themeColor="text1"/>
          <w:sz w:val="28"/>
          <w:szCs w:val="28"/>
        </w:rPr>
        <w:t xml:space="preserve">о наличии потребности в остатке субсидии, неиспользованном в отчетном финансовом году, принимается по согласованию с департаментом финансов Администрации муниципального образования </w:t>
      </w:r>
      <w:r>
        <w:rPr>
          <w:rFonts w:ascii="Times New Roman" w:hAnsi="Times New Roman" w:cs="Times New Roman"/>
          <w:color w:val="000000" w:themeColor="text1"/>
          <w:sz w:val="28"/>
          <w:szCs w:val="28"/>
        </w:rPr>
        <w:t>"</w:t>
      </w:r>
      <w:r w:rsidRPr="003121C6">
        <w:rPr>
          <w:rFonts w:ascii="Times New Roman" w:hAnsi="Times New Roman" w:cs="Times New Roman"/>
          <w:color w:val="000000" w:themeColor="text1"/>
          <w:sz w:val="28"/>
          <w:szCs w:val="28"/>
        </w:rPr>
        <w:t>Город Архангельск</w:t>
      </w:r>
      <w:r>
        <w:rPr>
          <w:rFonts w:ascii="Times New Roman" w:hAnsi="Times New Roman" w:cs="Times New Roman"/>
          <w:color w:val="000000" w:themeColor="text1"/>
          <w:sz w:val="28"/>
          <w:szCs w:val="28"/>
        </w:rPr>
        <w:t>"</w:t>
      </w:r>
      <w:r w:rsidRPr="003121C6">
        <w:rPr>
          <w:rFonts w:ascii="Times New Roman" w:hAnsi="Times New Roman" w:cs="Times New Roman"/>
          <w:color w:val="000000" w:themeColor="text1"/>
          <w:sz w:val="28"/>
          <w:szCs w:val="28"/>
        </w:rPr>
        <w:t xml:space="preserve">  в форме распоряжения заместителя Главы муниципального образования </w:t>
      </w:r>
      <w:r>
        <w:rPr>
          <w:rFonts w:ascii="Times New Roman" w:hAnsi="Times New Roman" w:cs="Times New Roman"/>
          <w:color w:val="000000" w:themeColor="text1"/>
          <w:sz w:val="28"/>
          <w:szCs w:val="28"/>
        </w:rPr>
        <w:t>"</w:t>
      </w:r>
      <w:r w:rsidRPr="003121C6">
        <w:rPr>
          <w:rFonts w:ascii="Times New Roman" w:hAnsi="Times New Roman" w:cs="Times New Roman"/>
          <w:color w:val="000000" w:themeColor="text1"/>
          <w:sz w:val="28"/>
          <w:szCs w:val="28"/>
        </w:rPr>
        <w:t>Город Архангельск</w:t>
      </w:r>
      <w:r>
        <w:rPr>
          <w:rFonts w:ascii="Times New Roman" w:hAnsi="Times New Roman" w:cs="Times New Roman"/>
          <w:color w:val="000000" w:themeColor="text1"/>
          <w:sz w:val="28"/>
          <w:szCs w:val="28"/>
        </w:rPr>
        <w:t>"</w:t>
      </w:r>
      <w:r w:rsidRPr="003121C6">
        <w:rPr>
          <w:rFonts w:ascii="Times New Roman" w:hAnsi="Times New Roman" w:cs="Times New Roman"/>
          <w:color w:val="000000" w:themeColor="text1"/>
          <w:sz w:val="28"/>
          <w:szCs w:val="28"/>
        </w:rPr>
        <w:t xml:space="preserve"> – руководителя аппарата не позднее 20 января текущего финансового года на основании обращения СМиСП, представленного в департамент экономики  не позднее </w:t>
      </w:r>
      <w:r w:rsidRPr="00F1103A">
        <w:rPr>
          <w:rFonts w:ascii="Times New Roman" w:hAnsi="Times New Roman" w:cs="Times New Roman"/>
          <w:color w:val="000000" w:themeColor="text1"/>
          <w:sz w:val="28"/>
          <w:szCs w:val="28"/>
        </w:rPr>
        <w:t>12 января текущего</w:t>
      </w:r>
      <w:r w:rsidRPr="003121C6">
        <w:rPr>
          <w:rFonts w:ascii="Times New Roman" w:hAnsi="Times New Roman" w:cs="Times New Roman"/>
          <w:color w:val="000000" w:themeColor="text1"/>
          <w:sz w:val="28"/>
          <w:szCs w:val="28"/>
        </w:rPr>
        <w:t xml:space="preserve"> финансового</w:t>
      </w:r>
      <w:proofErr w:type="gramEnd"/>
      <w:r w:rsidRPr="003121C6">
        <w:rPr>
          <w:rFonts w:ascii="Times New Roman" w:hAnsi="Times New Roman" w:cs="Times New Roman"/>
          <w:color w:val="000000" w:themeColor="text1"/>
          <w:sz w:val="28"/>
          <w:szCs w:val="28"/>
        </w:rPr>
        <w:t xml:space="preserve"> года и содержащего причины возникновения остатка субсидии, неиспользованного в отчетном финансовом году, а также обоснование наличия потребности в нем.</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031BC9">
        <w:rPr>
          <w:rFonts w:ascii="Times New Roman" w:hAnsi="Times New Roman" w:cs="Times New Roman"/>
          <w:color w:val="000000" w:themeColor="text1"/>
          <w:sz w:val="28"/>
          <w:szCs w:val="28"/>
        </w:rPr>
        <w:t>Департамент экономики не позднее 27 января текущего финансового года письменно уведомляет СМиСП о принятии решения о наличии потребности в остатке субсидии, неиспользованном в отчетном финансовом году.</w:t>
      </w:r>
    </w:p>
    <w:p w:rsidR="0037229C" w:rsidRPr="003121C6" w:rsidRDefault="0037229C" w:rsidP="0037229C">
      <w:pPr>
        <w:pStyle w:val="ConsPlusNormal"/>
        <w:tabs>
          <w:tab w:val="left" w:pos="284"/>
        </w:tabs>
        <w:ind w:left="360"/>
        <w:contextualSpacing/>
        <w:jc w:val="center"/>
        <w:rPr>
          <w:rFonts w:ascii="Times New Roman" w:hAnsi="Times New Roman" w:cs="Times New Roman"/>
          <w:sz w:val="28"/>
          <w:szCs w:val="28"/>
        </w:rPr>
      </w:pPr>
    </w:p>
    <w:p w:rsidR="0037229C" w:rsidRPr="00A80FE7" w:rsidRDefault="0037229C" w:rsidP="0037229C">
      <w:pPr>
        <w:pStyle w:val="ConsPlusNormal"/>
        <w:tabs>
          <w:tab w:val="left" w:pos="284"/>
        </w:tabs>
        <w:ind w:left="360"/>
        <w:contextualSpacing/>
        <w:jc w:val="center"/>
        <w:rPr>
          <w:rFonts w:ascii="Times New Roman" w:hAnsi="Times New Roman" w:cs="Times New Roman"/>
          <w:b/>
          <w:sz w:val="28"/>
          <w:szCs w:val="28"/>
        </w:rPr>
      </w:pPr>
      <w:r w:rsidRPr="00A80FE7">
        <w:rPr>
          <w:rFonts w:ascii="Times New Roman" w:hAnsi="Times New Roman" w:cs="Times New Roman"/>
          <w:b/>
          <w:sz w:val="28"/>
          <w:szCs w:val="28"/>
        </w:rPr>
        <w:t>8. Требования к отчетности</w:t>
      </w:r>
    </w:p>
    <w:p w:rsidR="0037229C" w:rsidRPr="003121C6" w:rsidRDefault="0037229C" w:rsidP="0037229C">
      <w:pPr>
        <w:pStyle w:val="ConsPlusNormal"/>
        <w:ind w:left="720"/>
        <w:contextualSpacing/>
        <w:jc w:val="both"/>
        <w:rPr>
          <w:rFonts w:ascii="Times New Roman" w:hAnsi="Times New Roman" w:cs="Times New Roman"/>
          <w:sz w:val="16"/>
          <w:szCs w:val="16"/>
        </w:rPr>
      </w:pPr>
    </w:p>
    <w:p w:rsidR="0037229C" w:rsidRPr="00A80FE7"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8.1. СМиСП в сроки, указанные в договоре о предоставлении субсидий, </w:t>
      </w:r>
      <w:r w:rsidRPr="00A80FE7">
        <w:rPr>
          <w:rFonts w:ascii="Times New Roman" w:hAnsi="Times New Roman" w:cs="Times New Roman"/>
          <w:sz w:val="28"/>
          <w:szCs w:val="28"/>
        </w:rPr>
        <w:t>представляет в департамент экономики:</w:t>
      </w:r>
    </w:p>
    <w:p w:rsidR="0037229C" w:rsidRPr="003121C6" w:rsidRDefault="00613264" w:rsidP="0037229C">
      <w:pPr>
        <w:pStyle w:val="ConsPlusNormal"/>
        <w:ind w:firstLine="709"/>
        <w:contextualSpacing/>
        <w:jc w:val="both"/>
        <w:rPr>
          <w:rFonts w:ascii="Times New Roman" w:hAnsi="Times New Roman" w:cs="Times New Roman"/>
          <w:strike/>
          <w:sz w:val="28"/>
          <w:szCs w:val="28"/>
        </w:rPr>
      </w:pPr>
      <w:hyperlink r:id="rId13" w:anchor="Par917" w:tooltip="                                   ОТЧЕТ" w:history="1">
        <w:r w:rsidR="0037229C" w:rsidRPr="00A80FE7">
          <w:rPr>
            <w:rStyle w:val="a3"/>
            <w:rFonts w:ascii="Times New Roman" w:hAnsi="Times New Roman"/>
            <w:color w:val="auto"/>
            <w:sz w:val="28"/>
            <w:szCs w:val="28"/>
            <w:u w:val="none"/>
          </w:rPr>
          <w:t>отчет</w:t>
        </w:r>
      </w:hyperlink>
      <w:r w:rsidR="0037229C" w:rsidRPr="00A80FE7">
        <w:rPr>
          <w:rStyle w:val="a3"/>
          <w:rFonts w:ascii="Times New Roman" w:hAnsi="Times New Roman"/>
          <w:color w:val="auto"/>
          <w:sz w:val="28"/>
          <w:szCs w:val="28"/>
          <w:u w:val="none"/>
        </w:rPr>
        <w:t xml:space="preserve"> </w:t>
      </w:r>
      <w:r w:rsidR="0037229C" w:rsidRPr="00A80FE7">
        <w:rPr>
          <w:rFonts w:ascii="Times New Roman" w:hAnsi="Times New Roman" w:cs="Times New Roman"/>
          <w:sz w:val="28"/>
          <w:szCs w:val="28"/>
        </w:rPr>
        <w:t xml:space="preserve">об использовании субсидии и собственных средств на реализацию проекта по форме согласно приложению № 8 к настоящим Правилам с </w:t>
      </w:r>
      <w:proofErr w:type="spellStart"/>
      <w:proofErr w:type="gramStart"/>
      <w:r w:rsidR="0037229C" w:rsidRPr="00A80FE7">
        <w:rPr>
          <w:rFonts w:ascii="Times New Roman" w:hAnsi="Times New Roman" w:cs="Times New Roman"/>
          <w:sz w:val="28"/>
          <w:szCs w:val="28"/>
        </w:rPr>
        <w:t>прило</w:t>
      </w:r>
      <w:r w:rsidR="007E7EEA">
        <w:rPr>
          <w:rFonts w:ascii="Times New Roman" w:hAnsi="Times New Roman" w:cs="Times New Roman"/>
          <w:sz w:val="28"/>
          <w:szCs w:val="28"/>
        </w:rPr>
        <w:t>-</w:t>
      </w:r>
      <w:r w:rsidR="0037229C" w:rsidRPr="00A80FE7">
        <w:rPr>
          <w:rFonts w:ascii="Times New Roman" w:hAnsi="Times New Roman" w:cs="Times New Roman"/>
          <w:sz w:val="28"/>
          <w:szCs w:val="28"/>
        </w:rPr>
        <w:t>жением</w:t>
      </w:r>
      <w:proofErr w:type="spellEnd"/>
      <w:proofErr w:type="gramEnd"/>
      <w:r w:rsidR="0037229C" w:rsidRPr="00A80FE7">
        <w:rPr>
          <w:rFonts w:ascii="Times New Roman" w:hAnsi="Times New Roman" w:cs="Times New Roman"/>
          <w:sz w:val="28"/>
          <w:szCs w:val="28"/>
        </w:rPr>
        <w:t xml:space="preserve">  </w:t>
      </w:r>
      <w:r w:rsidR="0037229C" w:rsidRPr="003121C6">
        <w:rPr>
          <w:rFonts w:ascii="Times New Roman" w:hAnsi="Times New Roman" w:cs="Times New Roman"/>
          <w:sz w:val="28"/>
          <w:szCs w:val="28"/>
        </w:rPr>
        <w:t>копий подтверждающих документов;</w:t>
      </w:r>
    </w:p>
    <w:p w:rsidR="0037229C" w:rsidRPr="003121C6" w:rsidRDefault="0037229C" w:rsidP="0037229C">
      <w:pPr>
        <w:pStyle w:val="ConsPlusNormal"/>
        <w:ind w:firstLine="709"/>
        <w:jc w:val="both"/>
        <w:rPr>
          <w:rFonts w:ascii="Times New Roman" w:hAnsi="Times New Roman" w:cs="Times New Roman"/>
          <w:sz w:val="28"/>
          <w:szCs w:val="28"/>
        </w:rPr>
      </w:pPr>
      <w:r w:rsidRPr="003121C6">
        <w:rPr>
          <w:rFonts w:ascii="Times New Roman" w:hAnsi="Times New Roman" w:cs="Times New Roman"/>
          <w:sz w:val="28"/>
          <w:szCs w:val="28"/>
        </w:rPr>
        <w:t xml:space="preserve">отчет о достижении значений показателей реализации проекта, предусмотренных в бизнес-плане проекта, по форме согласно приложению № 9 </w:t>
      </w:r>
      <w:r w:rsidR="007E7EEA">
        <w:rPr>
          <w:rFonts w:ascii="Times New Roman" w:hAnsi="Times New Roman" w:cs="Times New Roman"/>
          <w:sz w:val="28"/>
          <w:szCs w:val="28"/>
        </w:rPr>
        <w:br/>
      </w:r>
      <w:r w:rsidRPr="003121C6">
        <w:rPr>
          <w:rFonts w:ascii="Times New Roman" w:hAnsi="Times New Roman" w:cs="Times New Roman"/>
          <w:sz w:val="28"/>
          <w:szCs w:val="28"/>
        </w:rPr>
        <w:t xml:space="preserve">к настоящим Правилам с приложением копий подтверждающих документов. </w:t>
      </w:r>
    </w:p>
    <w:p w:rsidR="0037229C" w:rsidRPr="003121C6" w:rsidRDefault="0037229C" w:rsidP="0037229C">
      <w:pPr>
        <w:pStyle w:val="ConsPlusNormal"/>
        <w:ind w:firstLine="709"/>
        <w:jc w:val="both"/>
        <w:rPr>
          <w:rFonts w:ascii="Times New Roman" w:hAnsi="Times New Roman" w:cs="Times New Roman"/>
          <w:sz w:val="28"/>
          <w:szCs w:val="28"/>
        </w:rPr>
      </w:pPr>
      <w:r w:rsidRPr="003121C6">
        <w:rPr>
          <w:rFonts w:ascii="Times New Roman" w:hAnsi="Times New Roman" w:cs="Times New Roman"/>
          <w:sz w:val="28"/>
          <w:szCs w:val="28"/>
        </w:rPr>
        <w:t xml:space="preserve">Копии документов должны быть заверены подписью руководителя </w:t>
      </w:r>
      <w:r w:rsidRPr="003121C6">
        <w:rPr>
          <w:rFonts w:ascii="Times New Roman" w:hAnsi="Times New Roman" w:cs="Times New Roman"/>
          <w:spacing w:val="-6"/>
          <w:sz w:val="28"/>
          <w:szCs w:val="28"/>
        </w:rPr>
        <w:t>юридического лица или индивидуального предпринимателя и скреплены печатью</w:t>
      </w:r>
      <w:r w:rsidRPr="003121C6">
        <w:rPr>
          <w:rFonts w:ascii="Times New Roman" w:hAnsi="Times New Roman" w:cs="Times New Roman"/>
          <w:sz w:val="28"/>
          <w:szCs w:val="28"/>
        </w:rPr>
        <w:t xml:space="preserve"> юридического лица или индивидуального предпринимателя (при ее наличии)</w:t>
      </w:r>
      <w:r w:rsidR="007E7EEA">
        <w:rPr>
          <w:rFonts w:ascii="Times New Roman" w:hAnsi="Times New Roman" w:cs="Times New Roman"/>
          <w:sz w:val="28"/>
          <w:szCs w:val="28"/>
        </w:rPr>
        <w:t>.</w:t>
      </w:r>
    </w:p>
    <w:p w:rsidR="0037229C" w:rsidRPr="003121C6" w:rsidRDefault="0037229C" w:rsidP="0037229C">
      <w:pPr>
        <w:tabs>
          <w:tab w:val="left" w:pos="-7655"/>
          <w:tab w:val="left" w:pos="1134"/>
        </w:tabs>
        <w:autoSpaceDE w:val="0"/>
        <w:autoSpaceDN w:val="0"/>
        <w:adjustRightInd w:val="0"/>
        <w:ind w:firstLine="709"/>
        <w:contextualSpacing/>
        <w:jc w:val="both"/>
        <w:rPr>
          <w:szCs w:val="28"/>
        </w:rPr>
      </w:pPr>
      <w:r w:rsidRPr="003121C6">
        <w:rPr>
          <w:szCs w:val="28"/>
        </w:rPr>
        <w:t xml:space="preserve">8.2. Департамент экономики осуществляет проверку представленных отчетов, проводит мониторинг деятельности СМиСП и осуществляет </w:t>
      </w:r>
      <w:proofErr w:type="gramStart"/>
      <w:r w:rsidRPr="003121C6">
        <w:rPr>
          <w:szCs w:val="28"/>
        </w:rPr>
        <w:t>контроль за</w:t>
      </w:r>
      <w:proofErr w:type="gramEnd"/>
      <w:r w:rsidRPr="003121C6">
        <w:rPr>
          <w:szCs w:val="28"/>
        </w:rPr>
        <w:t xml:space="preserve"> реализацией проектов. </w:t>
      </w:r>
    </w:p>
    <w:p w:rsidR="0037229C" w:rsidRPr="003121C6" w:rsidRDefault="0037229C" w:rsidP="0037229C">
      <w:pPr>
        <w:autoSpaceDE w:val="0"/>
        <w:autoSpaceDN w:val="0"/>
        <w:adjustRightInd w:val="0"/>
        <w:ind w:firstLine="709"/>
        <w:contextualSpacing/>
        <w:jc w:val="both"/>
        <w:rPr>
          <w:strike/>
          <w:szCs w:val="28"/>
        </w:rPr>
      </w:pPr>
    </w:p>
    <w:p w:rsidR="0037229C" w:rsidRPr="00A80FE7" w:rsidRDefault="0037229C" w:rsidP="0037229C">
      <w:pPr>
        <w:pStyle w:val="ConsPlusNormal"/>
        <w:tabs>
          <w:tab w:val="left" w:pos="284"/>
        </w:tabs>
        <w:ind w:left="360"/>
        <w:contextualSpacing/>
        <w:jc w:val="center"/>
        <w:rPr>
          <w:rFonts w:ascii="Times New Roman" w:hAnsi="Times New Roman" w:cs="Times New Roman"/>
          <w:b/>
          <w:sz w:val="28"/>
          <w:szCs w:val="28"/>
        </w:rPr>
      </w:pPr>
      <w:r w:rsidRPr="00A80FE7">
        <w:rPr>
          <w:rFonts w:ascii="Times New Roman" w:hAnsi="Times New Roman" w:cs="Times New Roman"/>
          <w:b/>
          <w:sz w:val="28"/>
          <w:szCs w:val="28"/>
        </w:rPr>
        <w:t>9. Осуществление контроля</w:t>
      </w:r>
    </w:p>
    <w:p w:rsidR="0037229C" w:rsidRPr="00A80FE7" w:rsidRDefault="0037229C" w:rsidP="0037229C">
      <w:pPr>
        <w:pStyle w:val="ConsPlusNormal"/>
        <w:tabs>
          <w:tab w:val="left" w:pos="284"/>
        </w:tabs>
        <w:contextualSpacing/>
        <w:jc w:val="center"/>
        <w:rPr>
          <w:rFonts w:ascii="Times New Roman" w:hAnsi="Times New Roman" w:cs="Times New Roman"/>
          <w:b/>
          <w:sz w:val="28"/>
          <w:szCs w:val="28"/>
        </w:rPr>
      </w:pPr>
      <w:r w:rsidRPr="00A80FE7">
        <w:rPr>
          <w:rFonts w:ascii="Times New Roman" w:hAnsi="Times New Roman" w:cs="Times New Roman"/>
          <w:b/>
          <w:sz w:val="28"/>
          <w:szCs w:val="28"/>
        </w:rPr>
        <w:t>за соблюдением условий, целей и порядка предоставления субсидий</w:t>
      </w:r>
    </w:p>
    <w:p w:rsidR="0037229C" w:rsidRPr="00A80FE7" w:rsidRDefault="0037229C" w:rsidP="0037229C">
      <w:pPr>
        <w:pStyle w:val="ConsPlusNormal"/>
        <w:tabs>
          <w:tab w:val="left" w:pos="284"/>
        </w:tabs>
        <w:contextualSpacing/>
        <w:jc w:val="center"/>
        <w:rPr>
          <w:rFonts w:ascii="Times New Roman" w:hAnsi="Times New Roman" w:cs="Times New Roman"/>
          <w:b/>
          <w:sz w:val="28"/>
          <w:szCs w:val="28"/>
        </w:rPr>
      </w:pPr>
      <w:r w:rsidRPr="00A80FE7">
        <w:rPr>
          <w:rFonts w:ascii="Times New Roman" w:hAnsi="Times New Roman" w:cs="Times New Roman"/>
          <w:b/>
          <w:sz w:val="28"/>
          <w:szCs w:val="28"/>
        </w:rPr>
        <w:t>и ответственность за их нарушение</w:t>
      </w:r>
    </w:p>
    <w:p w:rsidR="0037229C" w:rsidRPr="003121C6" w:rsidRDefault="0037229C" w:rsidP="0037229C">
      <w:pPr>
        <w:autoSpaceDE w:val="0"/>
        <w:autoSpaceDN w:val="0"/>
        <w:adjustRightInd w:val="0"/>
        <w:ind w:firstLine="709"/>
        <w:contextualSpacing/>
        <w:jc w:val="both"/>
        <w:rPr>
          <w:strike/>
          <w:sz w:val="16"/>
          <w:szCs w:val="16"/>
        </w:rPr>
      </w:pPr>
    </w:p>
    <w:p w:rsidR="0037229C" w:rsidRPr="003121C6" w:rsidRDefault="0037229C" w:rsidP="0037229C">
      <w:pPr>
        <w:autoSpaceDE w:val="0"/>
        <w:autoSpaceDN w:val="0"/>
        <w:adjustRightInd w:val="0"/>
        <w:ind w:firstLine="709"/>
        <w:jc w:val="both"/>
        <w:rPr>
          <w:color w:val="000000" w:themeColor="text1"/>
          <w:sz w:val="24"/>
          <w:szCs w:val="24"/>
        </w:rPr>
      </w:pPr>
      <w:r w:rsidRPr="003121C6">
        <w:rPr>
          <w:color w:val="000000" w:themeColor="text1"/>
          <w:szCs w:val="28"/>
        </w:rPr>
        <w:t>9.1.</w:t>
      </w:r>
      <w:r>
        <w:rPr>
          <w:color w:val="000000" w:themeColor="text1"/>
          <w:szCs w:val="28"/>
        </w:rPr>
        <w:t xml:space="preserve"> </w:t>
      </w:r>
      <w:r w:rsidRPr="003121C6">
        <w:rPr>
          <w:color w:val="000000" w:themeColor="text1"/>
          <w:szCs w:val="28"/>
        </w:rPr>
        <w:t>Остаток субсидии, неиспользованный</w:t>
      </w:r>
      <w:r w:rsidRPr="003121C6">
        <w:rPr>
          <w:szCs w:val="28"/>
        </w:rPr>
        <w:t xml:space="preserve"> СМиСП</w:t>
      </w:r>
      <w:r w:rsidRPr="003121C6">
        <w:rPr>
          <w:color w:val="000000" w:themeColor="text1"/>
          <w:szCs w:val="28"/>
        </w:rPr>
        <w:t xml:space="preserve"> в отчетном финансовом году, </w:t>
      </w:r>
      <w:r w:rsidRPr="00C0085E">
        <w:rPr>
          <w:color w:val="000000" w:themeColor="text1"/>
          <w:szCs w:val="28"/>
        </w:rPr>
        <w:t xml:space="preserve">в отношении которого Администрацией  </w:t>
      </w:r>
      <w:r w:rsidRPr="00C0085E">
        <w:rPr>
          <w:szCs w:val="28"/>
        </w:rPr>
        <w:t xml:space="preserve">муниципального образования </w:t>
      </w:r>
      <w:r>
        <w:rPr>
          <w:szCs w:val="28"/>
        </w:rPr>
        <w:t>"</w:t>
      </w:r>
      <w:r w:rsidRPr="00C0085E">
        <w:rPr>
          <w:szCs w:val="28"/>
        </w:rPr>
        <w:t>Город Архангельск</w:t>
      </w:r>
      <w:r>
        <w:rPr>
          <w:szCs w:val="28"/>
        </w:rPr>
        <w:t>"</w:t>
      </w:r>
      <w:r w:rsidRPr="00C0085E">
        <w:rPr>
          <w:szCs w:val="28"/>
        </w:rPr>
        <w:t xml:space="preserve"> не принято решение о наличии в нем потребности,</w:t>
      </w:r>
      <w:r w:rsidRPr="00F81FBE">
        <w:rPr>
          <w:i/>
          <w:szCs w:val="28"/>
        </w:rPr>
        <w:t xml:space="preserve"> </w:t>
      </w:r>
      <w:r w:rsidRPr="003121C6">
        <w:rPr>
          <w:color w:val="000000" w:themeColor="text1"/>
          <w:szCs w:val="28"/>
        </w:rPr>
        <w:t>подлежит возврату в городской бюджет</w:t>
      </w:r>
      <w:r w:rsidRPr="003121C6">
        <w:rPr>
          <w:szCs w:val="28"/>
        </w:rPr>
        <w:t xml:space="preserve"> не позднее 03  февраля текущего финансового года.</w:t>
      </w:r>
      <w:r w:rsidRPr="003121C6">
        <w:rPr>
          <w:color w:val="000000" w:themeColor="text1"/>
          <w:sz w:val="24"/>
          <w:szCs w:val="24"/>
        </w:rPr>
        <w:t xml:space="preserve"> </w:t>
      </w:r>
    </w:p>
    <w:p w:rsidR="0037229C" w:rsidRPr="003121C6" w:rsidRDefault="0037229C" w:rsidP="0037229C">
      <w:pPr>
        <w:autoSpaceDE w:val="0"/>
        <w:autoSpaceDN w:val="0"/>
        <w:adjustRightInd w:val="0"/>
        <w:ind w:firstLine="709"/>
        <w:jc w:val="both"/>
        <w:rPr>
          <w:color w:val="000000" w:themeColor="text1"/>
          <w:szCs w:val="28"/>
        </w:rPr>
      </w:pPr>
      <w:r w:rsidRPr="00031BC9">
        <w:rPr>
          <w:color w:val="000000" w:themeColor="text1"/>
          <w:szCs w:val="28"/>
        </w:rPr>
        <w:t xml:space="preserve">Департамент экономики не позднее 27 января текущего финансового года письменно уведомляет СМиСП </w:t>
      </w:r>
      <w:r w:rsidRPr="00031BC9">
        <w:rPr>
          <w:szCs w:val="28"/>
        </w:rPr>
        <w:t>о возврате остатка субсидии, неиспользованного в отчетном финансовом году, в городской бюджет</w:t>
      </w:r>
      <w:r w:rsidRPr="00031BC9">
        <w:rPr>
          <w:color w:val="000000" w:themeColor="text1"/>
          <w:szCs w:val="28"/>
        </w:rPr>
        <w:t>.</w:t>
      </w:r>
      <w:r w:rsidRPr="003121C6">
        <w:rPr>
          <w:color w:val="000000" w:themeColor="text1"/>
          <w:szCs w:val="28"/>
        </w:rPr>
        <w:t xml:space="preserve"> </w:t>
      </w:r>
    </w:p>
    <w:p w:rsidR="0037229C" w:rsidRPr="003121C6" w:rsidRDefault="0037229C" w:rsidP="0037229C">
      <w:pPr>
        <w:autoSpaceDE w:val="0"/>
        <w:autoSpaceDN w:val="0"/>
        <w:adjustRightInd w:val="0"/>
        <w:ind w:firstLine="709"/>
        <w:jc w:val="both"/>
        <w:rPr>
          <w:szCs w:val="28"/>
        </w:rPr>
      </w:pPr>
      <w:r w:rsidRPr="003121C6">
        <w:rPr>
          <w:szCs w:val="28"/>
        </w:rPr>
        <w:t>9.</w:t>
      </w:r>
      <w:r>
        <w:rPr>
          <w:szCs w:val="28"/>
        </w:rPr>
        <w:t>2</w:t>
      </w:r>
      <w:r w:rsidRPr="003121C6">
        <w:rPr>
          <w:szCs w:val="28"/>
        </w:rPr>
        <w:t xml:space="preserve">. В случае </w:t>
      </w:r>
      <w:proofErr w:type="spellStart"/>
      <w:r w:rsidRPr="003121C6">
        <w:rPr>
          <w:szCs w:val="28"/>
        </w:rPr>
        <w:t>недостижения</w:t>
      </w:r>
      <w:proofErr w:type="spellEnd"/>
      <w:r w:rsidRPr="003121C6">
        <w:rPr>
          <w:szCs w:val="28"/>
        </w:rPr>
        <w:t xml:space="preserve"> показателей, указанных в разделе 3 настоящих Правил, предоставленная субсидия подлежит возврату СМиСП  в городской </w:t>
      </w:r>
      <w:r w:rsidRPr="003121C6">
        <w:rPr>
          <w:szCs w:val="28"/>
        </w:rPr>
        <w:lastRenderedPageBreak/>
        <w:t xml:space="preserve">бюджет в течение 5 календарных дней со дня получения уведомления о возврате, направленного Администрацией муниципального образования </w:t>
      </w:r>
      <w:r>
        <w:rPr>
          <w:szCs w:val="28"/>
        </w:rPr>
        <w:t>"</w:t>
      </w:r>
      <w:r w:rsidRPr="003121C6">
        <w:rPr>
          <w:szCs w:val="28"/>
        </w:rPr>
        <w:t>Город Архангельск</w:t>
      </w:r>
      <w:r>
        <w:rPr>
          <w:szCs w:val="28"/>
        </w:rPr>
        <w:t>"</w:t>
      </w:r>
      <w:r w:rsidRPr="003121C6">
        <w:rPr>
          <w:szCs w:val="28"/>
        </w:rPr>
        <w:t xml:space="preserve"> по результат</w:t>
      </w:r>
      <w:r>
        <w:rPr>
          <w:szCs w:val="28"/>
        </w:rPr>
        <w:t>ам</w:t>
      </w:r>
      <w:r w:rsidRPr="003121C6">
        <w:rPr>
          <w:szCs w:val="28"/>
        </w:rPr>
        <w:t xml:space="preserve"> рассмотрения отчета о достижении показателей реализации проекта, предусмотренных в бизнес-плане проекта.</w:t>
      </w:r>
    </w:p>
    <w:p w:rsidR="0037229C" w:rsidRPr="003121C6" w:rsidRDefault="0037229C" w:rsidP="0037229C">
      <w:pPr>
        <w:autoSpaceDE w:val="0"/>
        <w:autoSpaceDN w:val="0"/>
        <w:adjustRightInd w:val="0"/>
        <w:ind w:firstLine="709"/>
        <w:jc w:val="both"/>
        <w:rPr>
          <w:szCs w:val="28"/>
        </w:rPr>
      </w:pPr>
      <w:r w:rsidRPr="003121C6">
        <w:rPr>
          <w:szCs w:val="28"/>
        </w:rPr>
        <w:t>9.</w:t>
      </w:r>
      <w:r>
        <w:rPr>
          <w:szCs w:val="28"/>
        </w:rPr>
        <w:t>3</w:t>
      </w:r>
      <w:r w:rsidRPr="003121C6">
        <w:rPr>
          <w:szCs w:val="28"/>
        </w:rPr>
        <w:t xml:space="preserve">. Контролирующие органы проводят проверки соблюдения СМиСП </w:t>
      </w:r>
      <w:r w:rsidRPr="003121C6">
        <w:rPr>
          <w:strike/>
          <w:szCs w:val="28"/>
        </w:rPr>
        <w:t xml:space="preserve"> </w:t>
      </w:r>
      <w:r w:rsidRPr="003121C6">
        <w:rPr>
          <w:szCs w:val="28"/>
        </w:rPr>
        <w:t>условий, целей и порядка предоставления субсидии, установленных настоящими Правилами.</w:t>
      </w:r>
    </w:p>
    <w:p w:rsidR="0037229C" w:rsidRDefault="0037229C" w:rsidP="00613264">
      <w:pPr>
        <w:autoSpaceDE w:val="0"/>
        <w:autoSpaceDN w:val="0"/>
        <w:adjustRightInd w:val="0"/>
        <w:ind w:firstLine="709"/>
        <w:jc w:val="both"/>
        <w:rPr>
          <w:szCs w:val="28"/>
        </w:rPr>
      </w:pPr>
      <w:r w:rsidRPr="003121C6">
        <w:rPr>
          <w:szCs w:val="28"/>
        </w:rPr>
        <w:t>В случае установления по результатам проверок нарушения условий</w:t>
      </w:r>
      <w:r>
        <w:rPr>
          <w:szCs w:val="28"/>
        </w:rPr>
        <w:t xml:space="preserve"> предоставления субсидии</w:t>
      </w:r>
      <w:r w:rsidRPr="003121C6">
        <w:rPr>
          <w:szCs w:val="28"/>
        </w:rPr>
        <w:t>, предусмотренных настоящими Правилами,</w:t>
      </w:r>
      <w:r w:rsidR="00613264">
        <w:rPr>
          <w:szCs w:val="28"/>
        </w:rPr>
        <w:t xml:space="preserve"> </w:t>
      </w:r>
      <w:bookmarkStart w:id="2" w:name="_GoBack"/>
      <w:bookmarkEnd w:id="2"/>
      <w:r w:rsidRPr="003121C6">
        <w:rPr>
          <w:szCs w:val="28"/>
        </w:rPr>
        <w:t>предоставленная субсидия подлежит возврату СМиСП в городской бюджет в срок, указанный контролирующими органами.</w:t>
      </w:r>
    </w:p>
    <w:p w:rsidR="00A80FE7" w:rsidRDefault="00A80FE7" w:rsidP="00A80FE7">
      <w:pPr>
        <w:autoSpaceDE w:val="0"/>
        <w:autoSpaceDN w:val="0"/>
        <w:adjustRightInd w:val="0"/>
        <w:jc w:val="both"/>
        <w:rPr>
          <w:szCs w:val="28"/>
        </w:rPr>
      </w:pPr>
    </w:p>
    <w:p w:rsidR="00A80FE7" w:rsidRDefault="00A80FE7" w:rsidP="00A80FE7">
      <w:pPr>
        <w:autoSpaceDE w:val="0"/>
        <w:autoSpaceDN w:val="0"/>
        <w:adjustRightInd w:val="0"/>
        <w:jc w:val="both"/>
        <w:rPr>
          <w:szCs w:val="28"/>
        </w:rPr>
      </w:pPr>
    </w:p>
    <w:p w:rsidR="00A80FE7" w:rsidRPr="003121C6" w:rsidRDefault="00A80FE7" w:rsidP="00A80FE7">
      <w:pPr>
        <w:autoSpaceDE w:val="0"/>
        <w:autoSpaceDN w:val="0"/>
        <w:adjustRightInd w:val="0"/>
        <w:jc w:val="center"/>
        <w:rPr>
          <w:szCs w:val="28"/>
        </w:rPr>
      </w:pPr>
      <w:r>
        <w:rPr>
          <w:szCs w:val="28"/>
        </w:rPr>
        <w:t>__________</w:t>
      </w:r>
    </w:p>
    <w:p w:rsidR="0037229C" w:rsidRPr="003121C6" w:rsidRDefault="0037229C" w:rsidP="0037229C">
      <w:pPr>
        <w:tabs>
          <w:tab w:val="left" w:pos="-7655"/>
          <w:tab w:val="left" w:pos="1134"/>
        </w:tabs>
        <w:autoSpaceDE w:val="0"/>
        <w:autoSpaceDN w:val="0"/>
        <w:adjustRightInd w:val="0"/>
        <w:ind w:firstLine="709"/>
        <w:contextualSpacing/>
        <w:jc w:val="both"/>
        <w:rPr>
          <w:sz w:val="24"/>
          <w:szCs w:val="24"/>
        </w:rPr>
      </w:pPr>
    </w:p>
    <w:p w:rsidR="0037229C" w:rsidRPr="003121C6" w:rsidRDefault="0037229C" w:rsidP="0037229C">
      <w:pPr>
        <w:rPr>
          <w:sz w:val="24"/>
          <w:szCs w:val="24"/>
        </w:rPr>
      </w:pPr>
      <w:r w:rsidRPr="003121C6">
        <w:rPr>
          <w:sz w:val="24"/>
          <w:szCs w:val="24"/>
        </w:rPr>
        <w:br w:type="page"/>
      </w:r>
    </w:p>
    <w:tbl>
      <w:tblPr>
        <w:tblW w:w="9889" w:type="dxa"/>
        <w:tblLook w:val="01E0" w:firstRow="1" w:lastRow="1" w:firstColumn="1" w:lastColumn="1" w:noHBand="0" w:noVBand="0"/>
      </w:tblPr>
      <w:tblGrid>
        <w:gridCol w:w="4788"/>
        <w:gridCol w:w="5101"/>
      </w:tblGrid>
      <w:tr w:rsidR="0037229C" w:rsidRPr="003121C6" w:rsidTr="0037229C">
        <w:trPr>
          <w:trHeight w:val="1526"/>
        </w:trPr>
        <w:tc>
          <w:tcPr>
            <w:tcW w:w="4788" w:type="dxa"/>
          </w:tcPr>
          <w:p w:rsidR="0037229C" w:rsidRPr="003121C6" w:rsidRDefault="0037229C" w:rsidP="0037229C">
            <w:pPr>
              <w:pStyle w:val="ConsPlusNormal"/>
              <w:widowControl/>
              <w:jc w:val="center"/>
              <w:rPr>
                <w:rFonts w:ascii="Times New Roman" w:hAnsi="Times New Roman" w:cs="Times New Roman"/>
                <w:sz w:val="24"/>
                <w:szCs w:val="24"/>
              </w:rPr>
            </w:pPr>
          </w:p>
        </w:tc>
        <w:tc>
          <w:tcPr>
            <w:tcW w:w="5101" w:type="dxa"/>
          </w:tcPr>
          <w:p w:rsidR="0037229C" w:rsidRPr="003121C6" w:rsidRDefault="00A80FE7" w:rsidP="0037229C">
            <w:pPr>
              <w:pStyle w:val="ConsPlusTitle"/>
              <w:widowControl/>
              <w:ind w:left="32" w:right="-108"/>
              <w:jc w:val="center"/>
              <w:rPr>
                <w:rFonts w:ascii="Times New Roman" w:hAnsi="Times New Roman" w:cs="Times New Roman"/>
                <w:b w:val="0"/>
                <w:sz w:val="24"/>
                <w:szCs w:val="24"/>
              </w:rPr>
            </w:pPr>
            <w:r w:rsidRPr="003121C6">
              <w:rPr>
                <w:rFonts w:ascii="Times New Roman" w:hAnsi="Times New Roman" w:cs="Times New Roman"/>
                <w:b w:val="0"/>
                <w:sz w:val="24"/>
                <w:szCs w:val="24"/>
              </w:rPr>
              <w:t>ПРИЛОЖЕНИЕ № 1</w:t>
            </w:r>
          </w:p>
          <w:p w:rsidR="0037229C" w:rsidRPr="003121C6" w:rsidRDefault="0037229C" w:rsidP="0037229C">
            <w:pPr>
              <w:pStyle w:val="ConsPlusNormal"/>
              <w:ind w:left="32" w:right="-108"/>
              <w:jc w:val="center"/>
              <w:rPr>
                <w:rFonts w:ascii="Times New Roman" w:hAnsi="Times New Roman" w:cs="Times New Roman"/>
                <w:sz w:val="24"/>
                <w:szCs w:val="24"/>
              </w:rPr>
            </w:pPr>
            <w:r w:rsidRPr="003121C6">
              <w:rPr>
                <w:rFonts w:ascii="Times New Roman" w:hAnsi="Times New Roman" w:cs="Times New Roman"/>
                <w:sz w:val="24"/>
                <w:szCs w:val="24"/>
              </w:rPr>
              <w:t>к Правилам предоставления в 2017 году начинающим субъектам малого и среднего</w:t>
            </w:r>
          </w:p>
          <w:p w:rsidR="0037229C" w:rsidRPr="003121C6" w:rsidRDefault="0037229C" w:rsidP="0037229C">
            <w:pPr>
              <w:pStyle w:val="ConsPlusNormal"/>
              <w:ind w:left="32" w:right="-108"/>
              <w:jc w:val="center"/>
              <w:rPr>
                <w:rFonts w:ascii="Times New Roman" w:hAnsi="Times New Roman" w:cs="Times New Roman"/>
                <w:sz w:val="24"/>
                <w:szCs w:val="24"/>
              </w:rPr>
            </w:pPr>
            <w:r w:rsidRPr="003121C6">
              <w:rPr>
                <w:rFonts w:ascii="Times New Roman" w:hAnsi="Times New Roman" w:cs="Times New Roman"/>
                <w:sz w:val="24"/>
                <w:szCs w:val="24"/>
              </w:rPr>
              <w:t>предпринимательства субсидий</w:t>
            </w:r>
          </w:p>
          <w:p w:rsidR="0037229C" w:rsidRPr="003121C6" w:rsidRDefault="0037229C" w:rsidP="0037229C">
            <w:pPr>
              <w:pStyle w:val="ConsPlusNormal"/>
              <w:ind w:left="32" w:right="-108"/>
              <w:jc w:val="center"/>
              <w:rPr>
                <w:rFonts w:ascii="Times New Roman" w:hAnsi="Times New Roman" w:cs="Times New Roman"/>
                <w:sz w:val="24"/>
                <w:szCs w:val="24"/>
              </w:rPr>
            </w:pPr>
            <w:r w:rsidRPr="003121C6">
              <w:rPr>
                <w:rFonts w:ascii="Times New Roman" w:hAnsi="Times New Roman" w:cs="Times New Roman"/>
                <w:sz w:val="24"/>
                <w:szCs w:val="24"/>
              </w:rPr>
              <w:t>на создание собственного бизнеса</w:t>
            </w:r>
          </w:p>
        </w:tc>
      </w:tr>
    </w:tbl>
    <w:p w:rsidR="0037229C" w:rsidRPr="003121C6" w:rsidRDefault="0037229C" w:rsidP="0037229C">
      <w:pPr>
        <w:pStyle w:val="ConsPlusNormal"/>
        <w:widowControl/>
        <w:jc w:val="center"/>
        <w:rPr>
          <w:rFonts w:ascii="Times New Roman" w:hAnsi="Times New Roman" w:cs="Times New Roman"/>
          <w:b/>
          <w:sz w:val="24"/>
          <w:szCs w:val="24"/>
        </w:rPr>
      </w:pPr>
    </w:p>
    <w:p w:rsidR="0037229C" w:rsidRPr="003121C6" w:rsidRDefault="0037229C" w:rsidP="0037229C">
      <w:pPr>
        <w:pStyle w:val="ConsPlusNormal"/>
        <w:widowControl/>
        <w:jc w:val="center"/>
        <w:rPr>
          <w:rFonts w:ascii="Times New Roman" w:hAnsi="Times New Roman" w:cs="Times New Roman"/>
          <w:sz w:val="24"/>
          <w:szCs w:val="24"/>
        </w:rPr>
      </w:pPr>
      <w:proofErr w:type="gramStart"/>
      <w:r w:rsidRPr="003121C6">
        <w:rPr>
          <w:rFonts w:ascii="Times New Roman" w:hAnsi="Times New Roman" w:cs="Times New Roman"/>
          <w:b/>
          <w:sz w:val="24"/>
          <w:szCs w:val="24"/>
        </w:rPr>
        <w:t>З</w:t>
      </w:r>
      <w:proofErr w:type="gramEnd"/>
      <w:r w:rsidRPr="003121C6">
        <w:rPr>
          <w:rFonts w:ascii="Times New Roman" w:hAnsi="Times New Roman" w:cs="Times New Roman"/>
          <w:b/>
          <w:sz w:val="24"/>
          <w:szCs w:val="24"/>
        </w:rPr>
        <w:t xml:space="preserve"> А Я В Л Е Н И Е</w:t>
      </w:r>
    </w:p>
    <w:p w:rsidR="0037229C" w:rsidRPr="003121C6" w:rsidRDefault="0037229C" w:rsidP="0037229C">
      <w:pPr>
        <w:pStyle w:val="ConsPlusNonformat"/>
        <w:widowControl/>
        <w:jc w:val="center"/>
        <w:rPr>
          <w:rFonts w:ascii="Times New Roman" w:hAnsi="Times New Roman" w:cs="Times New Roman"/>
          <w:sz w:val="24"/>
          <w:szCs w:val="24"/>
        </w:rPr>
      </w:pPr>
      <w:r w:rsidRPr="003121C6">
        <w:rPr>
          <w:rFonts w:ascii="Times New Roman" w:hAnsi="Times New Roman" w:cs="Times New Roman"/>
          <w:b/>
          <w:sz w:val="24"/>
          <w:szCs w:val="24"/>
        </w:rPr>
        <w:t xml:space="preserve">о </w:t>
      </w:r>
      <w:r w:rsidRPr="003121C6">
        <w:rPr>
          <w:rFonts w:ascii="Times New Roman" w:hAnsi="Times New Roman" w:cs="Times New Roman"/>
          <w:b/>
          <w:bCs/>
          <w:sz w:val="24"/>
          <w:szCs w:val="24"/>
        </w:rPr>
        <w:t xml:space="preserve">предоставлении </w:t>
      </w:r>
      <w:r w:rsidRPr="003121C6">
        <w:rPr>
          <w:rFonts w:ascii="Times New Roman" w:hAnsi="Times New Roman" w:cs="Times New Roman"/>
          <w:b/>
          <w:sz w:val="24"/>
          <w:szCs w:val="24"/>
        </w:rPr>
        <w:t xml:space="preserve">субсидии </w:t>
      </w:r>
    </w:p>
    <w:p w:rsidR="0037229C" w:rsidRPr="003121C6" w:rsidRDefault="0037229C" w:rsidP="0037229C">
      <w:pPr>
        <w:pStyle w:val="ConsPlusNonformat"/>
        <w:widowControl/>
        <w:jc w:val="center"/>
        <w:rPr>
          <w:rFonts w:ascii="Times New Roman" w:hAnsi="Times New Roman" w:cs="Times New Roman"/>
          <w:sz w:val="4"/>
          <w:szCs w:val="4"/>
        </w:rPr>
      </w:pPr>
    </w:p>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_______________________________________________________________________________</w:t>
      </w:r>
    </w:p>
    <w:tbl>
      <w:tblPr>
        <w:tblW w:w="9714" w:type="dxa"/>
        <w:tblLayout w:type="fixed"/>
        <w:tblLook w:val="01E0" w:firstRow="1" w:lastRow="1" w:firstColumn="1" w:lastColumn="1" w:noHBand="0" w:noVBand="0"/>
      </w:tblPr>
      <w:tblGrid>
        <w:gridCol w:w="3519"/>
        <w:gridCol w:w="275"/>
        <w:gridCol w:w="992"/>
        <w:gridCol w:w="601"/>
        <w:gridCol w:w="4077"/>
        <w:gridCol w:w="250"/>
      </w:tblGrid>
      <w:tr w:rsidR="0037229C" w:rsidRPr="003121C6" w:rsidTr="0037229C">
        <w:tc>
          <w:tcPr>
            <w:tcW w:w="9714" w:type="dxa"/>
            <w:gridSpan w:val="6"/>
          </w:tcPr>
          <w:p w:rsidR="0037229C" w:rsidRPr="003121C6" w:rsidRDefault="0037229C" w:rsidP="0037229C">
            <w:pPr>
              <w:pStyle w:val="ConsPlusNonformat"/>
              <w:widowControl/>
              <w:jc w:val="center"/>
              <w:rPr>
                <w:rFonts w:ascii="Times New Roman" w:hAnsi="Times New Roman" w:cs="Times New Roman"/>
                <w:sz w:val="24"/>
                <w:szCs w:val="24"/>
              </w:rPr>
            </w:pPr>
            <w:r w:rsidRPr="003121C6">
              <w:rPr>
                <w:rFonts w:ascii="Times New Roman" w:hAnsi="Times New Roman" w:cs="Times New Roman"/>
                <w:sz w:val="24"/>
                <w:szCs w:val="24"/>
              </w:rPr>
              <w:t xml:space="preserve">    (полное наименование юридического лица/индивидуального предпринимателя)</w:t>
            </w:r>
          </w:p>
          <w:p w:rsidR="0037229C" w:rsidRPr="003121C6" w:rsidRDefault="0037229C" w:rsidP="0037229C">
            <w:pPr>
              <w:pStyle w:val="ConsPlusNonformat"/>
              <w:widowControl/>
              <w:jc w:val="center"/>
              <w:rPr>
                <w:rFonts w:ascii="Times New Roman" w:hAnsi="Times New Roman" w:cs="Times New Roman"/>
                <w:sz w:val="4"/>
                <w:szCs w:val="4"/>
              </w:rPr>
            </w:pPr>
          </w:p>
        </w:tc>
      </w:tr>
      <w:tr w:rsidR="0037229C" w:rsidRPr="003121C6" w:rsidTr="0037229C">
        <w:tc>
          <w:tcPr>
            <w:tcW w:w="9714" w:type="dxa"/>
            <w:gridSpan w:val="6"/>
          </w:tcPr>
          <w:p w:rsidR="0037229C" w:rsidRPr="003121C6" w:rsidRDefault="0037229C" w:rsidP="0037229C">
            <w:pPr>
              <w:pStyle w:val="ConsPlusNonformat"/>
              <w:widowControl/>
              <w:jc w:val="both"/>
              <w:rPr>
                <w:rFonts w:ascii="Times New Roman" w:hAnsi="Times New Roman" w:cs="Times New Roman"/>
                <w:sz w:val="24"/>
                <w:szCs w:val="24"/>
              </w:rPr>
            </w:pPr>
            <w:r w:rsidRPr="003121C6">
              <w:rPr>
                <w:rFonts w:ascii="Times New Roman" w:hAnsi="Times New Roman" w:cs="Times New Roman"/>
                <w:sz w:val="24"/>
                <w:szCs w:val="24"/>
              </w:rPr>
              <w:t>Просим предоставить субсидию в размере ____________________</w:t>
            </w:r>
            <w:r>
              <w:rPr>
                <w:rFonts w:ascii="Times New Roman" w:hAnsi="Times New Roman" w:cs="Times New Roman"/>
                <w:sz w:val="24"/>
                <w:szCs w:val="24"/>
              </w:rPr>
              <w:t>__</w:t>
            </w:r>
            <w:r w:rsidRPr="003121C6">
              <w:rPr>
                <w:rFonts w:ascii="Times New Roman" w:hAnsi="Times New Roman" w:cs="Times New Roman"/>
                <w:sz w:val="24"/>
                <w:szCs w:val="24"/>
              </w:rPr>
              <w:t>____________________</w:t>
            </w:r>
          </w:p>
        </w:tc>
      </w:tr>
      <w:tr w:rsidR="0037229C" w:rsidRPr="003121C6" w:rsidTr="0037229C">
        <w:tc>
          <w:tcPr>
            <w:tcW w:w="9714" w:type="dxa"/>
            <w:gridSpan w:val="6"/>
          </w:tcPr>
          <w:p w:rsidR="0037229C" w:rsidRPr="003121C6" w:rsidRDefault="0037229C" w:rsidP="0037229C">
            <w:pPr>
              <w:pStyle w:val="ConsPlusNonformat"/>
              <w:widowControl/>
              <w:jc w:val="both"/>
              <w:rPr>
                <w:rFonts w:ascii="Times New Roman" w:hAnsi="Times New Roman" w:cs="Times New Roman"/>
                <w:sz w:val="24"/>
                <w:szCs w:val="24"/>
              </w:rPr>
            </w:pPr>
            <w:r w:rsidRPr="003121C6">
              <w:rPr>
                <w:rFonts w:ascii="Times New Roman" w:hAnsi="Times New Roman" w:cs="Times New Roman"/>
                <w:sz w:val="24"/>
                <w:szCs w:val="24"/>
              </w:rPr>
              <w:t>(_____________________________________</w:t>
            </w:r>
            <w:r>
              <w:rPr>
                <w:rFonts w:ascii="Times New Roman" w:hAnsi="Times New Roman" w:cs="Times New Roman"/>
                <w:sz w:val="24"/>
                <w:szCs w:val="24"/>
              </w:rPr>
              <w:t>_________________________________)</w:t>
            </w:r>
            <w:r w:rsidRPr="003121C6">
              <w:rPr>
                <w:rFonts w:ascii="Times New Roman" w:hAnsi="Times New Roman" w:cs="Times New Roman"/>
                <w:sz w:val="24"/>
                <w:szCs w:val="24"/>
              </w:rPr>
              <w:t xml:space="preserve"> рублей</w:t>
            </w:r>
            <w:r>
              <w:rPr>
                <w:rFonts w:ascii="Times New Roman" w:hAnsi="Times New Roman" w:cs="Times New Roman"/>
                <w:sz w:val="24"/>
                <w:szCs w:val="24"/>
              </w:rPr>
              <w:t>*</w:t>
            </w:r>
          </w:p>
        </w:tc>
      </w:tr>
      <w:tr w:rsidR="0037229C" w:rsidRPr="003121C6" w:rsidTr="0037229C">
        <w:tc>
          <w:tcPr>
            <w:tcW w:w="9714" w:type="dxa"/>
            <w:gridSpan w:val="6"/>
          </w:tcPr>
          <w:p w:rsidR="0037229C" w:rsidRPr="003121C6" w:rsidRDefault="0037229C" w:rsidP="0037229C">
            <w:pPr>
              <w:pStyle w:val="ConsPlusNonformat"/>
              <w:widowControl/>
              <w:jc w:val="center"/>
              <w:rPr>
                <w:rFonts w:ascii="Times New Roman" w:hAnsi="Times New Roman" w:cs="Times New Roman"/>
                <w:sz w:val="22"/>
                <w:szCs w:val="22"/>
              </w:rPr>
            </w:pPr>
            <w:r w:rsidRPr="003121C6">
              <w:rPr>
                <w:rFonts w:ascii="Times New Roman" w:hAnsi="Times New Roman" w:cs="Times New Roman"/>
                <w:sz w:val="22"/>
                <w:szCs w:val="22"/>
              </w:rPr>
              <w:t>(прописью)</w:t>
            </w:r>
          </w:p>
        </w:tc>
      </w:tr>
      <w:tr w:rsidR="0037229C" w:rsidRPr="003121C6" w:rsidTr="0037229C">
        <w:tc>
          <w:tcPr>
            <w:tcW w:w="3794" w:type="dxa"/>
            <w:gridSpan w:val="2"/>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 xml:space="preserve">на реализацию проекта </w:t>
            </w:r>
          </w:p>
        </w:tc>
        <w:tc>
          <w:tcPr>
            <w:tcW w:w="5920" w:type="dxa"/>
            <w:gridSpan w:val="4"/>
            <w:tcBorders>
              <w:left w:val="nil"/>
            </w:tcBorders>
          </w:tcPr>
          <w:p w:rsidR="0037229C" w:rsidRPr="003121C6" w:rsidRDefault="0037229C" w:rsidP="0037229C">
            <w:pPr>
              <w:pStyle w:val="ConsPlusNonformat"/>
              <w:widowControl/>
              <w:ind w:firstLine="474"/>
              <w:rPr>
                <w:rFonts w:ascii="Times New Roman" w:hAnsi="Times New Roman" w:cs="Times New Roman"/>
                <w:sz w:val="24"/>
                <w:szCs w:val="24"/>
              </w:rPr>
            </w:pPr>
            <w:r w:rsidRPr="003121C6">
              <w:rPr>
                <w:rFonts w:ascii="Times New Roman" w:hAnsi="Times New Roman" w:cs="Times New Roman"/>
                <w:sz w:val="24"/>
                <w:szCs w:val="24"/>
              </w:rPr>
              <w:t>___________________________________________,</w:t>
            </w:r>
          </w:p>
        </w:tc>
      </w:tr>
      <w:tr w:rsidR="0037229C" w:rsidRPr="003121C6" w:rsidTr="0037229C">
        <w:tc>
          <w:tcPr>
            <w:tcW w:w="5387" w:type="dxa"/>
            <w:gridSpan w:val="4"/>
          </w:tcPr>
          <w:p w:rsidR="0037229C" w:rsidRPr="003121C6" w:rsidRDefault="0037229C" w:rsidP="0037229C">
            <w:pPr>
              <w:pStyle w:val="ConsPlusNonformat"/>
              <w:widowControl/>
              <w:ind w:firstLine="34"/>
              <w:rPr>
                <w:rFonts w:ascii="Times New Roman" w:hAnsi="Times New Roman" w:cs="Times New Roman"/>
                <w:sz w:val="24"/>
                <w:szCs w:val="24"/>
              </w:rPr>
            </w:pPr>
            <w:r w:rsidRPr="003121C6">
              <w:rPr>
                <w:rFonts w:ascii="Times New Roman" w:hAnsi="Times New Roman" w:cs="Times New Roman"/>
                <w:sz w:val="24"/>
                <w:szCs w:val="24"/>
              </w:rPr>
              <w:t>Готовы  вложить собственные средства в размере</w:t>
            </w:r>
          </w:p>
        </w:tc>
        <w:tc>
          <w:tcPr>
            <w:tcW w:w="4327" w:type="dxa"/>
            <w:gridSpan w:val="2"/>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_________________________________</w:t>
            </w:r>
          </w:p>
        </w:tc>
      </w:tr>
      <w:tr w:rsidR="0037229C" w:rsidRPr="003121C6" w:rsidTr="0037229C">
        <w:tc>
          <w:tcPr>
            <w:tcW w:w="9714" w:type="dxa"/>
            <w:gridSpan w:val="6"/>
          </w:tcPr>
          <w:p w:rsidR="0037229C" w:rsidRPr="003121C6" w:rsidRDefault="0037229C" w:rsidP="0037229C">
            <w:pPr>
              <w:pStyle w:val="ConsPlusNonformat"/>
              <w:widowControl/>
              <w:jc w:val="both"/>
              <w:rPr>
                <w:rFonts w:ascii="Times New Roman" w:hAnsi="Times New Roman" w:cs="Times New Roman"/>
                <w:sz w:val="24"/>
                <w:szCs w:val="24"/>
              </w:rPr>
            </w:pPr>
            <w:r w:rsidRPr="003121C6">
              <w:rPr>
                <w:rFonts w:ascii="Times New Roman" w:hAnsi="Times New Roman" w:cs="Times New Roman"/>
                <w:sz w:val="24"/>
                <w:szCs w:val="24"/>
              </w:rPr>
              <w:t>(______________________________________________________________________) рублей.</w:t>
            </w:r>
          </w:p>
        </w:tc>
      </w:tr>
      <w:tr w:rsidR="0037229C" w:rsidRPr="003121C6" w:rsidTr="0037229C">
        <w:tc>
          <w:tcPr>
            <w:tcW w:w="9714" w:type="dxa"/>
            <w:gridSpan w:val="6"/>
          </w:tcPr>
          <w:p w:rsidR="0037229C" w:rsidRPr="003121C6" w:rsidRDefault="0037229C" w:rsidP="0037229C">
            <w:pPr>
              <w:pStyle w:val="ConsPlusNonformat"/>
              <w:widowControl/>
              <w:jc w:val="center"/>
              <w:rPr>
                <w:rFonts w:ascii="Times New Roman" w:hAnsi="Times New Roman" w:cs="Times New Roman"/>
                <w:sz w:val="22"/>
                <w:szCs w:val="22"/>
              </w:rPr>
            </w:pPr>
            <w:r w:rsidRPr="003121C6">
              <w:rPr>
                <w:rFonts w:ascii="Times New Roman" w:hAnsi="Times New Roman" w:cs="Times New Roman"/>
                <w:sz w:val="22"/>
                <w:szCs w:val="22"/>
              </w:rPr>
              <w:t xml:space="preserve"> (прописью)</w:t>
            </w:r>
          </w:p>
        </w:tc>
      </w:tr>
      <w:tr w:rsidR="0037229C" w:rsidRPr="003121C6" w:rsidTr="0037229C">
        <w:trPr>
          <w:trHeight w:val="148"/>
        </w:trPr>
        <w:tc>
          <w:tcPr>
            <w:tcW w:w="9714" w:type="dxa"/>
            <w:gridSpan w:val="6"/>
          </w:tcPr>
          <w:p w:rsidR="0037229C" w:rsidRPr="003121C6" w:rsidRDefault="0037229C" w:rsidP="0037229C">
            <w:pPr>
              <w:pStyle w:val="ConsPlusNonformat"/>
              <w:widowControl/>
              <w:rPr>
                <w:rFonts w:ascii="Times New Roman" w:hAnsi="Times New Roman" w:cs="Times New Roman"/>
                <w:sz w:val="24"/>
                <w:szCs w:val="24"/>
              </w:rPr>
            </w:pPr>
            <w:r w:rsidRPr="005629FD">
              <w:rPr>
                <w:rFonts w:ascii="Times New Roman" w:hAnsi="Times New Roman" w:cs="Times New Roman"/>
                <w:sz w:val="24"/>
                <w:szCs w:val="24"/>
              </w:rPr>
              <w:t>Направления использования субсидии</w:t>
            </w:r>
            <w:r w:rsidRPr="003121C6">
              <w:rPr>
                <w:rFonts w:ascii="Times New Roman" w:hAnsi="Times New Roman" w:cs="Times New Roman"/>
                <w:sz w:val="24"/>
                <w:szCs w:val="24"/>
              </w:rPr>
              <w:t xml:space="preserve">  (</w:t>
            </w:r>
            <w:proofErr w:type="gramStart"/>
            <w:r w:rsidRPr="003121C6">
              <w:rPr>
                <w:rFonts w:ascii="Times New Roman" w:hAnsi="Times New Roman" w:cs="Times New Roman"/>
                <w:sz w:val="24"/>
                <w:szCs w:val="24"/>
              </w:rPr>
              <w:t>нужное</w:t>
            </w:r>
            <w:proofErr w:type="gramEnd"/>
            <w:r w:rsidRPr="003121C6">
              <w:rPr>
                <w:rFonts w:ascii="Times New Roman" w:hAnsi="Times New Roman" w:cs="Times New Roman"/>
                <w:sz w:val="24"/>
                <w:szCs w:val="24"/>
              </w:rPr>
              <w:t xml:space="preserve"> подчеркнуть и заполнить):</w:t>
            </w:r>
          </w:p>
          <w:p w:rsidR="0037229C" w:rsidRPr="003121C6" w:rsidRDefault="0037229C" w:rsidP="0037229C">
            <w:pPr>
              <w:pStyle w:val="ConsPlusNormal"/>
              <w:ind w:right="142" w:firstLine="708"/>
              <w:jc w:val="both"/>
              <w:rPr>
                <w:rFonts w:ascii="Times New Roman" w:hAnsi="Times New Roman" w:cs="Times New Roman"/>
                <w:szCs w:val="22"/>
              </w:rPr>
            </w:pPr>
            <w:proofErr w:type="gramStart"/>
            <w:r>
              <w:rPr>
                <w:rFonts w:ascii="Times New Roman" w:hAnsi="Times New Roman" w:cs="Times New Roman"/>
                <w:szCs w:val="22"/>
              </w:rPr>
              <w:t xml:space="preserve">затраты </w:t>
            </w:r>
            <w:r w:rsidRPr="003121C6">
              <w:rPr>
                <w:rFonts w:ascii="Times New Roman" w:hAnsi="Times New Roman" w:cs="Times New Roman"/>
                <w:szCs w:val="22"/>
              </w:rPr>
              <w:t>на приобретение, доставку и установку оборудования, машин, механизмов, устройств, приборов, агрегатов, аппаратов, средств и технологий, автотранспортных средств                   (за исключением легковых автомобилей), водных транспортных средств ______________________________________________________________________________ рублей;</w:t>
            </w:r>
            <w:proofErr w:type="gramEnd"/>
          </w:p>
          <w:p w:rsidR="0037229C" w:rsidRPr="003121C6" w:rsidRDefault="0037229C" w:rsidP="0037229C">
            <w:pPr>
              <w:pStyle w:val="ConsPlusNormal"/>
              <w:ind w:firstLine="708"/>
              <w:rPr>
                <w:rFonts w:ascii="Times New Roman" w:hAnsi="Times New Roman" w:cs="Times New Roman"/>
                <w:szCs w:val="22"/>
              </w:rPr>
            </w:pPr>
            <w:r>
              <w:rPr>
                <w:rFonts w:ascii="Times New Roman" w:hAnsi="Times New Roman" w:cs="Times New Roman"/>
                <w:szCs w:val="22"/>
              </w:rPr>
              <w:t xml:space="preserve">затраты </w:t>
            </w:r>
            <w:r w:rsidRPr="003121C6">
              <w:rPr>
                <w:rFonts w:ascii="Times New Roman" w:hAnsi="Times New Roman" w:cs="Times New Roman"/>
                <w:szCs w:val="22"/>
              </w:rPr>
              <w:t>на приобретение сырья и материалов (за исключением отделочных и строительных материалов) в объеме до 35 процентов (включительно) от общего объема средств субсидии</w:t>
            </w:r>
          </w:p>
          <w:p w:rsidR="0037229C" w:rsidRPr="003121C6" w:rsidRDefault="0037229C" w:rsidP="0037229C">
            <w:pPr>
              <w:pStyle w:val="ConsPlusNormal"/>
              <w:rPr>
                <w:rFonts w:ascii="Times New Roman" w:hAnsi="Times New Roman" w:cs="Times New Roman"/>
                <w:szCs w:val="22"/>
              </w:rPr>
            </w:pPr>
            <w:r w:rsidRPr="003121C6">
              <w:rPr>
                <w:rFonts w:ascii="Times New Roman" w:hAnsi="Times New Roman" w:cs="Times New Roman"/>
                <w:szCs w:val="22"/>
              </w:rPr>
              <w:t>_______________________________________________________________________________ рублей;</w:t>
            </w:r>
          </w:p>
          <w:p w:rsidR="0037229C" w:rsidRPr="003121C6" w:rsidRDefault="0037229C" w:rsidP="0037229C">
            <w:pPr>
              <w:pStyle w:val="ConsPlusNormal"/>
              <w:ind w:firstLine="708"/>
              <w:jc w:val="both"/>
              <w:rPr>
                <w:rFonts w:ascii="Times New Roman" w:hAnsi="Times New Roman" w:cs="Times New Roman"/>
                <w:szCs w:val="22"/>
              </w:rPr>
            </w:pPr>
            <w:r>
              <w:rPr>
                <w:rFonts w:ascii="Times New Roman" w:hAnsi="Times New Roman" w:cs="Times New Roman"/>
                <w:szCs w:val="22"/>
              </w:rPr>
              <w:t xml:space="preserve">затраты </w:t>
            </w:r>
            <w:r w:rsidRPr="003121C6">
              <w:rPr>
                <w:rFonts w:ascii="Times New Roman" w:hAnsi="Times New Roman" w:cs="Times New Roman"/>
                <w:szCs w:val="22"/>
              </w:rPr>
              <w:t>на приобретение инвентаря производственного и хозяйственного, инструмента, мебели ________________________________________________________________________ рублей;</w:t>
            </w:r>
          </w:p>
          <w:p w:rsidR="0037229C" w:rsidRPr="003121C6" w:rsidRDefault="0037229C" w:rsidP="0037229C">
            <w:pPr>
              <w:pStyle w:val="ConsPlusNormal"/>
              <w:ind w:firstLine="708"/>
              <w:rPr>
                <w:rFonts w:ascii="Times New Roman" w:hAnsi="Times New Roman" w:cs="Times New Roman"/>
                <w:szCs w:val="22"/>
              </w:rPr>
            </w:pPr>
            <w:r>
              <w:rPr>
                <w:rFonts w:ascii="Times New Roman" w:hAnsi="Times New Roman" w:cs="Times New Roman"/>
                <w:szCs w:val="22"/>
              </w:rPr>
              <w:t>затраты</w:t>
            </w:r>
            <w:r w:rsidRPr="003121C6">
              <w:rPr>
                <w:rFonts w:ascii="Times New Roman" w:hAnsi="Times New Roman" w:cs="Times New Roman"/>
                <w:szCs w:val="22"/>
              </w:rPr>
              <w:t xml:space="preserve"> на приобретение сельскохозяйственных животных, включая рыбопосадочный материал ______________________________________________________________________ рублей;</w:t>
            </w:r>
          </w:p>
          <w:p w:rsidR="0037229C" w:rsidRPr="003121C6" w:rsidRDefault="0037229C" w:rsidP="0037229C">
            <w:pPr>
              <w:pStyle w:val="ConsPlusNormal"/>
              <w:ind w:firstLine="708"/>
              <w:rPr>
                <w:rFonts w:ascii="Times New Roman" w:hAnsi="Times New Roman" w:cs="Times New Roman"/>
                <w:szCs w:val="22"/>
              </w:rPr>
            </w:pPr>
            <w:r>
              <w:rPr>
                <w:rFonts w:ascii="Times New Roman" w:hAnsi="Times New Roman" w:cs="Times New Roman"/>
                <w:szCs w:val="22"/>
              </w:rPr>
              <w:t>затраты</w:t>
            </w:r>
            <w:r w:rsidRPr="003121C6">
              <w:rPr>
                <w:rFonts w:ascii="Times New Roman" w:hAnsi="Times New Roman" w:cs="Times New Roman"/>
                <w:szCs w:val="22"/>
              </w:rPr>
              <w:t xml:space="preserve"> на приобретение и установку сре</w:t>
            </w:r>
            <w:proofErr w:type="gramStart"/>
            <w:r w:rsidRPr="003121C6">
              <w:rPr>
                <w:rFonts w:ascii="Times New Roman" w:hAnsi="Times New Roman" w:cs="Times New Roman"/>
                <w:szCs w:val="22"/>
              </w:rPr>
              <w:t>дств пр</w:t>
            </w:r>
            <w:proofErr w:type="gramEnd"/>
            <w:r w:rsidRPr="003121C6">
              <w:rPr>
                <w:rFonts w:ascii="Times New Roman" w:hAnsi="Times New Roman" w:cs="Times New Roman"/>
                <w:szCs w:val="22"/>
              </w:rPr>
              <w:t>отивопожарной безопасности, пожарной и охранной сигнализации __________________________________________________________ рублей;</w:t>
            </w:r>
          </w:p>
          <w:p w:rsidR="0037229C" w:rsidRPr="003121C6" w:rsidRDefault="0037229C" w:rsidP="0037229C">
            <w:pPr>
              <w:pStyle w:val="ConsPlusNormal"/>
              <w:ind w:firstLine="708"/>
              <w:rPr>
                <w:rFonts w:ascii="Times New Roman" w:hAnsi="Times New Roman" w:cs="Times New Roman"/>
                <w:szCs w:val="22"/>
              </w:rPr>
            </w:pPr>
            <w:r>
              <w:rPr>
                <w:rFonts w:ascii="Times New Roman" w:hAnsi="Times New Roman" w:cs="Times New Roman"/>
                <w:szCs w:val="22"/>
              </w:rPr>
              <w:t>затраты</w:t>
            </w:r>
            <w:r w:rsidRPr="003121C6">
              <w:rPr>
                <w:rFonts w:ascii="Times New Roman" w:hAnsi="Times New Roman" w:cs="Times New Roman"/>
                <w:szCs w:val="22"/>
              </w:rPr>
              <w:t xml:space="preserve"> на технологическое присоединение к инженерной инфраструктуре (электрические сети, газоснабжение, теплоснабжение, водоснабжение, водоотведение) _______________________________________________________________________________ рублей;</w:t>
            </w:r>
          </w:p>
          <w:p w:rsidR="0037229C" w:rsidRPr="003121C6" w:rsidRDefault="0037229C" w:rsidP="0037229C">
            <w:pPr>
              <w:pStyle w:val="ConsPlusNormal"/>
              <w:ind w:firstLine="708"/>
              <w:rPr>
                <w:rFonts w:ascii="Times New Roman" w:hAnsi="Times New Roman" w:cs="Times New Roman"/>
                <w:szCs w:val="22"/>
              </w:rPr>
            </w:pPr>
            <w:r>
              <w:rPr>
                <w:rFonts w:ascii="Times New Roman" w:hAnsi="Times New Roman" w:cs="Times New Roman"/>
                <w:szCs w:val="22"/>
              </w:rPr>
              <w:t>затраты</w:t>
            </w:r>
            <w:r w:rsidRPr="003121C6">
              <w:rPr>
                <w:rFonts w:ascii="Times New Roman" w:hAnsi="Times New Roman" w:cs="Times New Roman"/>
                <w:szCs w:val="22"/>
              </w:rPr>
              <w:t xml:space="preserve"> на выплаты по передаче прав на франшизу (паушальный взнос) _______________________________________________________________________________ рублей;</w:t>
            </w:r>
          </w:p>
          <w:p w:rsidR="0037229C" w:rsidRPr="003121C6" w:rsidRDefault="0037229C" w:rsidP="0037229C">
            <w:pPr>
              <w:pStyle w:val="ConsPlusNormal"/>
              <w:ind w:firstLine="708"/>
              <w:rPr>
                <w:rFonts w:ascii="Times New Roman" w:hAnsi="Times New Roman" w:cs="Times New Roman"/>
                <w:szCs w:val="22"/>
              </w:rPr>
            </w:pPr>
            <w:r>
              <w:rPr>
                <w:rFonts w:ascii="Times New Roman" w:hAnsi="Times New Roman" w:cs="Times New Roman"/>
                <w:szCs w:val="22"/>
              </w:rPr>
              <w:t>затраты</w:t>
            </w:r>
            <w:r w:rsidRPr="003121C6">
              <w:rPr>
                <w:rFonts w:ascii="Times New Roman" w:hAnsi="Times New Roman" w:cs="Times New Roman"/>
                <w:szCs w:val="22"/>
              </w:rPr>
              <w:t xml:space="preserve"> на рекламу производимых и (или) реализуемых товаров (работ, услуг) в объеме до 10 процентов (включительно) от общего объема затрат _______________________________________________________________________________ рублей;</w:t>
            </w:r>
          </w:p>
          <w:p w:rsidR="0037229C" w:rsidRPr="00BE778C" w:rsidRDefault="0037229C" w:rsidP="0037229C">
            <w:pPr>
              <w:autoSpaceDE w:val="0"/>
              <w:autoSpaceDN w:val="0"/>
              <w:adjustRightInd w:val="0"/>
              <w:ind w:firstLine="708"/>
              <w:rPr>
                <w:sz w:val="22"/>
              </w:rPr>
            </w:pPr>
            <w:r w:rsidRPr="00BE778C">
              <w:rPr>
                <w:sz w:val="22"/>
              </w:rPr>
              <w:t xml:space="preserve">затраты на приобретение лицензионного программного обеспечения </w:t>
            </w:r>
          </w:p>
          <w:p w:rsidR="0037229C" w:rsidRPr="00BE778C" w:rsidRDefault="0037229C" w:rsidP="0037229C">
            <w:pPr>
              <w:autoSpaceDE w:val="0"/>
              <w:autoSpaceDN w:val="0"/>
              <w:adjustRightInd w:val="0"/>
              <w:rPr>
                <w:sz w:val="22"/>
              </w:rPr>
            </w:pPr>
            <w:r w:rsidRPr="00BE778C">
              <w:rPr>
                <w:sz w:val="22"/>
              </w:rPr>
              <w:t>_______________________________________________________________________________ рублей;</w:t>
            </w:r>
          </w:p>
          <w:p w:rsidR="0037229C" w:rsidRPr="00BE778C" w:rsidRDefault="0037229C" w:rsidP="0037229C">
            <w:pPr>
              <w:autoSpaceDE w:val="0"/>
              <w:autoSpaceDN w:val="0"/>
              <w:adjustRightInd w:val="0"/>
              <w:ind w:firstLine="709"/>
              <w:rPr>
                <w:sz w:val="22"/>
              </w:rPr>
            </w:pPr>
            <w:r w:rsidRPr="00BE778C">
              <w:rPr>
                <w:sz w:val="22"/>
              </w:rPr>
              <w:t xml:space="preserve">затраты на обучение сотрудников___________________________________________ рублей. </w:t>
            </w:r>
          </w:p>
          <w:p w:rsidR="0037229C" w:rsidRPr="00B41619" w:rsidRDefault="0037229C" w:rsidP="0037229C">
            <w:pPr>
              <w:pStyle w:val="ConsPlusNonformat"/>
              <w:widowControl/>
              <w:jc w:val="both"/>
              <w:rPr>
                <w:rFonts w:ascii="Times New Roman" w:hAnsi="Times New Roman" w:cs="Times New Roman"/>
                <w:strike/>
                <w:sz w:val="24"/>
                <w:szCs w:val="24"/>
              </w:rPr>
            </w:pPr>
          </w:p>
        </w:tc>
      </w:tr>
      <w:tr w:rsidR="0037229C" w:rsidRPr="003121C6" w:rsidTr="0037229C">
        <w:trPr>
          <w:trHeight w:val="189"/>
        </w:trPr>
        <w:tc>
          <w:tcPr>
            <w:tcW w:w="9464" w:type="dxa"/>
            <w:gridSpan w:val="5"/>
          </w:tcPr>
          <w:p w:rsidR="0037229C" w:rsidRPr="005629FD" w:rsidRDefault="0037229C" w:rsidP="0037229C">
            <w:pPr>
              <w:pStyle w:val="ConsPlusNonformat"/>
              <w:widowControl/>
              <w:rPr>
                <w:rFonts w:ascii="Times New Roman" w:hAnsi="Times New Roman" w:cs="Times New Roman"/>
              </w:rPr>
            </w:pPr>
            <w:r w:rsidRPr="005629FD">
              <w:rPr>
                <w:rFonts w:ascii="Times New Roman" w:hAnsi="Times New Roman" w:cs="Times New Roman"/>
              </w:rPr>
              <w:t xml:space="preserve">Примечание: </w:t>
            </w:r>
            <w:r w:rsidRPr="005629FD">
              <w:rPr>
                <w:rFonts w:ascii="Times New Roman" w:hAnsi="Times New Roman" w:cs="Times New Roman"/>
                <w:sz w:val="24"/>
                <w:szCs w:val="24"/>
              </w:rPr>
              <w:t>&lt;*&gt;  Размер запрашиваемой субсидии не должен превышать предельного размера в сумме 500,0 тыс. рублей</w:t>
            </w:r>
          </w:p>
        </w:tc>
        <w:tc>
          <w:tcPr>
            <w:tcW w:w="250" w:type="dxa"/>
          </w:tcPr>
          <w:p w:rsidR="0037229C" w:rsidRPr="003121C6" w:rsidRDefault="0037229C" w:rsidP="0037229C">
            <w:pPr>
              <w:pStyle w:val="ConsPlusNonformat"/>
              <w:widowControl/>
              <w:rPr>
                <w:rFonts w:ascii="Times New Roman" w:hAnsi="Times New Roman" w:cs="Times New Roman"/>
                <w:sz w:val="24"/>
                <w:szCs w:val="24"/>
              </w:rPr>
            </w:pPr>
          </w:p>
        </w:tc>
      </w:tr>
      <w:tr w:rsidR="0037229C" w:rsidRPr="003121C6" w:rsidTr="0037229C">
        <w:tc>
          <w:tcPr>
            <w:tcW w:w="9714" w:type="dxa"/>
            <w:gridSpan w:val="6"/>
          </w:tcPr>
          <w:p w:rsidR="0037229C" w:rsidRPr="003121C6" w:rsidRDefault="0037229C" w:rsidP="0037229C">
            <w:pPr>
              <w:pStyle w:val="ConsPlusNonformat"/>
              <w:widowControl/>
              <w:jc w:val="center"/>
              <w:rPr>
                <w:rFonts w:ascii="Times New Roman" w:hAnsi="Times New Roman" w:cs="Times New Roman"/>
                <w:b/>
                <w:bCs/>
                <w:sz w:val="24"/>
                <w:szCs w:val="24"/>
              </w:rPr>
            </w:pPr>
            <w:r w:rsidRPr="003121C6">
              <w:rPr>
                <w:rFonts w:ascii="Times New Roman" w:hAnsi="Times New Roman" w:cs="Times New Roman"/>
                <w:b/>
                <w:bCs/>
                <w:sz w:val="24"/>
                <w:szCs w:val="24"/>
              </w:rPr>
              <w:t>Сведения о юридическом лице (индивидуальном предпринимателе)</w:t>
            </w:r>
          </w:p>
          <w:p w:rsidR="0037229C" w:rsidRPr="003121C6" w:rsidRDefault="0037229C" w:rsidP="0037229C">
            <w:pPr>
              <w:pStyle w:val="ConsPlusNonformat"/>
              <w:widowControl/>
              <w:jc w:val="center"/>
              <w:rPr>
                <w:rFonts w:ascii="Times New Roman" w:hAnsi="Times New Roman" w:cs="Times New Roman"/>
                <w:b/>
                <w:bCs/>
                <w:sz w:val="4"/>
                <w:szCs w:val="4"/>
              </w:rPr>
            </w:pPr>
          </w:p>
        </w:tc>
      </w:tr>
      <w:tr w:rsidR="0037229C" w:rsidRPr="003121C6" w:rsidTr="0037229C">
        <w:tc>
          <w:tcPr>
            <w:tcW w:w="3519" w:type="dxa"/>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Свидетельство о регистрации</w:t>
            </w:r>
          </w:p>
        </w:tc>
        <w:tc>
          <w:tcPr>
            <w:tcW w:w="6195" w:type="dxa"/>
            <w:gridSpan w:val="5"/>
            <w:tcBorders>
              <w:bottom w:val="single" w:sz="4" w:space="0" w:color="auto"/>
            </w:tcBorders>
          </w:tcPr>
          <w:p w:rsidR="0037229C" w:rsidRPr="003121C6" w:rsidRDefault="0037229C" w:rsidP="0037229C">
            <w:pPr>
              <w:pStyle w:val="ConsPlusNonformat"/>
              <w:widowControl/>
              <w:rPr>
                <w:rFonts w:ascii="Times New Roman" w:hAnsi="Times New Roman" w:cs="Times New Roman"/>
                <w:sz w:val="24"/>
                <w:szCs w:val="24"/>
              </w:rPr>
            </w:pPr>
          </w:p>
        </w:tc>
      </w:tr>
      <w:tr w:rsidR="0037229C" w:rsidRPr="003121C6" w:rsidTr="0037229C">
        <w:tc>
          <w:tcPr>
            <w:tcW w:w="3519" w:type="dxa"/>
          </w:tcPr>
          <w:p w:rsidR="0037229C" w:rsidRPr="003121C6" w:rsidRDefault="0037229C" w:rsidP="0037229C">
            <w:pPr>
              <w:pStyle w:val="ConsPlusNonformat"/>
              <w:widowControl/>
              <w:rPr>
                <w:rFonts w:ascii="Times New Roman" w:hAnsi="Times New Roman" w:cs="Times New Roman"/>
                <w:sz w:val="16"/>
                <w:szCs w:val="16"/>
              </w:rPr>
            </w:pPr>
          </w:p>
        </w:tc>
        <w:tc>
          <w:tcPr>
            <w:tcW w:w="6195" w:type="dxa"/>
            <w:gridSpan w:val="5"/>
            <w:tcBorders>
              <w:top w:val="single" w:sz="4" w:space="0" w:color="auto"/>
            </w:tcBorders>
          </w:tcPr>
          <w:p w:rsidR="0037229C" w:rsidRPr="003121C6" w:rsidRDefault="0037229C" w:rsidP="0037229C">
            <w:pPr>
              <w:pStyle w:val="ConsPlusNonformat"/>
              <w:widowControl/>
              <w:jc w:val="center"/>
              <w:rPr>
                <w:rFonts w:ascii="Times New Roman" w:hAnsi="Times New Roman" w:cs="Times New Roman"/>
                <w:sz w:val="24"/>
                <w:szCs w:val="24"/>
              </w:rPr>
            </w:pPr>
            <w:r w:rsidRPr="003121C6">
              <w:rPr>
                <w:rFonts w:ascii="Times New Roman" w:hAnsi="Times New Roman" w:cs="Times New Roman"/>
                <w:sz w:val="24"/>
                <w:szCs w:val="24"/>
              </w:rPr>
              <w:t>(дата выдачи, серия и номер)</w:t>
            </w:r>
          </w:p>
        </w:tc>
      </w:tr>
      <w:tr w:rsidR="0037229C" w:rsidRPr="003121C6" w:rsidTr="0037229C">
        <w:trPr>
          <w:trHeight w:val="447"/>
        </w:trPr>
        <w:tc>
          <w:tcPr>
            <w:tcW w:w="9714" w:type="dxa"/>
            <w:gridSpan w:val="6"/>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ОГРН/ОГРНИП ________________________________________________________________</w:t>
            </w:r>
          </w:p>
        </w:tc>
      </w:tr>
      <w:tr w:rsidR="0037229C" w:rsidRPr="003121C6" w:rsidTr="0037229C">
        <w:trPr>
          <w:trHeight w:val="744"/>
        </w:trPr>
        <w:tc>
          <w:tcPr>
            <w:tcW w:w="4786" w:type="dxa"/>
            <w:gridSpan w:val="3"/>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Юридический адрес/адрес места жительства для индивидуальных предпринимателей</w:t>
            </w:r>
          </w:p>
        </w:tc>
        <w:tc>
          <w:tcPr>
            <w:tcW w:w="4928" w:type="dxa"/>
            <w:gridSpan w:val="3"/>
            <w:tcBorders>
              <w:bottom w:val="single" w:sz="4" w:space="0" w:color="auto"/>
            </w:tcBorders>
          </w:tcPr>
          <w:p w:rsidR="0037229C" w:rsidRPr="003121C6" w:rsidRDefault="0037229C" w:rsidP="0037229C">
            <w:pPr>
              <w:pStyle w:val="ConsPlusNonformat"/>
              <w:widowControl/>
              <w:rPr>
                <w:rFonts w:ascii="Times New Roman" w:hAnsi="Times New Roman" w:cs="Times New Roman"/>
                <w:sz w:val="24"/>
                <w:szCs w:val="24"/>
              </w:rPr>
            </w:pPr>
          </w:p>
        </w:tc>
      </w:tr>
      <w:tr w:rsidR="0037229C" w:rsidRPr="003121C6" w:rsidTr="0037229C">
        <w:tc>
          <w:tcPr>
            <w:tcW w:w="4786" w:type="dxa"/>
            <w:gridSpan w:val="3"/>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Фактическое местонахождение</w:t>
            </w:r>
          </w:p>
        </w:tc>
        <w:tc>
          <w:tcPr>
            <w:tcW w:w="4928" w:type="dxa"/>
            <w:gridSpan w:val="3"/>
            <w:tcBorders>
              <w:bottom w:val="single" w:sz="4" w:space="0" w:color="auto"/>
            </w:tcBorders>
          </w:tcPr>
          <w:p w:rsidR="0037229C" w:rsidRPr="003121C6" w:rsidRDefault="0037229C" w:rsidP="0037229C">
            <w:pPr>
              <w:pStyle w:val="ConsPlusNonformat"/>
              <w:widowControl/>
              <w:rPr>
                <w:rFonts w:ascii="Times New Roman" w:hAnsi="Times New Roman" w:cs="Times New Roman"/>
                <w:sz w:val="24"/>
                <w:szCs w:val="24"/>
              </w:rPr>
            </w:pPr>
          </w:p>
        </w:tc>
      </w:tr>
    </w:tbl>
    <w:p w:rsidR="00BE778C" w:rsidRDefault="00BE778C" w:rsidP="00BE778C">
      <w:pPr>
        <w:jc w:val="center"/>
      </w:pPr>
      <w:r>
        <w:br w:type="page"/>
      </w:r>
      <w:r>
        <w:lastRenderedPageBreak/>
        <w:t>2</w:t>
      </w:r>
    </w:p>
    <w:p w:rsidR="00BE778C" w:rsidRDefault="00BE778C" w:rsidP="00BE778C">
      <w:pPr>
        <w:jc w:val="center"/>
      </w:pPr>
    </w:p>
    <w:tbl>
      <w:tblPr>
        <w:tblW w:w="9714" w:type="dxa"/>
        <w:tblLayout w:type="fixed"/>
        <w:tblLook w:val="01E0" w:firstRow="1" w:lastRow="1" w:firstColumn="1" w:lastColumn="1" w:noHBand="0" w:noVBand="0"/>
      </w:tblPr>
      <w:tblGrid>
        <w:gridCol w:w="2629"/>
        <w:gridCol w:w="1617"/>
        <w:gridCol w:w="5468"/>
      </w:tblGrid>
      <w:tr w:rsidR="0037229C" w:rsidRPr="003121C6" w:rsidTr="0037229C">
        <w:tc>
          <w:tcPr>
            <w:tcW w:w="2629" w:type="dxa"/>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 xml:space="preserve">Телефон, факс </w:t>
            </w:r>
          </w:p>
        </w:tc>
        <w:tc>
          <w:tcPr>
            <w:tcW w:w="7085" w:type="dxa"/>
            <w:gridSpan w:val="2"/>
            <w:tcBorders>
              <w:bottom w:val="single" w:sz="4" w:space="0" w:color="auto"/>
            </w:tcBorders>
          </w:tcPr>
          <w:p w:rsidR="0037229C" w:rsidRPr="003121C6" w:rsidRDefault="0037229C" w:rsidP="0037229C">
            <w:pPr>
              <w:pStyle w:val="ConsPlusNonformat"/>
              <w:widowControl/>
              <w:rPr>
                <w:rFonts w:ascii="Times New Roman" w:hAnsi="Times New Roman" w:cs="Times New Roman"/>
                <w:sz w:val="24"/>
                <w:szCs w:val="24"/>
              </w:rPr>
            </w:pPr>
          </w:p>
        </w:tc>
      </w:tr>
      <w:tr w:rsidR="0037229C" w:rsidRPr="003121C6" w:rsidTr="0037229C">
        <w:tc>
          <w:tcPr>
            <w:tcW w:w="2629" w:type="dxa"/>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 xml:space="preserve">Электронная почта   </w:t>
            </w:r>
          </w:p>
        </w:tc>
        <w:tc>
          <w:tcPr>
            <w:tcW w:w="7085" w:type="dxa"/>
            <w:gridSpan w:val="2"/>
            <w:tcBorders>
              <w:bottom w:val="single" w:sz="4" w:space="0" w:color="auto"/>
            </w:tcBorders>
          </w:tcPr>
          <w:p w:rsidR="0037229C" w:rsidRPr="003121C6" w:rsidRDefault="0037229C" w:rsidP="0037229C">
            <w:pPr>
              <w:pStyle w:val="ConsPlusNonformat"/>
              <w:widowControl/>
              <w:rPr>
                <w:rFonts w:ascii="Times New Roman" w:hAnsi="Times New Roman" w:cs="Times New Roman"/>
                <w:sz w:val="24"/>
                <w:szCs w:val="24"/>
              </w:rPr>
            </w:pPr>
          </w:p>
        </w:tc>
      </w:tr>
      <w:tr w:rsidR="0037229C" w:rsidRPr="003121C6" w:rsidTr="0037229C">
        <w:tc>
          <w:tcPr>
            <w:tcW w:w="2629" w:type="dxa"/>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ИНН/КПП</w:t>
            </w:r>
          </w:p>
        </w:tc>
        <w:tc>
          <w:tcPr>
            <w:tcW w:w="7085" w:type="dxa"/>
            <w:gridSpan w:val="2"/>
            <w:tcBorders>
              <w:bottom w:val="single" w:sz="4" w:space="0" w:color="auto"/>
            </w:tcBorders>
          </w:tcPr>
          <w:p w:rsidR="0037229C" w:rsidRPr="003121C6" w:rsidRDefault="0037229C" w:rsidP="0037229C">
            <w:pPr>
              <w:pStyle w:val="ConsPlusNonformat"/>
              <w:widowControl/>
              <w:rPr>
                <w:rFonts w:ascii="Times New Roman" w:hAnsi="Times New Roman" w:cs="Times New Roman"/>
                <w:sz w:val="24"/>
                <w:szCs w:val="24"/>
              </w:rPr>
            </w:pPr>
          </w:p>
        </w:tc>
      </w:tr>
      <w:tr w:rsidR="0037229C" w:rsidRPr="003121C6" w:rsidTr="0037229C">
        <w:tc>
          <w:tcPr>
            <w:tcW w:w="2629" w:type="dxa"/>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Банковские реквизиты</w:t>
            </w:r>
          </w:p>
        </w:tc>
        <w:tc>
          <w:tcPr>
            <w:tcW w:w="7085" w:type="dxa"/>
            <w:gridSpan w:val="2"/>
            <w:tcBorders>
              <w:bottom w:val="single" w:sz="4" w:space="0" w:color="auto"/>
            </w:tcBorders>
          </w:tcPr>
          <w:p w:rsidR="0037229C" w:rsidRPr="003121C6" w:rsidRDefault="0037229C" w:rsidP="0037229C">
            <w:pPr>
              <w:pStyle w:val="ConsPlusNonformat"/>
              <w:widowControl/>
              <w:rPr>
                <w:rFonts w:ascii="Times New Roman" w:hAnsi="Times New Roman" w:cs="Times New Roman"/>
                <w:sz w:val="24"/>
                <w:szCs w:val="24"/>
              </w:rPr>
            </w:pPr>
          </w:p>
        </w:tc>
      </w:tr>
      <w:tr w:rsidR="0037229C" w:rsidRPr="003121C6" w:rsidTr="0037229C">
        <w:tc>
          <w:tcPr>
            <w:tcW w:w="4246" w:type="dxa"/>
            <w:gridSpan w:val="2"/>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Фамилия, имя, отчество руководителя</w:t>
            </w:r>
          </w:p>
        </w:tc>
        <w:tc>
          <w:tcPr>
            <w:tcW w:w="5468" w:type="dxa"/>
            <w:tcBorders>
              <w:bottom w:val="single" w:sz="4" w:space="0" w:color="auto"/>
            </w:tcBorders>
          </w:tcPr>
          <w:p w:rsidR="0037229C" w:rsidRPr="003121C6" w:rsidRDefault="0037229C" w:rsidP="0037229C">
            <w:pPr>
              <w:pStyle w:val="ConsPlusNonformat"/>
              <w:widowControl/>
              <w:rPr>
                <w:rFonts w:ascii="Times New Roman" w:hAnsi="Times New Roman" w:cs="Times New Roman"/>
                <w:sz w:val="24"/>
                <w:szCs w:val="24"/>
              </w:rPr>
            </w:pPr>
          </w:p>
        </w:tc>
      </w:tr>
      <w:tr w:rsidR="0037229C" w:rsidRPr="003121C6" w:rsidTr="0037229C">
        <w:tc>
          <w:tcPr>
            <w:tcW w:w="2629" w:type="dxa"/>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pacing w:val="-6"/>
                <w:sz w:val="24"/>
                <w:szCs w:val="24"/>
              </w:rPr>
              <w:t xml:space="preserve">Паспортные данные </w:t>
            </w:r>
          </w:p>
        </w:tc>
        <w:tc>
          <w:tcPr>
            <w:tcW w:w="7085" w:type="dxa"/>
            <w:gridSpan w:val="2"/>
            <w:tcBorders>
              <w:bottom w:val="single" w:sz="4" w:space="0" w:color="auto"/>
            </w:tcBorders>
          </w:tcPr>
          <w:p w:rsidR="0037229C" w:rsidRPr="003121C6" w:rsidRDefault="0037229C" w:rsidP="0037229C">
            <w:pPr>
              <w:pStyle w:val="ConsPlusNonformat"/>
              <w:widowControl/>
              <w:rPr>
                <w:rFonts w:ascii="Times New Roman" w:hAnsi="Times New Roman" w:cs="Times New Roman"/>
                <w:sz w:val="24"/>
                <w:szCs w:val="24"/>
              </w:rPr>
            </w:pPr>
          </w:p>
        </w:tc>
      </w:tr>
      <w:tr w:rsidR="0037229C" w:rsidRPr="003121C6" w:rsidTr="0037229C">
        <w:tc>
          <w:tcPr>
            <w:tcW w:w="2629" w:type="dxa"/>
          </w:tcPr>
          <w:p w:rsidR="0037229C" w:rsidRPr="003121C6" w:rsidRDefault="0037229C" w:rsidP="0037229C">
            <w:pPr>
              <w:pStyle w:val="ConsPlusNonformat"/>
              <w:widowControl/>
              <w:rPr>
                <w:rFonts w:ascii="Times New Roman" w:hAnsi="Times New Roman" w:cs="Times New Roman"/>
                <w:spacing w:val="-6"/>
                <w:sz w:val="24"/>
                <w:szCs w:val="24"/>
              </w:rPr>
            </w:pPr>
          </w:p>
        </w:tc>
        <w:tc>
          <w:tcPr>
            <w:tcW w:w="7085" w:type="dxa"/>
            <w:gridSpan w:val="2"/>
            <w:tcBorders>
              <w:top w:val="single" w:sz="4" w:space="0" w:color="auto"/>
            </w:tcBorders>
          </w:tcPr>
          <w:p w:rsidR="0037229C" w:rsidRPr="003121C6" w:rsidRDefault="0037229C" w:rsidP="0037229C">
            <w:pPr>
              <w:pStyle w:val="ConsPlusNonformat"/>
              <w:widowControl/>
              <w:jc w:val="center"/>
              <w:rPr>
                <w:rFonts w:ascii="Times New Roman" w:hAnsi="Times New Roman" w:cs="Times New Roman"/>
                <w:sz w:val="24"/>
                <w:szCs w:val="24"/>
              </w:rPr>
            </w:pPr>
            <w:r w:rsidRPr="003121C6">
              <w:rPr>
                <w:rFonts w:ascii="Times New Roman" w:hAnsi="Times New Roman" w:cs="Times New Roman"/>
                <w:spacing w:val="-6"/>
                <w:sz w:val="24"/>
                <w:szCs w:val="24"/>
              </w:rPr>
              <w:t>(серия, номер, кем и когда выдан для индивидуальных предпринимателей и руководителя)</w:t>
            </w:r>
          </w:p>
        </w:tc>
      </w:tr>
      <w:tr w:rsidR="0037229C" w:rsidRPr="003121C6" w:rsidTr="0037229C">
        <w:tc>
          <w:tcPr>
            <w:tcW w:w="9714" w:type="dxa"/>
            <w:gridSpan w:val="3"/>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Фамилия, имя, отчество главного бухгалтера, телефон________________________________ _______________________________________________________________________________</w:t>
            </w:r>
          </w:p>
        </w:tc>
      </w:tr>
      <w:tr w:rsidR="0037229C" w:rsidRPr="003121C6" w:rsidTr="0037229C">
        <w:tc>
          <w:tcPr>
            <w:tcW w:w="9714" w:type="dxa"/>
            <w:gridSpan w:val="3"/>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Применяемая система налогообложения ____________________________________________</w:t>
            </w:r>
          </w:p>
        </w:tc>
      </w:tr>
      <w:tr w:rsidR="0037229C" w:rsidRPr="003121C6" w:rsidTr="0037229C">
        <w:tc>
          <w:tcPr>
            <w:tcW w:w="9714" w:type="dxa"/>
            <w:gridSpan w:val="3"/>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Основной вид деятельности (в соответствии с ОКВЭД, с указанием кода) _______________________________________________________________________________</w:t>
            </w:r>
          </w:p>
        </w:tc>
      </w:tr>
    </w:tbl>
    <w:p w:rsidR="0037229C" w:rsidRPr="003121C6" w:rsidRDefault="0037229C" w:rsidP="0037229C">
      <w:pPr>
        <w:pStyle w:val="ConsPlusNonformat"/>
        <w:ind w:firstLine="720"/>
        <w:jc w:val="both"/>
        <w:rPr>
          <w:rFonts w:ascii="Times New Roman" w:hAnsi="Times New Roman" w:cs="Times New Roman"/>
          <w:sz w:val="24"/>
          <w:szCs w:val="24"/>
        </w:rPr>
      </w:pPr>
      <w:r w:rsidRPr="003121C6">
        <w:rPr>
          <w:rFonts w:ascii="Times New Roman" w:hAnsi="Times New Roman" w:cs="Times New Roman"/>
          <w:sz w:val="24"/>
          <w:szCs w:val="24"/>
        </w:rPr>
        <w:t>Данное заявление означает согласие:</w:t>
      </w:r>
    </w:p>
    <w:p w:rsidR="0037229C" w:rsidRPr="003121C6" w:rsidRDefault="0037229C" w:rsidP="0037229C">
      <w:pPr>
        <w:pStyle w:val="ConsPlusNonformat"/>
        <w:ind w:firstLine="720"/>
        <w:jc w:val="both"/>
        <w:rPr>
          <w:rFonts w:ascii="Times New Roman" w:hAnsi="Times New Roman" w:cs="Times New Roman"/>
          <w:sz w:val="24"/>
          <w:szCs w:val="24"/>
        </w:rPr>
      </w:pPr>
      <w:r w:rsidRPr="003121C6">
        <w:rPr>
          <w:rFonts w:ascii="Times New Roman" w:hAnsi="Times New Roman" w:cs="Times New Roman"/>
          <w:sz w:val="24"/>
          <w:szCs w:val="24"/>
        </w:rPr>
        <w:t>на предоставление отзывов и необходимой информации о результатах поддержки по запросу;</w:t>
      </w:r>
    </w:p>
    <w:p w:rsidR="0037229C" w:rsidRPr="003121C6" w:rsidRDefault="0037229C" w:rsidP="0037229C">
      <w:pPr>
        <w:pStyle w:val="ConsPlusNonformat"/>
        <w:ind w:firstLine="720"/>
        <w:jc w:val="both"/>
        <w:rPr>
          <w:rFonts w:ascii="Times New Roman" w:hAnsi="Times New Roman" w:cs="Times New Roman"/>
          <w:sz w:val="24"/>
          <w:szCs w:val="24"/>
        </w:rPr>
      </w:pPr>
      <w:r w:rsidRPr="003121C6">
        <w:rPr>
          <w:rFonts w:ascii="Times New Roman" w:hAnsi="Times New Roman" w:cs="Times New Roman"/>
          <w:sz w:val="24"/>
          <w:szCs w:val="24"/>
        </w:rPr>
        <w:t>на проверку любых данных, представленных в настоящей заявке;</w:t>
      </w:r>
    </w:p>
    <w:p w:rsidR="0037229C" w:rsidRPr="003121C6" w:rsidRDefault="0037229C" w:rsidP="0037229C">
      <w:pPr>
        <w:pStyle w:val="ConsPlusNonformat"/>
        <w:ind w:firstLine="720"/>
        <w:jc w:val="both"/>
        <w:rPr>
          <w:rFonts w:ascii="Times New Roman" w:hAnsi="Times New Roman" w:cs="Times New Roman"/>
          <w:sz w:val="24"/>
          <w:szCs w:val="24"/>
        </w:rPr>
      </w:pPr>
      <w:r w:rsidRPr="003121C6">
        <w:rPr>
          <w:rFonts w:ascii="Times New Roman" w:hAnsi="Times New Roman" w:cs="Times New Roman"/>
          <w:sz w:val="24"/>
          <w:szCs w:val="24"/>
        </w:rPr>
        <w:t xml:space="preserve">на сбор, систематизацию, накопление, хранение, обновление, использование своих  персональных  данных (для индивидуальных предпринимателей), сведений об организации (для юридических лиц) для формирования реестра </w:t>
      </w:r>
      <w:r>
        <w:rPr>
          <w:rFonts w:ascii="Times New Roman" w:hAnsi="Times New Roman" w:cs="Times New Roman"/>
          <w:sz w:val="24"/>
          <w:szCs w:val="24"/>
        </w:rPr>
        <w:t>субъектов малого и среднего предпринимательства – получателей поддержки</w:t>
      </w:r>
      <w:r w:rsidRPr="003121C6">
        <w:rPr>
          <w:rFonts w:ascii="Times New Roman" w:hAnsi="Times New Roman" w:cs="Times New Roman"/>
          <w:sz w:val="24"/>
          <w:szCs w:val="24"/>
        </w:rPr>
        <w:t xml:space="preserve"> и осуществления Администрацией муниципального образования </w:t>
      </w:r>
      <w:r>
        <w:rPr>
          <w:rFonts w:ascii="Times New Roman" w:hAnsi="Times New Roman" w:cs="Times New Roman"/>
          <w:sz w:val="24"/>
          <w:szCs w:val="24"/>
        </w:rPr>
        <w:t>"</w:t>
      </w:r>
      <w:r w:rsidRPr="003121C6">
        <w:rPr>
          <w:rFonts w:ascii="Times New Roman" w:hAnsi="Times New Roman" w:cs="Times New Roman"/>
          <w:sz w:val="24"/>
          <w:szCs w:val="24"/>
        </w:rPr>
        <w:t>Город Архангельск</w:t>
      </w:r>
      <w:r>
        <w:rPr>
          <w:rFonts w:ascii="Times New Roman" w:hAnsi="Times New Roman" w:cs="Times New Roman"/>
          <w:sz w:val="24"/>
          <w:szCs w:val="24"/>
        </w:rPr>
        <w:t>"</w:t>
      </w:r>
      <w:r w:rsidRPr="003121C6">
        <w:rPr>
          <w:rFonts w:ascii="Times New Roman" w:hAnsi="Times New Roman" w:cs="Times New Roman"/>
          <w:sz w:val="24"/>
          <w:szCs w:val="24"/>
        </w:rPr>
        <w:t xml:space="preserve"> деятельности в сфере развития предпринимательства.</w:t>
      </w:r>
    </w:p>
    <w:p w:rsidR="0037229C" w:rsidRDefault="0037229C" w:rsidP="0037229C">
      <w:pPr>
        <w:pStyle w:val="ConsPlusNonformat"/>
        <w:ind w:firstLine="709"/>
        <w:jc w:val="both"/>
        <w:rPr>
          <w:rFonts w:ascii="Times New Roman" w:hAnsi="Times New Roman" w:cs="Times New Roman"/>
          <w:sz w:val="24"/>
          <w:szCs w:val="24"/>
        </w:rPr>
      </w:pPr>
      <w:r w:rsidRPr="003121C6">
        <w:rPr>
          <w:rFonts w:ascii="Times New Roman" w:hAnsi="Times New Roman" w:cs="Times New Roman"/>
          <w:spacing w:val="-6"/>
          <w:sz w:val="24"/>
          <w:szCs w:val="24"/>
        </w:rPr>
        <w:t>Настоящей заявкой подтверждаем, что организация/индивидуальный предприниматель</w:t>
      </w:r>
      <w:r w:rsidRPr="003121C6">
        <w:rPr>
          <w:rFonts w:ascii="Times New Roman" w:hAnsi="Times New Roman" w:cs="Times New Roman"/>
          <w:sz w:val="24"/>
          <w:szCs w:val="24"/>
        </w:rPr>
        <w:t xml:space="preserve"> ________________________________________________________________________________</w:t>
      </w:r>
    </w:p>
    <w:p w:rsidR="0037229C" w:rsidRDefault="0037229C" w:rsidP="0037229C">
      <w:pPr>
        <w:pStyle w:val="ConsPlusNonformat"/>
        <w:ind w:firstLine="709"/>
        <w:jc w:val="center"/>
        <w:rPr>
          <w:rFonts w:ascii="Times New Roman" w:hAnsi="Times New Roman" w:cs="Times New Roman"/>
          <w:sz w:val="24"/>
          <w:szCs w:val="24"/>
        </w:rPr>
      </w:pPr>
      <w:r w:rsidRPr="003121C6">
        <w:rPr>
          <w:rFonts w:ascii="Times New Roman" w:hAnsi="Times New Roman" w:cs="Times New Roman"/>
          <w:sz w:val="24"/>
          <w:szCs w:val="24"/>
        </w:rPr>
        <w:t>(полное наименование организации/ФИО индивидуального предпринимателя)</w:t>
      </w:r>
    </w:p>
    <w:p w:rsidR="0037229C" w:rsidRPr="003121C6" w:rsidRDefault="0037229C" w:rsidP="0037229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w:t>
      </w:r>
      <w:r w:rsidRPr="003121C6">
        <w:rPr>
          <w:rFonts w:ascii="Times New Roman" w:hAnsi="Times New Roman" w:cs="Times New Roman"/>
          <w:sz w:val="24"/>
          <w:szCs w:val="24"/>
        </w:rPr>
        <w:t xml:space="preserve"> условиями Правил предоставления в 2017 году субсидий начинающим субъектам малого и среднего предпринимательства на создание собственного бизнеса, утвержденных постановлением Администрации муниципального образования </w:t>
      </w:r>
      <w:r>
        <w:rPr>
          <w:rFonts w:ascii="Times New Roman" w:hAnsi="Times New Roman" w:cs="Times New Roman"/>
          <w:sz w:val="24"/>
          <w:szCs w:val="24"/>
        </w:rPr>
        <w:t>"</w:t>
      </w:r>
      <w:r w:rsidRPr="003121C6">
        <w:rPr>
          <w:rFonts w:ascii="Times New Roman" w:hAnsi="Times New Roman" w:cs="Times New Roman"/>
          <w:sz w:val="24"/>
          <w:szCs w:val="24"/>
        </w:rPr>
        <w:t>Город Архангельск</w:t>
      </w:r>
      <w:r>
        <w:rPr>
          <w:rFonts w:ascii="Times New Roman" w:hAnsi="Times New Roman" w:cs="Times New Roman"/>
          <w:sz w:val="24"/>
          <w:szCs w:val="24"/>
        </w:rPr>
        <w:t>"</w:t>
      </w:r>
      <w:r w:rsidRPr="003121C6">
        <w:rPr>
          <w:rFonts w:ascii="Times New Roman" w:hAnsi="Times New Roman" w:cs="Times New Roman"/>
          <w:sz w:val="24"/>
          <w:szCs w:val="24"/>
        </w:rPr>
        <w:t xml:space="preserve">                       от __________ 2017 № _______</w:t>
      </w:r>
      <w:r>
        <w:rPr>
          <w:rFonts w:ascii="Times New Roman" w:hAnsi="Times New Roman" w:cs="Times New Roman"/>
          <w:sz w:val="24"/>
          <w:szCs w:val="24"/>
        </w:rPr>
        <w:t xml:space="preserve"> (далее – Правил)</w:t>
      </w:r>
      <w:r w:rsidRPr="003121C6">
        <w:rPr>
          <w:rFonts w:ascii="Times New Roman" w:hAnsi="Times New Roman" w:cs="Times New Roman"/>
          <w:sz w:val="24"/>
          <w:szCs w:val="24"/>
        </w:rPr>
        <w:t>, ознакомлен и согласен</w:t>
      </w:r>
      <w:r>
        <w:rPr>
          <w:rFonts w:ascii="Times New Roman" w:hAnsi="Times New Roman" w:cs="Times New Roman"/>
          <w:sz w:val="24"/>
          <w:szCs w:val="24"/>
        </w:rPr>
        <w:t>;</w:t>
      </w:r>
    </w:p>
    <w:p w:rsidR="0037229C" w:rsidRPr="000D7011" w:rsidRDefault="0037229C" w:rsidP="0037229C">
      <w:pPr>
        <w:pStyle w:val="ConsPlusNormal"/>
        <w:ind w:left="32" w:right="-108" w:firstLine="677"/>
        <w:jc w:val="both"/>
        <w:rPr>
          <w:rFonts w:ascii="Times New Roman" w:hAnsi="Times New Roman" w:cs="Times New Roman"/>
          <w:sz w:val="24"/>
          <w:szCs w:val="24"/>
        </w:rPr>
      </w:pPr>
      <w:r w:rsidRPr="000D7011">
        <w:rPr>
          <w:rFonts w:ascii="Times New Roman" w:hAnsi="Times New Roman" w:cs="Times New Roman"/>
          <w:sz w:val="24"/>
          <w:szCs w:val="24"/>
        </w:rPr>
        <w:t xml:space="preserve">по состоянию на </w:t>
      </w:r>
      <w:r>
        <w:rPr>
          <w:rFonts w:ascii="Times New Roman" w:hAnsi="Times New Roman" w:cs="Times New Roman"/>
          <w:sz w:val="24"/>
          <w:szCs w:val="24"/>
        </w:rPr>
        <w:t>"</w:t>
      </w:r>
      <w:r w:rsidRPr="000D7011">
        <w:rPr>
          <w:rFonts w:ascii="Times New Roman" w:hAnsi="Times New Roman" w:cs="Times New Roman"/>
          <w:sz w:val="24"/>
          <w:szCs w:val="24"/>
        </w:rPr>
        <w:t>___</w:t>
      </w:r>
      <w:r>
        <w:rPr>
          <w:rFonts w:ascii="Times New Roman" w:hAnsi="Times New Roman" w:cs="Times New Roman"/>
          <w:sz w:val="24"/>
          <w:szCs w:val="24"/>
        </w:rPr>
        <w:t>"</w:t>
      </w:r>
      <w:r w:rsidRPr="000D7011">
        <w:rPr>
          <w:rFonts w:ascii="Times New Roman" w:hAnsi="Times New Roman" w:cs="Times New Roman"/>
          <w:sz w:val="24"/>
          <w:szCs w:val="24"/>
        </w:rPr>
        <w:t xml:space="preserve"> ___________ 2017 года соответствует требованиям раздела 4 Правил.</w:t>
      </w:r>
    </w:p>
    <w:p w:rsidR="0037229C" w:rsidRPr="003121C6" w:rsidRDefault="0037229C" w:rsidP="0037229C">
      <w:pPr>
        <w:pStyle w:val="ConsPlusNonformat"/>
        <w:jc w:val="both"/>
        <w:rPr>
          <w:rFonts w:ascii="Times New Roman" w:hAnsi="Times New Roman" w:cs="Times New Roman"/>
          <w:sz w:val="4"/>
          <w:szCs w:val="4"/>
        </w:rPr>
      </w:pPr>
    </w:p>
    <w:p w:rsidR="0037229C" w:rsidRPr="003121C6" w:rsidRDefault="0037229C" w:rsidP="0037229C">
      <w:pPr>
        <w:pStyle w:val="ConsPlusNonformat"/>
        <w:ind w:firstLine="709"/>
        <w:jc w:val="both"/>
        <w:rPr>
          <w:rFonts w:ascii="Times New Roman" w:hAnsi="Times New Roman" w:cs="Times New Roman"/>
          <w:sz w:val="24"/>
          <w:szCs w:val="24"/>
        </w:rPr>
      </w:pPr>
      <w:r w:rsidRPr="003121C6">
        <w:rPr>
          <w:rFonts w:ascii="Times New Roman" w:hAnsi="Times New Roman" w:cs="Times New Roman"/>
          <w:sz w:val="24"/>
          <w:szCs w:val="24"/>
        </w:rPr>
        <w:t>Полноту и достоверность представленной информации гарантиру</w:t>
      </w:r>
      <w:r>
        <w:rPr>
          <w:rFonts w:ascii="Times New Roman" w:hAnsi="Times New Roman" w:cs="Times New Roman"/>
          <w:sz w:val="24"/>
          <w:szCs w:val="24"/>
        </w:rPr>
        <w:t>ем</w:t>
      </w:r>
      <w:r w:rsidRPr="003121C6">
        <w:rPr>
          <w:rFonts w:ascii="Times New Roman" w:hAnsi="Times New Roman" w:cs="Times New Roman"/>
          <w:sz w:val="24"/>
          <w:szCs w:val="24"/>
        </w:rPr>
        <w:t>.</w:t>
      </w:r>
    </w:p>
    <w:p w:rsidR="0037229C" w:rsidRPr="003121C6" w:rsidRDefault="0037229C" w:rsidP="0037229C">
      <w:pPr>
        <w:rPr>
          <w:sz w:val="4"/>
          <w:szCs w:val="4"/>
        </w:rPr>
      </w:pPr>
    </w:p>
    <w:p w:rsidR="0037229C" w:rsidRPr="003121C6" w:rsidRDefault="0037229C" w:rsidP="0037229C">
      <w:pPr>
        <w:pStyle w:val="ConsPlusNonformat"/>
        <w:widowControl/>
        <w:rPr>
          <w:rFonts w:ascii="Times New Roman" w:hAnsi="Times New Roman" w:cs="Times New Roman"/>
          <w:sz w:val="16"/>
          <w:szCs w:val="16"/>
        </w:rPr>
      </w:pPr>
    </w:p>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Руководитель/</w:t>
      </w:r>
    </w:p>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индивидуальный предприниматель     _______________                          ___________________</w:t>
      </w:r>
    </w:p>
    <w:p w:rsidR="0037229C" w:rsidRPr="00BE778C" w:rsidRDefault="0037229C" w:rsidP="0037229C">
      <w:pPr>
        <w:pStyle w:val="ConsPlusNonformat"/>
        <w:widowControl/>
        <w:rPr>
          <w:rFonts w:ascii="Times New Roman" w:hAnsi="Times New Roman" w:cs="Times New Roman"/>
          <w:szCs w:val="24"/>
        </w:rPr>
      </w:pPr>
      <w:r w:rsidRPr="00BE778C">
        <w:rPr>
          <w:rFonts w:ascii="Times New Roman" w:hAnsi="Times New Roman" w:cs="Times New Roman"/>
          <w:szCs w:val="24"/>
        </w:rPr>
        <w:t xml:space="preserve">                                                                   </w:t>
      </w:r>
      <w:r w:rsidR="00BE778C">
        <w:rPr>
          <w:rFonts w:ascii="Times New Roman" w:hAnsi="Times New Roman" w:cs="Times New Roman"/>
          <w:szCs w:val="24"/>
        </w:rPr>
        <w:t xml:space="preserve">                     </w:t>
      </w:r>
      <w:r w:rsidRPr="00BE778C">
        <w:rPr>
          <w:rFonts w:ascii="Times New Roman" w:hAnsi="Times New Roman" w:cs="Times New Roman"/>
          <w:szCs w:val="24"/>
        </w:rPr>
        <w:t xml:space="preserve"> (подпись)                             </w:t>
      </w:r>
      <w:r w:rsidR="00BE778C">
        <w:rPr>
          <w:rFonts w:ascii="Times New Roman" w:hAnsi="Times New Roman" w:cs="Times New Roman"/>
          <w:szCs w:val="24"/>
        </w:rPr>
        <w:t xml:space="preserve">        </w:t>
      </w:r>
      <w:r w:rsidRPr="00BE778C">
        <w:rPr>
          <w:rFonts w:ascii="Times New Roman" w:hAnsi="Times New Roman" w:cs="Times New Roman"/>
          <w:szCs w:val="24"/>
        </w:rPr>
        <w:t xml:space="preserve">     (расшифровка подписи)</w:t>
      </w:r>
    </w:p>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Главный бухгалтер                                _______________                          ___________________</w:t>
      </w:r>
    </w:p>
    <w:p w:rsidR="00BE778C" w:rsidRPr="00BE778C" w:rsidRDefault="00BE778C" w:rsidP="00BE778C">
      <w:pPr>
        <w:pStyle w:val="ConsPlusNonformat"/>
        <w:widowControl/>
        <w:rPr>
          <w:rFonts w:ascii="Times New Roman" w:hAnsi="Times New Roman" w:cs="Times New Roman"/>
          <w:szCs w:val="24"/>
        </w:rPr>
      </w:pPr>
      <w:r w:rsidRPr="00BE778C">
        <w:rPr>
          <w:rFonts w:ascii="Times New Roman" w:hAnsi="Times New Roman" w:cs="Times New Roman"/>
          <w:szCs w:val="24"/>
        </w:rPr>
        <w:t xml:space="preserve">                                                                   </w:t>
      </w:r>
      <w:r>
        <w:rPr>
          <w:rFonts w:ascii="Times New Roman" w:hAnsi="Times New Roman" w:cs="Times New Roman"/>
          <w:szCs w:val="24"/>
        </w:rPr>
        <w:t xml:space="preserve">                     </w:t>
      </w:r>
      <w:r w:rsidRPr="00BE778C">
        <w:rPr>
          <w:rFonts w:ascii="Times New Roman" w:hAnsi="Times New Roman" w:cs="Times New Roman"/>
          <w:szCs w:val="24"/>
        </w:rPr>
        <w:t xml:space="preserve"> (подпись)                             </w:t>
      </w:r>
      <w:r>
        <w:rPr>
          <w:rFonts w:ascii="Times New Roman" w:hAnsi="Times New Roman" w:cs="Times New Roman"/>
          <w:szCs w:val="24"/>
        </w:rPr>
        <w:t xml:space="preserve">        </w:t>
      </w:r>
      <w:r w:rsidRPr="00BE778C">
        <w:rPr>
          <w:rFonts w:ascii="Times New Roman" w:hAnsi="Times New Roman" w:cs="Times New Roman"/>
          <w:szCs w:val="24"/>
        </w:rPr>
        <w:t xml:space="preserve">     (расшифровка подписи)</w:t>
      </w:r>
    </w:p>
    <w:p w:rsidR="0037229C" w:rsidRPr="003121C6" w:rsidRDefault="0037229C" w:rsidP="0037229C">
      <w:pPr>
        <w:pStyle w:val="ConsPlusNonformat"/>
        <w:widowControl/>
        <w:rPr>
          <w:rFonts w:ascii="Times New Roman" w:hAnsi="Times New Roman" w:cs="Times New Roman"/>
          <w:sz w:val="24"/>
          <w:szCs w:val="24"/>
        </w:rPr>
      </w:pPr>
    </w:p>
    <w:p w:rsidR="0037229C" w:rsidRPr="003121C6" w:rsidRDefault="0037229C" w:rsidP="0037229C">
      <w:pPr>
        <w:autoSpaceDE w:val="0"/>
        <w:autoSpaceDN w:val="0"/>
        <w:adjustRightInd w:val="0"/>
        <w:rPr>
          <w:sz w:val="24"/>
          <w:szCs w:val="24"/>
        </w:rPr>
      </w:pPr>
      <w:r>
        <w:rPr>
          <w:sz w:val="24"/>
          <w:szCs w:val="24"/>
        </w:rPr>
        <w:t>"</w:t>
      </w:r>
      <w:r w:rsidRPr="003121C6">
        <w:rPr>
          <w:sz w:val="24"/>
          <w:szCs w:val="24"/>
        </w:rPr>
        <w:t>__</w:t>
      </w:r>
      <w:r>
        <w:rPr>
          <w:sz w:val="24"/>
          <w:szCs w:val="24"/>
        </w:rPr>
        <w:t>"</w:t>
      </w:r>
      <w:r w:rsidRPr="003121C6">
        <w:rPr>
          <w:sz w:val="24"/>
          <w:szCs w:val="24"/>
        </w:rPr>
        <w:t xml:space="preserve"> _____________ 20__ г.</w:t>
      </w:r>
    </w:p>
    <w:p w:rsidR="0037229C" w:rsidRPr="003121C6" w:rsidRDefault="0037229C" w:rsidP="0037229C">
      <w:pPr>
        <w:autoSpaceDE w:val="0"/>
        <w:autoSpaceDN w:val="0"/>
        <w:adjustRightInd w:val="0"/>
        <w:rPr>
          <w:sz w:val="24"/>
          <w:szCs w:val="24"/>
        </w:rPr>
      </w:pPr>
      <w:r w:rsidRPr="003121C6">
        <w:rPr>
          <w:sz w:val="24"/>
          <w:szCs w:val="24"/>
        </w:rPr>
        <w:t>дата составления заявления</w:t>
      </w:r>
    </w:p>
    <w:p w:rsidR="0037229C" w:rsidRPr="003121C6" w:rsidRDefault="0037229C" w:rsidP="0037229C">
      <w:pPr>
        <w:pStyle w:val="ConsPlusNonformat"/>
        <w:widowControl/>
        <w:rPr>
          <w:rFonts w:ascii="Times New Roman" w:hAnsi="Times New Roman" w:cs="Times New Roman"/>
          <w:sz w:val="24"/>
          <w:szCs w:val="24"/>
        </w:rPr>
      </w:pPr>
    </w:p>
    <w:p w:rsidR="0037229C" w:rsidRPr="003121C6" w:rsidRDefault="0037229C" w:rsidP="0037229C">
      <w:pPr>
        <w:pStyle w:val="ConsPlusNonformat"/>
        <w:widowControl/>
        <w:rPr>
          <w:rFonts w:ascii="Times New Roman" w:hAnsi="Times New Roman" w:cs="Times New Roman"/>
          <w:sz w:val="16"/>
          <w:szCs w:val="16"/>
        </w:rPr>
      </w:pPr>
      <w:r w:rsidRPr="003121C6">
        <w:rPr>
          <w:rFonts w:ascii="Times New Roman" w:hAnsi="Times New Roman" w:cs="Times New Roman"/>
          <w:sz w:val="24"/>
          <w:szCs w:val="24"/>
        </w:rPr>
        <w:t xml:space="preserve"> М.П.&lt;*&gt;   </w:t>
      </w:r>
    </w:p>
    <w:p w:rsidR="0037229C"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Примечание: &lt;*&gt; При наличии печати.</w:t>
      </w:r>
    </w:p>
    <w:p w:rsidR="00BE778C" w:rsidRDefault="00BE778C" w:rsidP="0037229C">
      <w:pPr>
        <w:pStyle w:val="ConsPlusNonformat"/>
        <w:widowControl/>
        <w:rPr>
          <w:rFonts w:ascii="Times New Roman" w:hAnsi="Times New Roman" w:cs="Times New Roman"/>
          <w:sz w:val="24"/>
          <w:szCs w:val="24"/>
        </w:rPr>
      </w:pPr>
    </w:p>
    <w:p w:rsidR="00BE778C" w:rsidRDefault="00BE778C" w:rsidP="00BE778C">
      <w:pPr>
        <w:pStyle w:val="ConsPlusNonformat"/>
        <w:widowControl/>
        <w:jc w:val="center"/>
        <w:rPr>
          <w:rFonts w:ascii="Times New Roman" w:hAnsi="Times New Roman" w:cs="Times New Roman"/>
          <w:sz w:val="24"/>
          <w:szCs w:val="24"/>
        </w:rPr>
        <w:sectPr w:rsidR="00BE778C" w:rsidSect="0037229C">
          <w:pgSz w:w="11906" w:h="16838"/>
          <w:pgMar w:top="1134" w:right="566" w:bottom="993" w:left="1560" w:header="709" w:footer="709" w:gutter="0"/>
          <w:cols w:space="708"/>
          <w:docGrid w:linePitch="381"/>
        </w:sectPr>
      </w:pPr>
      <w:r>
        <w:rPr>
          <w:rFonts w:ascii="Times New Roman" w:hAnsi="Times New Roman" w:cs="Times New Roman"/>
          <w:sz w:val="24"/>
          <w:szCs w:val="24"/>
        </w:rPr>
        <w:t>_______________</w:t>
      </w:r>
    </w:p>
    <w:tbl>
      <w:tblPr>
        <w:tblW w:w="9889" w:type="dxa"/>
        <w:tblLook w:val="01E0" w:firstRow="1" w:lastRow="1" w:firstColumn="1" w:lastColumn="1" w:noHBand="0" w:noVBand="0"/>
      </w:tblPr>
      <w:tblGrid>
        <w:gridCol w:w="9889"/>
      </w:tblGrid>
      <w:tr w:rsidR="0037229C" w:rsidRPr="003121C6" w:rsidTr="00BE778C">
        <w:trPr>
          <w:trHeight w:val="1526"/>
        </w:trPr>
        <w:tc>
          <w:tcPr>
            <w:tcW w:w="9889" w:type="dxa"/>
          </w:tcPr>
          <w:p w:rsidR="0037229C" w:rsidRPr="003121C6" w:rsidRDefault="00BE778C" w:rsidP="0037229C">
            <w:pPr>
              <w:pStyle w:val="ConsPlusTitle"/>
              <w:widowControl/>
              <w:ind w:left="4820"/>
              <w:jc w:val="center"/>
              <w:rPr>
                <w:rFonts w:ascii="Times New Roman" w:hAnsi="Times New Roman" w:cs="Times New Roman"/>
                <w:b w:val="0"/>
                <w:sz w:val="24"/>
                <w:szCs w:val="24"/>
              </w:rPr>
            </w:pPr>
            <w:r w:rsidRPr="003121C6">
              <w:rPr>
                <w:rFonts w:ascii="Times New Roman" w:hAnsi="Times New Roman" w:cs="Times New Roman"/>
                <w:b w:val="0"/>
                <w:sz w:val="24"/>
                <w:szCs w:val="24"/>
              </w:rPr>
              <w:lastRenderedPageBreak/>
              <w:t>ПРИЛОЖЕНИЕ № 2</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к Правилам предоставления в 2017 году начинающим субъектам малого и среднего</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предпринимательства субсидий</w:t>
            </w:r>
          </w:p>
          <w:p w:rsidR="0037229C" w:rsidRPr="003121C6" w:rsidRDefault="0037229C" w:rsidP="0037229C">
            <w:pPr>
              <w:pStyle w:val="ConsPlusNormal"/>
              <w:widowControl/>
              <w:ind w:left="4820"/>
              <w:jc w:val="center"/>
              <w:rPr>
                <w:rFonts w:ascii="Times New Roman" w:hAnsi="Times New Roman" w:cs="Times New Roman"/>
                <w:sz w:val="24"/>
                <w:szCs w:val="24"/>
              </w:rPr>
            </w:pPr>
            <w:r w:rsidRPr="003121C6">
              <w:rPr>
                <w:rFonts w:ascii="Times New Roman" w:hAnsi="Times New Roman" w:cs="Times New Roman"/>
                <w:sz w:val="24"/>
                <w:szCs w:val="24"/>
              </w:rPr>
              <w:t>на создание собственного бизнеса</w:t>
            </w:r>
          </w:p>
        </w:tc>
      </w:tr>
    </w:tbl>
    <w:p w:rsidR="0037229C" w:rsidRPr="003121C6" w:rsidRDefault="0037229C" w:rsidP="0037229C">
      <w:pPr>
        <w:pStyle w:val="ConsPlusNonformat"/>
        <w:jc w:val="center"/>
        <w:rPr>
          <w:rFonts w:ascii="Times New Roman" w:hAnsi="Times New Roman" w:cs="Times New Roman"/>
          <w:b/>
          <w:sz w:val="24"/>
          <w:szCs w:val="24"/>
        </w:rPr>
      </w:pPr>
    </w:p>
    <w:p w:rsidR="00BE778C" w:rsidRDefault="00BE778C" w:rsidP="0037229C">
      <w:pPr>
        <w:pStyle w:val="ConsPlusNonformat"/>
        <w:jc w:val="center"/>
        <w:rPr>
          <w:rFonts w:ascii="Times New Roman" w:hAnsi="Times New Roman" w:cs="Times New Roman"/>
          <w:b/>
          <w:sz w:val="24"/>
          <w:szCs w:val="24"/>
        </w:rPr>
      </w:pPr>
    </w:p>
    <w:p w:rsidR="0037229C" w:rsidRPr="003121C6" w:rsidRDefault="0037229C" w:rsidP="0037229C">
      <w:pPr>
        <w:pStyle w:val="ConsPlusNonformat"/>
        <w:jc w:val="center"/>
        <w:rPr>
          <w:rFonts w:ascii="Times New Roman" w:hAnsi="Times New Roman" w:cs="Times New Roman"/>
          <w:b/>
          <w:sz w:val="24"/>
          <w:szCs w:val="24"/>
        </w:rPr>
      </w:pPr>
      <w:r w:rsidRPr="003121C6">
        <w:rPr>
          <w:rFonts w:ascii="Times New Roman" w:hAnsi="Times New Roman" w:cs="Times New Roman"/>
          <w:b/>
          <w:sz w:val="24"/>
          <w:szCs w:val="24"/>
        </w:rPr>
        <w:t>ОПИСЬ ДОКУМЕНТОВ</w:t>
      </w:r>
    </w:p>
    <w:p w:rsidR="0037229C" w:rsidRPr="003121C6" w:rsidRDefault="0037229C" w:rsidP="0037229C">
      <w:pPr>
        <w:pStyle w:val="ConsPlusNonformat"/>
        <w:jc w:val="both"/>
        <w:rPr>
          <w:rFonts w:ascii="Times New Roman" w:hAnsi="Times New Roman" w:cs="Times New Roman"/>
          <w:sz w:val="24"/>
          <w:szCs w:val="24"/>
        </w:rPr>
      </w:pPr>
    </w:p>
    <w:p w:rsidR="0037229C" w:rsidRPr="003121C6" w:rsidRDefault="0037229C" w:rsidP="0037229C">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3121C6">
        <w:rPr>
          <w:rFonts w:ascii="Times New Roman" w:hAnsi="Times New Roman" w:cs="Times New Roman"/>
          <w:sz w:val="24"/>
          <w:szCs w:val="24"/>
        </w:rPr>
        <w:t>__</w:t>
      </w:r>
      <w:r>
        <w:rPr>
          <w:rFonts w:ascii="Times New Roman" w:hAnsi="Times New Roman" w:cs="Times New Roman"/>
          <w:sz w:val="24"/>
          <w:szCs w:val="24"/>
        </w:rPr>
        <w:t>"</w:t>
      </w:r>
      <w:r w:rsidRPr="003121C6">
        <w:rPr>
          <w:rFonts w:ascii="Times New Roman" w:hAnsi="Times New Roman" w:cs="Times New Roman"/>
          <w:sz w:val="24"/>
          <w:szCs w:val="24"/>
        </w:rPr>
        <w:t xml:space="preserve"> __________ 2017 г.                                                               Регистрационный номер ______</w:t>
      </w:r>
    </w:p>
    <w:p w:rsidR="0037229C" w:rsidRPr="003121C6" w:rsidRDefault="0037229C" w:rsidP="0037229C">
      <w:pPr>
        <w:pStyle w:val="ConsPlusNonformat"/>
        <w:ind w:firstLine="708"/>
        <w:jc w:val="both"/>
        <w:rPr>
          <w:rFonts w:ascii="Times New Roman" w:hAnsi="Times New Roman" w:cs="Times New Roman"/>
          <w:sz w:val="24"/>
          <w:szCs w:val="24"/>
        </w:rPr>
      </w:pPr>
    </w:p>
    <w:p w:rsidR="0037229C" w:rsidRPr="003121C6" w:rsidRDefault="0037229C" w:rsidP="0037229C">
      <w:pPr>
        <w:pStyle w:val="ConsPlusNonformat"/>
        <w:ind w:firstLine="708"/>
        <w:jc w:val="both"/>
        <w:rPr>
          <w:rFonts w:ascii="Times New Roman" w:hAnsi="Times New Roman" w:cs="Times New Roman"/>
          <w:sz w:val="24"/>
          <w:szCs w:val="24"/>
        </w:rPr>
      </w:pPr>
      <w:r w:rsidRPr="003121C6">
        <w:rPr>
          <w:rFonts w:ascii="Times New Roman" w:hAnsi="Times New Roman" w:cs="Times New Roman"/>
          <w:sz w:val="24"/>
          <w:szCs w:val="24"/>
        </w:rPr>
        <w:t>Настоящим подтверждается, что на участие в конкурсе на предоставление в 2017 году начинающим субъектам малого и среднего предпринимательства субсидий на создание собственного бизнеса _____________________________________________________________</w:t>
      </w:r>
    </w:p>
    <w:p w:rsidR="0037229C" w:rsidRPr="00BE778C" w:rsidRDefault="0037229C" w:rsidP="0037229C">
      <w:pPr>
        <w:pStyle w:val="ConsPlusNonformat"/>
        <w:jc w:val="center"/>
        <w:rPr>
          <w:rFonts w:ascii="Times New Roman" w:hAnsi="Times New Roman" w:cs="Times New Roman"/>
        </w:rPr>
      </w:pPr>
      <w:r w:rsidRPr="00BE778C">
        <w:rPr>
          <w:rFonts w:ascii="Times New Roman" w:hAnsi="Times New Roman" w:cs="Times New Roman"/>
        </w:rPr>
        <w:t xml:space="preserve">                                   (полное наименование СМиСП, фамилия, имя, отчество заявителя)</w:t>
      </w:r>
    </w:p>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представлены следующие документы:</w:t>
      </w:r>
    </w:p>
    <w:p w:rsidR="0037229C" w:rsidRPr="003121C6" w:rsidRDefault="0037229C" w:rsidP="0037229C">
      <w:pPr>
        <w:pStyle w:val="ConsPlusNormal"/>
        <w:jc w:val="both"/>
        <w:rPr>
          <w:rFonts w:ascii="Times New Roman" w:hAnsi="Times New Roman" w:cs="Times New Roman"/>
          <w:sz w:val="24"/>
          <w:szCs w:val="24"/>
        </w:rPr>
      </w:pPr>
    </w:p>
    <w:tbl>
      <w:tblPr>
        <w:tblW w:w="9781" w:type="dxa"/>
        <w:tblInd w:w="40" w:type="dxa"/>
        <w:tblLayout w:type="fixed"/>
        <w:tblCellMar>
          <w:top w:w="75" w:type="dxa"/>
          <w:left w:w="40" w:type="dxa"/>
          <w:bottom w:w="75" w:type="dxa"/>
          <w:right w:w="40" w:type="dxa"/>
        </w:tblCellMar>
        <w:tblLook w:val="0000" w:firstRow="0" w:lastRow="0" w:firstColumn="0" w:lastColumn="0" w:noHBand="0" w:noVBand="0"/>
      </w:tblPr>
      <w:tblGrid>
        <w:gridCol w:w="600"/>
        <w:gridCol w:w="7905"/>
        <w:gridCol w:w="1276"/>
      </w:tblGrid>
      <w:tr w:rsidR="0037229C" w:rsidRPr="003121C6" w:rsidTr="00BE778C">
        <w:trPr>
          <w:trHeight w:val="240"/>
        </w:trPr>
        <w:tc>
          <w:tcPr>
            <w:tcW w:w="600" w:type="dxa"/>
            <w:tcBorders>
              <w:top w:val="single" w:sz="8" w:space="0" w:color="auto"/>
              <w:left w:val="single" w:sz="8" w:space="0" w:color="auto"/>
              <w:bottom w:val="single" w:sz="8" w:space="0" w:color="auto"/>
              <w:right w:val="single" w:sz="8" w:space="0" w:color="auto"/>
            </w:tcBorders>
            <w:vAlign w:val="center"/>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w:t>
            </w:r>
          </w:p>
          <w:p w:rsidR="0037229C" w:rsidRPr="003121C6" w:rsidRDefault="0037229C" w:rsidP="0037229C">
            <w:pPr>
              <w:pStyle w:val="ConsPlusNonformat"/>
              <w:jc w:val="center"/>
              <w:rPr>
                <w:rFonts w:ascii="Times New Roman" w:hAnsi="Times New Roman" w:cs="Times New Roman"/>
                <w:sz w:val="24"/>
                <w:szCs w:val="24"/>
              </w:rPr>
            </w:pPr>
            <w:proofErr w:type="gramStart"/>
            <w:r w:rsidRPr="003121C6">
              <w:rPr>
                <w:rFonts w:ascii="Times New Roman" w:hAnsi="Times New Roman" w:cs="Times New Roman"/>
                <w:sz w:val="24"/>
                <w:szCs w:val="24"/>
              </w:rPr>
              <w:t>п</w:t>
            </w:r>
            <w:proofErr w:type="gramEnd"/>
            <w:r w:rsidRPr="003121C6">
              <w:rPr>
                <w:rFonts w:ascii="Times New Roman" w:hAnsi="Times New Roman" w:cs="Times New Roman"/>
                <w:sz w:val="24"/>
                <w:szCs w:val="24"/>
              </w:rPr>
              <w:t>/п</w:t>
            </w:r>
          </w:p>
        </w:tc>
        <w:tc>
          <w:tcPr>
            <w:tcW w:w="7905" w:type="dxa"/>
            <w:tcBorders>
              <w:top w:val="single" w:sz="8" w:space="0" w:color="auto"/>
              <w:left w:val="single" w:sz="8" w:space="0" w:color="auto"/>
              <w:bottom w:val="single" w:sz="8" w:space="0" w:color="auto"/>
              <w:right w:val="single" w:sz="8" w:space="0" w:color="auto"/>
            </w:tcBorders>
            <w:vAlign w:val="center"/>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Наименование документа</w:t>
            </w:r>
          </w:p>
        </w:tc>
        <w:tc>
          <w:tcPr>
            <w:tcW w:w="1276" w:type="dxa"/>
            <w:tcBorders>
              <w:top w:val="single" w:sz="8" w:space="0" w:color="auto"/>
              <w:left w:val="single" w:sz="8" w:space="0" w:color="auto"/>
              <w:bottom w:val="single" w:sz="8" w:space="0" w:color="auto"/>
              <w:right w:val="single" w:sz="8" w:space="0" w:color="auto"/>
            </w:tcBorders>
            <w:vAlign w:val="center"/>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Кол-во</w:t>
            </w:r>
          </w:p>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листов</w:t>
            </w:r>
          </w:p>
        </w:tc>
      </w:tr>
      <w:tr w:rsidR="0037229C" w:rsidRPr="003121C6" w:rsidTr="0037229C">
        <w:trPr>
          <w:trHeight w:hRule="exact" w:val="340"/>
        </w:trPr>
        <w:tc>
          <w:tcPr>
            <w:tcW w:w="600"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w:t>
            </w:r>
          </w:p>
        </w:tc>
        <w:tc>
          <w:tcPr>
            <w:tcW w:w="7905" w:type="dxa"/>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p>
        </w:tc>
        <w:tc>
          <w:tcPr>
            <w:tcW w:w="1276" w:type="dxa"/>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p>
        </w:tc>
      </w:tr>
      <w:tr w:rsidR="0037229C" w:rsidRPr="003121C6" w:rsidTr="0037229C">
        <w:trPr>
          <w:trHeight w:hRule="exact" w:val="340"/>
        </w:trPr>
        <w:tc>
          <w:tcPr>
            <w:tcW w:w="600"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2.</w:t>
            </w:r>
          </w:p>
        </w:tc>
        <w:tc>
          <w:tcPr>
            <w:tcW w:w="7905" w:type="dxa"/>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p>
        </w:tc>
        <w:tc>
          <w:tcPr>
            <w:tcW w:w="1276" w:type="dxa"/>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p>
        </w:tc>
      </w:tr>
      <w:tr w:rsidR="0037229C" w:rsidRPr="003121C6" w:rsidTr="0037229C">
        <w:trPr>
          <w:trHeight w:hRule="exact" w:val="340"/>
        </w:trPr>
        <w:tc>
          <w:tcPr>
            <w:tcW w:w="600"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3.</w:t>
            </w:r>
          </w:p>
        </w:tc>
        <w:tc>
          <w:tcPr>
            <w:tcW w:w="7905" w:type="dxa"/>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p>
        </w:tc>
        <w:tc>
          <w:tcPr>
            <w:tcW w:w="1276" w:type="dxa"/>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p>
        </w:tc>
      </w:tr>
      <w:tr w:rsidR="0037229C" w:rsidRPr="003121C6" w:rsidTr="0037229C">
        <w:trPr>
          <w:trHeight w:hRule="exact" w:val="340"/>
        </w:trPr>
        <w:tc>
          <w:tcPr>
            <w:tcW w:w="600"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w:t>
            </w:r>
          </w:p>
        </w:tc>
        <w:tc>
          <w:tcPr>
            <w:tcW w:w="7905" w:type="dxa"/>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p>
        </w:tc>
        <w:tc>
          <w:tcPr>
            <w:tcW w:w="1276" w:type="dxa"/>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p>
        </w:tc>
      </w:tr>
    </w:tbl>
    <w:p w:rsidR="0037229C" w:rsidRPr="003121C6" w:rsidRDefault="0037229C" w:rsidP="0037229C">
      <w:pPr>
        <w:pStyle w:val="ConsPlusNormal"/>
        <w:ind w:firstLine="540"/>
        <w:jc w:val="both"/>
        <w:rPr>
          <w:rFonts w:ascii="Times New Roman" w:hAnsi="Times New Roman" w:cs="Times New Roman"/>
          <w:sz w:val="24"/>
          <w:szCs w:val="24"/>
        </w:rPr>
      </w:pPr>
    </w:p>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Сдал:              ______________________  ______________________</w:t>
      </w:r>
    </w:p>
    <w:p w:rsidR="0037229C" w:rsidRPr="003121C6" w:rsidRDefault="0037229C" w:rsidP="0037229C">
      <w:pPr>
        <w:pStyle w:val="ConsPlusNonformat"/>
        <w:jc w:val="both"/>
        <w:rPr>
          <w:rFonts w:ascii="Times New Roman" w:hAnsi="Times New Roman" w:cs="Times New Roman"/>
        </w:rPr>
      </w:pPr>
      <w:r w:rsidRPr="003121C6">
        <w:rPr>
          <w:rFonts w:ascii="Times New Roman" w:hAnsi="Times New Roman" w:cs="Times New Roman"/>
        </w:rPr>
        <w:t xml:space="preserve">                                           </w:t>
      </w:r>
      <w:r>
        <w:rPr>
          <w:rFonts w:ascii="Times New Roman" w:hAnsi="Times New Roman" w:cs="Times New Roman"/>
        </w:rPr>
        <w:t>(</w:t>
      </w:r>
      <w:r w:rsidRPr="003121C6">
        <w:rPr>
          <w:rFonts w:ascii="Times New Roman" w:hAnsi="Times New Roman" w:cs="Times New Roman"/>
        </w:rPr>
        <w:t>подпись</w:t>
      </w:r>
      <w:r>
        <w:rPr>
          <w:rFonts w:ascii="Times New Roman" w:hAnsi="Times New Roman" w:cs="Times New Roman"/>
        </w:rPr>
        <w:t>)</w:t>
      </w:r>
      <w:r w:rsidRPr="003121C6">
        <w:rPr>
          <w:rFonts w:ascii="Times New Roman" w:hAnsi="Times New Roman" w:cs="Times New Roman"/>
        </w:rPr>
        <w:t xml:space="preserve">                            </w:t>
      </w:r>
      <w:r>
        <w:rPr>
          <w:rFonts w:ascii="Times New Roman" w:hAnsi="Times New Roman" w:cs="Times New Roman"/>
        </w:rPr>
        <w:t>(</w:t>
      </w:r>
      <w:r w:rsidRPr="003121C6">
        <w:rPr>
          <w:rFonts w:ascii="Times New Roman" w:hAnsi="Times New Roman" w:cs="Times New Roman"/>
        </w:rPr>
        <w:t>расшифровка подписи</w:t>
      </w:r>
      <w:r>
        <w:rPr>
          <w:rFonts w:ascii="Times New Roman" w:hAnsi="Times New Roman" w:cs="Times New Roman"/>
        </w:rPr>
        <w:t>)</w:t>
      </w:r>
    </w:p>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Принял:          ______________________  ______________________</w:t>
      </w:r>
    </w:p>
    <w:p w:rsidR="0037229C" w:rsidRDefault="0037229C" w:rsidP="0037229C">
      <w:pPr>
        <w:pStyle w:val="ConsPlusNonformat"/>
        <w:jc w:val="both"/>
        <w:rPr>
          <w:rFonts w:ascii="Times New Roman" w:hAnsi="Times New Roman" w:cs="Times New Roman"/>
        </w:rPr>
      </w:pPr>
      <w:r w:rsidRPr="003121C6">
        <w:rPr>
          <w:rFonts w:ascii="Times New Roman" w:hAnsi="Times New Roman" w:cs="Times New Roman"/>
        </w:rPr>
        <w:t xml:space="preserve">                                          </w:t>
      </w:r>
      <w:r>
        <w:rPr>
          <w:rFonts w:ascii="Times New Roman" w:hAnsi="Times New Roman" w:cs="Times New Roman"/>
        </w:rPr>
        <w:t>(</w:t>
      </w:r>
      <w:r w:rsidRPr="003121C6">
        <w:rPr>
          <w:rFonts w:ascii="Times New Roman" w:hAnsi="Times New Roman" w:cs="Times New Roman"/>
        </w:rPr>
        <w:t xml:space="preserve"> подпись</w:t>
      </w:r>
      <w:r>
        <w:rPr>
          <w:rFonts w:ascii="Times New Roman" w:hAnsi="Times New Roman" w:cs="Times New Roman"/>
        </w:rPr>
        <w:t>)</w:t>
      </w:r>
      <w:r w:rsidRPr="003121C6">
        <w:rPr>
          <w:rFonts w:ascii="Times New Roman" w:hAnsi="Times New Roman" w:cs="Times New Roman"/>
        </w:rPr>
        <w:t xml:space="preserve">                            </w:t>
      </w:r>
      <w:r>
        <w:rPr>
          <w:rFonts w:ascii="Times New Roman" w:hAnsi="Times New Roman" w:cs="Times New Roman"/>
        </w:rPr>
        <w:t>(</w:t>
      </w:r>
      <w:r w:rsidRPr="003121C6">
        <w:rPr>
          <w:rFonts w:ascii="Times New Roman" w:hAnsi="Times New Roman" w:cs="Times New Roman"/>
        </w:rPr>
        <w:t>расшифровка подписи</w:t>
      </w:r>
      <w:r>
        <w:rPr>
          <w:rFonts w:ascii="Times New Roman" w:hAnsi="Times New Roman" w:cs="Times New Roman"/>
        </w:rPr>
        <w:t>)</w:t>
      </w:r>
    </w:p>
    <w:p w:rsidR="00BE778C" w:rsidRDefault="00BE778C" w:rsidP="0037229C">
      <w:pPr>
        <w:pStyle w:val="ConsPlusNonformat"/>
        <w:jc w:val="both"/>
        <w:rPr>
          <w:rFonts w:ascii="Times New Roman" w:hAnsi="Times New Roman" w:cs="Times New Roman"/>
        </w:rPr>
      </w:pPr>
    </w:p>
    <w:p w:rsidR="00BE778C" w:rsidRDefault="00BE778C" w:rsidP="0037229C">
      <w:pPr>
        <w:pStyle w:val="ConsPlusNonformat"/>
        <w:jc w:val="both"/>
        <w:rPr>
          <w:rFonts w:ascii="Times New Roman" w:hAnsi="Times New Roman" w:cs="Times New Roman"/>
        </w:rPr>
      </w:pPr>
    </w:p>
    <w:p w:rsidR="00BE778C" w:rsidRDefault="00BE778C" w:rsidP="00BE778C">
      <w:pPr>
        <w:pStyle w:val="ConsPlusNonformat"/>
        <w:jc w:val="center"/>
        <w:rPr>
          <w:rFonts w:ascii="Times New Roman" w:hAnsi="Times New Roman" w:cs="Times New Roman"/>
        </w:rPr>
      </w:pPr>
    </w:p>
    <w:p w:rsidR="00BE778C" w:rsidRPr="003121C6" w:rsidRDefault="00BE778C" w:rsidP="00BE778C">
      <w:pPr>
        <w:pStyle w:val="ConsPlusNonformat"/>
        <w:jc w:val="center"/>
        <w:rPr>
          <w:rFonts w:ascii="Times New Roman" w:hAnsi="Times New Roman" w:cs="Times New Roman"/>
        </w:rPr>
      </w:pPr>
      <w:r>
        <w:rPr>
          <w:rFonts w:ascii="Times New Roman" w:hAnsi="Times New Roman" w:cs="Times New Roman"/>
        </w:rPr>
        <w:t>_______________</w:t>
      </w:r>
    </w:p>
    <w:p w:rsidR="0037229C" w:rsidRPr="003121C6" w:rsidRDefault="0037229C" w:rsidP="0037229C">
      <w:pPr>
        <w:rPr>
          <w:sz w:val="4"/>
          <w:szCs w:val="4"/>
        </w:rPr>
      </w:pPr>
      <w:r w:rsidRPr="003121C6">
        <w:br w:type="page"/>
      </w:r>
    </w:p>
    <w:p w:rsidR="0037229C" w:rsidRPr="003121C6" w:rsidRDefault="00BE778C" w:rsidP="0037229C">
      <w:pPr>
        <w:pStyle w:val="ConsPlusTitle"/>
        <w:widowControl/>
        <w:ind w:left="4820"/>
        <w:jc w:val="center"/>
        <w:rPr>
          <w:rFonts w:ascii="Times New Roman" w:hAnsi="Times New Roman" w:cs="Times New Roman"/>
          <w:b w:val="0"/>
          <w:sz w:val="24"/>
          <w:szCs w:val="24"/>
        </w:rPr>
      </w:pPr>
      <w:r w:rsidRPr="003121C6">
        <w:rPr>
          <w:rFonts w:ascii="Times New Roman" w:hAnsi="Times New Roman" w:cs="Times New Roman"/>
          <w:b w:val="0"/>
          <w:sz w:val="24"/>
          <w:szCs w:val="24"/>
        </w:rPr>
        <w:lastRenderedPageBreak/>
        <w:t>ПРИЛОЖЕНИЕ № 3</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к Правилам предоставления в 2017 году</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начинающим субъектам малого и среднего</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предпринимательства субсидий</w:t>
      </w:r>
    </w:p>
    <w:p w:rsidR="0037229C" w:rsidRPr="003121C6" w:rsidRDefault="0037229C" w:rsidP="0037229C">
      <w:pPr>
        <w:pStyle w:val="ConsPlusTitle"/>
        <w:widowControl/>
        <w:ind w:left="4820"/>
        <w:jc w:val="center"/>
        <w:outlineLvl w:val="1"/>
        <w:rPr>
          <w:rFonts w:ascii="Times New Roman" w:hAnsi="Times New Roman" w:cs="Times New Roman"/>
          <w:b w:val="0"/>
          <w:sz w:val="24"/>
          <w:szCs w:val="24"/>
        </w:rPr>
      </w:pPr>
      <w:r w:rsidRPr="003121C6">
        <w:rPr>
          <w:rFonts w:ascii="Times New Roman" w:hAnsi="Times New Roman" w:cs="Times New Roman"/>
          <w:b w:val="0"/>
          <w:sz w:val="24"/>
          <w:szCs w:val="24"/>
        </w:rPr>
        <w:t>на создание собственного бизнеса</w:t>
      </w:r>
    </w:p>
    <w:p w:rsidR="0037229C" w:rsidRPr="003121C6" w:rsidRDefault="0037229C" w:rsidP="0037229C">
      <w:pPr>
        <w:pStyle w:val="ConsPlusTitle"/>
        <w:widowControl/>
        <w:jc w:val="center"/>
        <w:outlineLvl w:val="1"/>
        <w:rPr>
          <w:rFonts w:ascii="Times New Roman" w:hAnsi="Times New Roman" w:cs="Times New Roman"/>
          <w:sz w:val="24"/>
          <w:szCs w:val="24"/>
        </w:rPr>
      </w:pPr>
    </w:p>
    <w:p w:rsidR="0037229C" w:rsidRPr="003121C6" w:rsidRDefault="0037229C" w:rsidP="0037229C">
      <w:pPr>
        <w:pStyle w:val="ConsPlusTitle"/>
        <w:widowControl/>
        <w:jc w:val="center"/>
        <w:outlineLvl w:val="1"/>
        <w:rPr>
          <w:rFonts w:ascii="Times New Roman" w:hAnsi="Times New Roman" w:cs="Times New Roman"/>
          <w:sz w:val="24"/>
          <w:szCs w:val="24"/>
        </w:rPr>
      </w:pPr>
    </w:p>
    <w:p w:rsidR="0037229C" w:rsidRPr="003121C6" w:rsidRDefault="0037229C" w:rsidP="0037229C">
      <w:pPr>
        <w:pStyle w:val="ConsPlusTitle"/>
        <w:widowControl/>
        <w:jc w:val="center"/>
        <w:outlineLvl w:val="1"/>
        <w:rPr>
          <w:rFonts w:ascii="Times New Roman" w:hAnsi="Times New Roman" w:cs="Times New Roman"/>
          <w:sz w:val="24"/>
          <w:szCs w:val="24"/>
        </w:rPr>
      </w:pPr>
      <w:r w:rsidRPr="003121C6">
        <w:rPr>
          <w:rFonts w:ascii="Times New Roman" w:hAnsi="Times New Roman" w:cs="Times New Roman"/>
          <w:sz w:val="24"/>
          <w:szCs w:val="24"/>
        </w:rPr>
        <w:t>БИЗНЕС-ПЛАН проекта</w:t>
      </w:r>
    </w:p>
    <w:p w:rsidR="0037229C" w:rsidRPr="003121C6" w:rsidRDefault="0037229C" w:rsidP="0037229C">
      <w:pPr>
        <w:autoSpaceDE w:val="0"/>
        <w:autoSpaceDN w:val="0"/>
        <w:adjustRightInd w:val="0"/>
        <w:jc w:val="center"/>
        <w:outlineLvl w:val="1"/>
        <w:rPr>
          <w:sz w:val="24"/>
          <w:szCs w:val="24"/>
        </w:rPr>
      </w:pPr>
      <w:r w:rsidRPr="003121C6">
        <w:rPr>
          <w:sz w:val="24"/>
          <w:szCs w:val="24"/>
        </w:rPr>
        <w:t>(типовая форма)</w:t>
      </w:r>
    </w:p>
    <w:p w:rsidR="0037229C" w:rsidRPr="003121C6" w:rsidRDefault="0037229C" w:rsidP="0037229C">
      <w:pPr>
        <w:pStyle w:val="ConsPlusNormal"/>
        <w:ind w:firstLine="540"/>
        <w:jc w:val="both"/>
        <w:rPr>
          <w:rFonts w:ascii="Times New Roman" w:hAnsi="Times New Roman" w:cs="Times New Roman"/>
          <w:sz w:val="24"/>
          <w:szCs w:val="24"/>
        </w:rPr>
      </w:pPr>
    </w:p>
    <w:p w:rsidR="0037229C" w:rsidRPr="003121C6" w:rsidRDefault="0037229C" w:rsidP="0037229C">
      <w:pPr>
        <w:pStyle w:val="ConsPlusNormal"/>
        <w:ind w:firstLine="709"/>
        <w:jc w:val="both"/>
        <w:rPr>
          <w:rFonts w:ascii="Times New Roman" w:hAnsi="Times New Roman" w:cs="Times New Roman"/>
          <w:sz w:val="24"/>
          <w:szCs w:val="24"/>
        </w:rPr>
      </w:pPr>
      <w:r w:rsidRPr="003121C6">
        <w:rPr>
          <w:rFonts w:ascii="Times New Roman" w:hAnsi="Times New Roman" w:cs="Times New Roman"/>
          <w:sz w:val="24"/>
          <w:szCs w:val="24"/>
        </w:rPr>
        <w:t>Общий объем бизнес-плана</w:t>
      </w:r>
      <w:r w:rsidR="00A80FE7">
        <w:rPr>
          <w:rFonts w:ascii="Times New Roman" w:hAnsi="Times New Roman" w:cs="Times New Roman"/>
          <w:sz w:val="24"/>
          <w:szCs w:val="24"/>
        </w:rPr>
        <w:t xml:space="preserve"> – </w:t>
      </w:r>
      <w:r w:rsidRPr="003121C6">
        <w:rPr>
          <w:rFonts w:ascii="Times New Roman" w:hAnsi="Times New Roman" w:cs="Times New Roman"/>
          <w:sz w:val="24"/>
          <w:szCs w:val="24"/>
        </w:rPr>
        <w:t>не более 20 страниц форматом А</w:t>
      </w:r>
      <w:proofErr w:type="gramStart"/>
      <w:r w:rsidRPr="003121C6">
        <w:rPr>
          <w:rFonts w:ascii="Times New Roman" w:hAnsi="Times New Roman" w:cs="Times New Roman"/>
          <w:sz w:val="24"/>
          <w:szCs w:val="24"/>
        </w:rPr>
        <w:t>4</w:t>
      </w:r>
      <w:proofErr w:type="gramEnd"/>
      <w:r w:rsidRPr="003121C6">
        <w:rPr>
          <w:rFonts w:ascii="Times New Roman" w:hAnsi="Times New Roman" w:cs="Times New Roman"/>
          <w:sz w:val="24"/>
          <w:szCs w:val="24"/>
        </w:rPr>
        <w:t>, размер шрифта</w:t>
      </w:r>
      <w:r w:rsidR="00A80FE7">
        <w:rPr>
          <w:rFonts w:ascii="Times New Roman" w:hAnsi="Times New Roman" w:cs="Times New Roman"/>
          <w:sz w:val="24"/>
          <w:szCs w:val="24"/>
        </w:rPr>
        <w:t xml:space="preserve"> – </w:t>
      </w:r>
      <w:r w:rsidRPr="003121C6">
        <w:rPr>
          <w:rFonts w:ascii="Times New Roman" w:hAnsi="Times New Roman" w:cs="Times New Roman"/>
          <w:sz w:val="24"/>
          <w:szCs w:val="24"/>
        </w:rPr>
        <w:t>14 (</w:t>
      </w:r>
      <w:proofErr w:type="spellStart"/>
      <w:r w:rsidRPr="003121C6">
        <w:rPr>
          <w:rFonts w:ascii="Times New Roman" w:hAnsi="Times New Roman" w:cs="Times New Roman"/>
          <w:sz w:val="24"/>
          <w:szCs w:val="24"/>
        </w:rPr>
        <w:t>Arial</w:t>
      </w:r>
      <w:proofErr w:type="spellEnd"/>
      <w:r w:rsidRPr="003121C6">
        <w:rPr>
          <w:rFonts w:ascii="Times New Roman" w:hAnsi="Times New Roman" w:cs="Times New Roman"/>
          <w:sz w:val="24"/>
          <w:szCs w:val="24"/>
        </w:rPr>
        <w:t xml:space="preserve"> или </w:t>
      </w:r>
      <w:proofErr w:type="spellStart"/>
      <w:r w:rsidRPr="003121C6">
        <w:rPr>
          <w:rFonts w:ascii="Times New Roman" w:hAnsi="Times New Roman" w:cs="Times New Roman"/>
          <w:sz w:val="24"/>
          <w:szCs w:val="24"/>
        </w:rPr>
        <w:t>Times</w:t>
      </w:r>
      <w:proofErr w:type="spellEnd"/>
      <w:r w:rsidRPr="003121C6">
        <w:rPr>
          <w:rFonts w:ascii="Times New Roman" w:hAnsi="Times New Roman" w:cs="Times New Roman"/>
          <w:sz w:val="24"/>
          <w:szCs w:val="24"/>
        </w:rPr>
        <w:t xml:space="preserve"> </w:t>
      </w:r>
      <w:r w:rsidR="00A80FE7">
        <w:rPr>
          <w:rFonts w:ascii="Times New Roman" w:hAnsi="Times New Roman" w:cs="Times New Roman"/>
          <w:sz w:val="24"/>
          <w:szCs w:val="24"/>
        </w:rPr>
        <w:t>№</w:t>
      </w:r>
      <w:proofErr w:type="spellStart"/>
      <w:r w:rsidRPr="003121C6">
        <w:rPr>
          <w:rFonts w:ascii="Times New Roman" w:hAnsi="Times New Roman" w:cs="Times New Roman"/>
          <w:sz w:val="24"/>
          <w:szCs w:val="24"/>
        </w:rPr>
        <w:t>ew</w:t>
      </w:r>
      <w:proofErr w:type="spellEnd"/>
      <w:r w:rsidRPr="003121C6">
        <w:rPr>
          <w:rFonts w:ascii="Times New Roman" w:hAnsi="Times New Roman" w:cs="Times New Roman"/>
          <w:sz w:val="24"/>
          <w:szCs w:val="24"/>
        </w:rPr>
        <w:t xml:space="preserve"> </w:t>
      </w:r>
      <w:proofErr w:type="spellStart"/>
      <w:r w:rsidRPr="003121C6">
        <w:rPr>
          <w:rFonts w:ascii="Times New Roman" w:hAnsi="Times New Roman" w:cs="Times New Roman"/>
          <w:sz w:val="24"/>
          <w:szCs w:val="24"/>
        </w:rPr>
        <w:t>Roma</w:t>
      </w:r>
      <w:proofErr w:type="spellEnd"/>
      <w:r w:rsidR="00A80FE7">
        <w:rPr>
          <w:rFonts w:ascii="Times New Roman" w:hAnsi="Times New Roman" w:cs="Times New Roman"/>
          <w:sz w:val="24"/>
          <w:szCs w:val="24"/>
        </w:rPr>
        <w:t>№</w:t>
      </w:r>
      <w:r w:rsidRPr="003121C6">
        <w:rPr>
          <w:rFonts w:ascii="Times New Roman" w:hAnsi="Times New Roman" w:cs="Times New Roman"/>
          <w:sz w:val="24"/>
          <w:szCs w:val="24"/>
        </w:rPr>
        <w:t>), междустрочный интервал одинарный.</w:t>
      </w:r>
    </w:p>
    <w:p w:rsidR="0037229C" w:rsidRPr="003121C6" w:rsidRDefault="0037229C" w:rsidP="0037229C">
      <w:pPr>
        <w:pStyle w:val="ConsPlusNormal"/>
        <w:ind w:firstLine="709"/>
        <w:jc w:val="both"/>
        <w:rPr>
          <w:rFonts w:ascii="Times New Roman" w:hAnsi="Times New Roman" w:cs="Times New Roman"/>
          <w:sz w:val="24"/>
          <w:szCs w:val="24"/>
        </w:rPr>
      </w:pPr>
      <w:r w:rsidRPr="003121C6">
        <w:rPr>
          <w:rFonts w:ascii="Times New Roman" w:hAnsi="Times New Roman" w:cs="Times New Roman"/>
          <w:sz w:val="24"/>
          <w:szCs w:val="24"/>
        </w:rPr>
        <w:t>Титульный лист бизнес-плана должен быть утвержден подписью СМиСП и скреплен печатью (при наличии).</w:t>
      </w:r>
    </w:p>
    <w:p w:rsidR="0037229C" w:rsidRPr="003121C6" w:rsidRDefault="0037229C" w:rsidP="0037229C">
      <w:pPr>
        <w:autoSpaceDE w:val="0"/>
        <w:autoSpaceDN w:val="0"/>
        <w:adjustRightInd w:val="0"/>
        <w:jc w:val="center"/>
        <w:outlineLvl w:val="2"/>
        <w:rPr>
          <w:bCs/>
          <w:sz w:val="24"/>
          <w:szCs w:val="24"/>
        </w:rPr>
      </w:pPr>
    </w:p>
    <w:p w:rsidR="0037229C" w:rsidRPr="003121C6" w:rsidRDefault="0037229C" w:rsidP="0037229C">
      <w:pPr>
        <w:autoSpaceDE w:val="0"/>
        <w:autoSpaceDN w:val="0"/>
        <w:adjustRightInd w:val="0"/>
        <w:jc w:val="center"/>
        <w:outlineLvl w:val="0"/>
        <w:rPr>
          <w:sz w:val="24"/>
          <w:szCs w:val="24"/>
        </w:rPr>
      </w:pPr>
      <w:r w:rsidRPr="003121C6">
        <w:rPr>
          <w:sz w:val="24"/>
          <w:szCs w:val="24"/>
        </w:rPr>
        <w:t>1. Резюме проекта</w:t>
      </w:r>
    </w:p>
    <w:p w:rsidR="0037229C" w:rsidRPr="003121C6" w:rsidRDefault="0037229C" w:rsidP="0037229C">
      <w:pPr>
        <w:autoSpaceDE w:val="0"/>
        <w:autoSpaceDN w:val="0"/>
        <w:adjustRightInd w:val="0"/>
        <w:jc w:val="center"/>
        <w:rPr>
          <w:sz w:val="24"/>
          <w:szCs w:val="24"/>
        </w:rPr>
      </w:pPr>
      <w:r w:rsidRPr="003121C6">
        <w:rPr>
          <w:sz w:val="24"/>
          <w:szCs w:val="24"/>
        </w:rPr>
        <w:t>(краткая информация)</w:t>
      </w:r>
    </w:p>
    <w:p w:rsidR="0037229C" w:rsidRPr="003121C6" w:rsidRDefault="0037229C" w:rsidP="0037229C">
      <w:pPr>
        <w:autoSpaceDE w:val="0"/>
        <w:autoSpaceDN w:val="0"/>
        <w:adjustRightInd w:val="0"/>
        <w:ind w:firstLine="540"/>
        <w:jc w:val="both"/>
        <w:rPr>
          <w:sz w:val="16"/>
          <w:szCs w:val="1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12"/>
        <w:gridCol w:w="3714"/>
      </w:tblGrid>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rPr>
            </w:pPr>
            <w:r w:rsidRPr="00031BC9">
              <w:rPr>
                <w:sz w:val="24"/>
                <w:szCs w:val="24"/>
              </w:rPr>
              <w:t xml:space="preserve">Наименование юридического лица, </w:t>
            </w:r>
          </w:p>
          <w:p w:rsidR="0037229C" w:rsidRPr="00031BC9" w:rsidRDefault="0037229C" w:rsidP="00BE778C">
            <w:pPr>
              <w:autoSpaceDE w:val="0"/>
              <w:autoSpaceDN w:val="0"/>
              <w:adjustRightInd w:val="0"/>
              <w:rPr>
                <w:sz w:val="24"/>
                <w:szCs w:val="24"/>
              </w:rPr>
            </w:pPr>
            <w:r w:rsidRPr="00031BC9">
              <w:rPr>
                <w:sz w:val="24"/>
                <w:szCs w:val="24"/>
              </w:rPr>
              <w:t>фамилия, имя, отчество индивидуального предпринимателя</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rPr>
                <w:sz w:val="24"/>
                <w:szCs w:val="24"/>
              </w:rPr>
            </w:pPr>
          </w:p>
        </w:tc>
      </w:tr>
      <w:tr w:rsidR="0037229C" w:rsidRPr="00031BC9" w:rsidTr="0037229C">
        <w:trPr>
          <w:trHeight w:val="335"/>
        </w:trPr>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rPr>
            </w:pPr>
            <w:r w:rsidRPr="00031BC9">
              <w:rPr>
                <w:sz w:val="24"/>
                <w:szCs w:val="24"/>
              </w:rPr>
              <w:t>Наименование проекта</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rPr>
                <w:sz w:val="24"/>
                <w:szCs w:val="24"/>
              </w:rPr>
            </w:pPr>
          </w:p>
        </w:tc>
      </w:tr>
      <w:tr w:rsidR="0037229C" w:rsidRPr="00031BC9" w:rsidTr="0037229C">
        <w:trPr>
          <w:trHeight w:val="357"/>
        </w:trPr>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rPr>
            </w:pPr>
            <w:r w:rsidRPr="00031BC9">
              <w:rPr>
                <w:sz w:val="24"/>
                <w:szCs w:val="24"/>
              </w:rPr>
              <w:t>Цель проекта</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rPr>
                <w:sz w:val="24"/>
                <w:szCs w:val="24"/>
              </w:rPr>
            </w:pPr>
          </w:p>
        </w:tc>
      </w:tr>
      <w:tr w:rsidR="0037229C" w:rsidRPr="00031BC9" w:rsidTr="0037229C">
        <w:trPr>
          <w:trHeight w:val="1185"/>
        </w:trPr>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rPr>
            </w:pPr>
            <w:r w:rsidRPr="00031BC9">
              <w:rPr>
                <w:sz w:val="24"/>
                <w:szCs w:val="24"/>
              </w:rPr>
              <w:t>Суть бизнес-плана</w:t>
            </w:r>
          </w:p>
          <w:p w:rsidR="0037229C" w:rsidRPr="00031BC9" w:rsidRDefault="0037229C" w:rsidP="00BE778C">
            <w:pPr>
              <w:autoSpaceDE w:val="0"/>
              <w:autoSpaceDN w:val="0"/>
              <w:adjustRightInd w:val="0"/>
              <w:rPr>
                <w:sz w:val="24"/>
                <w:szCs w:val="24"/>
              </w:rPr>
            </w:pPr>
            <w:r w:rsidRPr="00031BC9">
              <w:rPr>
                <w:sz w:val="24"/>
                <w:szCs w:val="24"/>
              </w:rPr>
              <w:t>(кратко сформулированное основное направление намечаемой или осуществляемой деятельности СМиСП)</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rPr>
                <w:sz w:val="24"/>
                <w:szCs w:val="24"/>
              </w:rPr>
            </w:pP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rPr>
            </w:pPr>
            <w:r w:rsidRPr="00031BC9">
              <w:rPr>
                <w:sz w:val="24"/>
                <w:szCs w:val="24"/>
              </w:rPr>
              <w:t>Фактический адрес размещения бизнеса (указать все адреса)</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rPr>
                <w:sz w:val="24"/>
                <w:szCs w:val="24"/>
              </w:rPr>
            </w:pP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rPr>
            </w:pPr>
            <w:r w:rsidRPr="00031BC9">
              <w:rPr>
                <w:sz w:val="24"/>
                <w:szCs w:val="24"/>
              </w:rPr>
              <w:t>Начало реализации проекта (месяц, год)</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jc w:val="both"/>
              <w:rPr>
                <w:sz w:val="24"/>
                <w:szCs w:val="24"/>
              </w:rPr>
            </w:pP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rPr>
            </w:pPr>
            <w:r w:rsidRPr="00031BC9">
              <w:rPr>
                <w:sz w:val="24"/>
                <w:szCs w:val="24"/>
              </w:rPr>
              <w:t>Стадия реализации проекта на момент подачи заявки:</w:t>
            </w:r>
          </w:p>
          <w:p w:rsidR="0037229C" w:rsidRPr="00031BC9" w:rsidRDefault="0037229C" w:rsidP="00BE778C">
            <w:pPr>
              <w:pStyle w:val="a4"/>
              <w:numPr>
                <w:ilvl w:val="0"/>
                <w:numId w:val="33"/>
              </w:numPr>
              <w:autoSpaceDE w:val="0"/>
              <w:autoSpaceDN w:val="0"/>
              <w:adjustRightInd w:val="0"/>
              <w:rPr>
                <w:sz w:val="24"/>
                <w:szCs w:val="24"/>
              </w:rPr>
            </w:pPr>
            <w:r w:rsidRPr="00031BC9">
              <w:rPr>
                <w:sz w:val="24"/>
                <w:szCs w:val="24"/>
              </w:rPr>
              <w:t>фактически осуществляется деятельность;</w:t>
            </w:r>
          </w:p>
          <w:p w:rsidR="0037229C" w:rsidRPr="00031BC9" w:rsidRDefault="0037229C" w:rsidP="00BE778C">
            <w:pPr>
              <w:pStyle w:val="a4"/>
              <w:numPr>
                <w:ilvl w:val="0"/>
                <w:numId w:val="33"/>
              </w:numPr>
              <w:autoSpaceDE w:val="0"/>
              <w:autoSpaceDN w:val="0"/>
              <w:adjustRightInd w:val="0"/>
              <w:rPr>
                <w:sz w:val="24"/>
                <w:szCs w:val="24"/>
              </w:rPr>
            </w:pPr>
            <w:r w:rsidRPr="00031BC9">
              <w:rPr>
                <w:sz w:val="24"/>
                <w:szCs w:val="24"/>
              </w:rPr>
              <w:t>стадия опытного производства, пробный выпуск продукции (услуг, работ);</w:t>
            </w:r>
          </w:p>
          <w:p w:rsidR="0037229C" w:rsidRPr="00031BC9" w:rsidRDefault="0037229C" w:rsidP="00BE778C">
            <w:pPr>
              <w:pStyle w:val="a4"/>
              <w:numPr>
                <w:ilvl w:val="0"/>
                <w:numId w:val="33"/>
              </w:numPr>
              <w:autoSpaceDE w:val="0"/>
              <w:autoSpaceDN w:val="0"/>
              <w:adjustRightInd w:val="0"/>
              <w:rPr>
                <w:sz w:val="24"/>
                <w:szCs w:val="24"/>
              </w:rPr>
            </w:pPr>
            <w:r w:rsidRPr="00031BC9">
              <w:rPr>
                <w:sz w:val="24"/>
                <w:szCs w:val="24"/>
              </w:rPr>
              <w:t>деятельность не осуществляется</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jc w:val="both"/>
              <w:rPr>
                <w:sz w:val="24"/>
                <w:szCs w:val="24"/>
              </w:rPr>
            </w:pPr>
            <w:r w:rsidRPr="00031BC9">
              <w:rPr>
                <w:sz w:val="24"/>
                <w:szCs w:val="24"/>
              </w:rPr>
              <w:t>описать стадию реализации проекта</w:t>
            </w: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rPr>
            </w:pPr>
            <w:r w:rsidRPr="00031BC9">
              <w:rPr>
                <w:sz w:val="24"/>
                <w:szCs w:val="24"/>
              </w:rPr>
              <w:t>Источники финансового обеспечения, тыс. руб., всего:</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rPr>
                <w:sz w:val="24"/>
                <w:szCs w:val="24"/>
              </w:rPr>
            </w:pP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pStyle w:val="a4"/>
              <w:numPr>
                <w:ilvl w:val="0"/>
                <w:numId w:val="30"/>
              </w:numPr>
              <w:autoSpaceDE w:val="0"/>
              <w:autoSpaceDN w:val="0"/>
              <w:adjustRightInd w:val="0"/>
              <w:rPr>
                <w:sz w:val="24"/>
                <w:szCs w:val="24"/>
              </w:rPr>
            </w:pPr>
            <w:r w:rsidRPr="00031BC9">
              <w:rPr>
                <w:sz w:val="24"/>
                <w:szCs w:val="24"/>
              </w:rPr>
              <w:t>собственные средства СМиСП, всего:</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rPr>
                <w:sz w:val="24"/>
                <w:szCs w:val="24"/>
              </w:rPr>
            </w:pP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pStyle w:val="a4"/>
              <w:autoSpaceDE w:val="0"/>
              <w:autoSpaceDN w:val="0"/>
              <w:adjustRightInd w:val="0"/>
              <w:ind w:left="0"/>
              <w:rPr>
                <w:sz w:val="24"/>
                <w:szCs w:val="24"/>
              </w:rPr>
            </w:pPr>
            <w:r w:rsidRPr="00031BC9">
              <w:rPr>
                <w:sz w:val="24"/>
                <w:szCs w:val="24"/>
              </w:rPr>
              <w:t>в том числе вложенные в реализацию проекта на дату подачи заявки</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rPr>
                <w:sz w:val="24"/>
                <w:szCs w:val="24"/>
              </w:rPr>
            </w:pP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pStyle w:val="a4"/>
              <w:numPr>
                <w:ilvl w:val="0"/>
                <w:numId w:val="30"/>
              </w:numPr>
              <w:autoSpaceDE w:val="0"/>
              <w:autoSpaceDN w:val="0"/>
              <w:adjustRightInd w:val="0"/>
              <w:rPr>
                <w:sz w:val="24"/>
                <w:szCs w:val="24"/>
              </w:rPr>
            </w:pPr>
            <w:r w:rsidRPr="00031BC9">
              <w:rPr>
                <w:sz w:val="24"/>
                <w:szCs w:val="24"/>
              </w:rPr>
              <w:t>субсидия</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rPr>
                <w:sz w:val="24"/>
                <w:szCs w:val="24"/>
              </w:rPr>
            </w:pP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pStyle w:val="a4"/>
              <w:numPr>
                <w:ilvl w:val="0"/>
                <w:numId w:val="30"/>
              </w:numPr>
              <w:autoSpaceDE w:val="0"/>
              <w:autoSpaceDN w:val="0"/>
              <w:adjustRightInd w:val="0"/>
              <w:rPr>
                <w:sz w:val="24"/>
                <w:szCs w:val="24"/>
              </w:rPr>
            </w:pPr>
            <w:r w:rsidRPr="00031BC9">
              <w:rPr>
                <w:sz w:val="24"/>
                <w:szCs w:val="24"/>
              </w:rPr>
              <w:t>заемные средства (кредиты, полученные в кредитных организациях)</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rPr>
                <w:sz w:val="24"/>
                <w:szCs w:val="24"/>
              </w:rPr>
            </w:pPr>
          </w:p>
        </w:tc>
      </w:tr>
    </w:tbl>
    <w:p w:rsidR="00BE778C" w:rsidRDefault="00BE778C" w:rsidP="00BE778C">
      <w:pPr>
        <w:jc w:val="center"/>
      </w:pPr>
      <w:r>
        <w:br w:type="page"/>
      </w:r>
      <w:r>
        <w:lastRenderedPageBreak/>
        <w:t>2</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12"/>
        <w:gridCol w:w="3714"/>
      </w:tblGrid>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pStyle w:val="a4"/>
              <w:numPr>
                <w:ilvl w:val="0"/>
                <w:numId w:val="30"/>
              </w:numPr>
              <w:autoSpaceDE w:val="0"/>
              <w:autoSpaceDN w:val="0"/>
              <w:adjustRightInd w:val="0"/>
              <w:rPr>
                <w:sz w:val="24"/>
                <w:szCs w:val="24"/>
              </w:rPr>
            </w:pPr>
            <w:r w:rsidRPr="00031BC9">
              <w:rPr>
                <w:sz w:val="24"/>
                <w:szCs w:val="24"/>
              </w:rPr>
              <w:t>средства инвесторов</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rPr>
                <w:sz w:val="24"/>
                <w:szCs w:val="24"/>
              </w:rPr>
            </w:pP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rPr>
            </w:pPr>
            <w:r w:rsidRPr="00031BC9">
              <w:rPr>
                <w:sz w:val="24"/>
                <w:szCs w:val="24"/>
              </w:rPr>
              <w:t>Объем отчислений в бюджеты бюджетной системы Российской Федерации, тыс. руб.&lt;*&gt;</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jc w:val="both"/>
              <w:rPr>
                <w:sz w:val="24"/>
                <w:szCs w:val="24"/>
              </w:rPr>
            </w:pP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rPr>
            </w:pPr>
            <w:r w:rsidRPr="00031BC9">
              <w:rPr>
                <w:sz w:val="24"/>
                <w:szCs w:val="24"/>
              </w:rPr>
              <w:t>Рентабельность проекта</w:t>
            </w:r>
            <w:r w:rsidRPr="00031BC9">
              <w:rPr>
                <w:sz w:val="24"/>
                <w:szCs w:val="24"/>
                <w:lang w:val="en-US"/>
              </w:rPr>
              <w:t>&lt;</w:t>
            </w:r>
            <w:r w:rsidRPr="00031BC9">
              <w:rPr>
                <w:sz w:val="24"/>
                <w:szCs w:val="24"/>
              </w:rPr>
              <w:t>*</w:t>
            </w:r>
            <w:r w:rsidRPr="00031BC9">
              <w:rPr>
                <w:sz w:val="24"/>
                <w:szCs w:val="24"/>
                <w:lang w:val="en-US"/>
              </w:rPr>
              <w:t>&gt;</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jc w:val="both"/>
              <w:rPr>
                <w:sz w:val="24"/>
                <w:szCs w:val="24"/>
              </w:rPr>
            </w:pP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rPr>
            </w:pPr>
            <w:r w:rsidRPr="00031BC9">
              <w:rPr>
                <w:sz w:val="24"/>
                <w:szCs w:val="24"/>
              </w:rPr>
              <w:t xml:space="preserve">Срок окупаемости проекта, лет </w:t>
            </w:r>
            <w:r w:rsidRPr="00031BC9">
              <w:rPr>
                <w:bCs/>
                <w:sz w:val="24"/>
                <w:szCs w:val="24"/>
              </w:rPr>
              <w:t xml:space="preserve">&lt;*&gt;  </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jc w:val="both"/>
              <w:rPr>
                <w:sz w:val="24"/>
                <w:szCs w:val="24"/>
              </w:rPr>
            </w:pP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rPr>
            </w:pPr>
            <w:r w:rsidRPr="00031BC9">
              <w:rPr>
                <w:sz w:val="24"/>
                <w:szCs w:val="24"/>
              </w:rPr>
              <w:t>Срок бюджетной окупаемости проекта, лет&lt;*&gt;</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jc w:val="both"/>
              <w:rPr>
                <w:sz w:val="24"/>
                <w:szCs w:val="24"/>
              </w:rPr>
            </w:pP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rPr>
            </w:pPr>
            <w:r w:rsidRPr="00031BC9">
              <w:rPr>
                <w:sz w:val="24"/>
                <w:szCs w:val="24"/>
              </w:rPr>
              <w:t>Планируемое количество создаваемых рабочих мест, ед.&lt;**&gt;</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jc w:val="both"/>
              <w:rPr>
                <w:sz w:val="24"/>
                <w:szCs w:val="24"/>
              </w:rPr>
            </w:pP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lang w:val="en-US"/>
              </w:rPr>
            </w:pPr>
            <w:r w:rsidRPr="00031BC9">
              <w:rPr>
                <w:sz w:val="24"/>
                <w:szCs w:val="24"/>
              </w:rPr>
              <w:t>Среднесписочная численность работников, чел.</w:t>
            </w:r>
            <w:r w:rsidRPr="00031BC9">
              <w:rPr>
                <w:sz w:val="24"/>
                <w:szCs w:val="24"/>
                <w:lang w:val="en-US"/>
              </w:rPr>
              <w:t>&lt;**&gt;</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jc w:val="both"/>
              <w:rPr>
                <w:sz w:val="24"/>
                <w:szCs w:val="24"/>
              </w:rPr>
            </w:pPr>
          </w:p>
        </w:tc>
      </w:tr>
    </w:tbl>
    <w:p w:rsidR="0037229C" w:rsidRPr="003121C6" w:rsidRDefault="0037229C" w:rsidP="0037229C">
      <w:pPr>
        <w:autoSpaceDE w:val="0"/>
        <w:autoSpaceDN w:val="0"/>
        <w:adjustRightInd w:val="0"/>
        <w:outlineLvl w:val="2"/>
        <w:rPr>
          <w:bCs/>
          <w:sz w:val="24"/>
          <w:szCs w:val="24"/>
        </w:rPr>
      </w:pPr>
    </w:p>
    <w:p w:rsidR="0037229C" w:rsidRPr="00031BC9" w:rsidRDefault="0037229C" w:rsidP="0037229C">
      <w:pPr>
        <w:autoSpaceDE w:val="0"/>
        <w:autoSpaceDN w:val="0"/>
        <w:adjustRightInd w:val="0"/>
        <w:outlineLvl w:val="2"/>
        <w:rPr>
          <w:bCs/>
          <w:sz w:val="24"/>
          <w:szCs w:val="24"/>
        </w:rPr>
      </w:pPr>
      <w:r>
        <w:rPr>
          <w:bCs/>
          <w:sz w:val="24"/>
          <w:szCs w:val="24"/>
        </w:rPr>
        <w:t>Примечания</w:t>
      </w:r>
      <w:r w:rsidRPr="003121C6">
        <w:rPr>
          <w:bCs/>
          <w:sz w:val="24"/>
          <w:szCs w:val="24"/>
        </w:rPr>
        <w:t>:</w:t>
      </w:r>
      <w:r>
        <w:rPr>
          <w:bCs/>
          <w:sz w:val="24"/>
          <w:szCs w:val="24"/>
        </w:rPr>
        <w:t xml:space="preserve"> </w:t>
      </w:r>
      <w:r>
        <w:rPr>
          <w:bCs/>
          <w:sz w:val="24"/>
          <w:szCs w:val="24"/>
        </w:rPr>
        <w:tab/>
      </w:r>
      <w:r w:rsidRPr="003121C6">
        <w:rPr>
          <w:bCs/>
          <w:sz w:val="24"/>
          <w:szCs w:val="24"/>
        </w:rPr>
        <w:t xml:space="preserve">&lt;*&gt; </w:t>
      </w:r>
      <w:r>
        <w:rPr>
          <w:bCs/>
          <w:sz w:val="24"/>
          <w:szCs w:val="24"/>
        </w:rPr>
        <w:t xml:space="preserve">  указываются</w:t>
      </w:r>
      <w:r w:rsidRPr="003121C6">
        <w:rPr>
          <w:bCs/>
          <w:sz w:val="24"/>
          <w:szCs w:val="24"/>
        </w:rPr>
        <w:t xml:space="preserve"> значения</w:t>
      </w:r>
      <w:r>
        <w:rPr>
          <w:bCs/>
          <w:sz w:val="24"/>
          <w:szCs w:val="24"/>
        </w:rPr>
        <w:t>, рассчитанные</w:t>
      </w:r>
      <w:r w:rsidRPr="003121C6">
        <w:rPr>
          <w:bCs/>
          <w:sz w:val="24"/>
          <w:szCs w:val="24"/>
        </w:rPr>
        <w:t xml:space="preserve"> </w:t>
      </w:r>
      <w:r w:rsidRPr="00031BC9">
        <w:rPr>
          <w:bCs/>
          <w:sz w:val="24"/>
          <w:szCs w:val="24"/>
        </w:rPr>
        <w:t>в соответствии с определениями и формулами, приведенными в разделе 3 бизнес-плана проекта.</w:t>
      </w:r>
    </w:p>
    <w:p w:rsidR="0037229C" w:rsidRPr="00031BC9" w:rsidRDefault="0037229C" w:rsidP="0037229C">
      <w:pPr>
        <w:autoSpaceDE w:val="0"/>
        <w:autoSpaceDN w:val="0"/>
        <w:adjustRightInd w:val="0"/>
        <w:ind w:firstLine="1416"/>
        <w:jc w:val="both"/>
        <w:outlineLvl w:val="2"/>
        <w:rPr>
          <w:sz w:val="24"/>
          <w:szCs w:val="24"/>
        </w:rPr>
      </w:pPr>
      <w:r w:rsidRPr="00110C00">
        <w:rPr>
          <w:sz w:val="24"/>
          <w:szCs w:val="24"/>
        </w:rPr>
        <w:t>&lt;**&gt;</w:t>
      </w:r>
      <w:r>
        <w:rPr>
          <w:sz w:val="24"/>
          <w:szCs w:val="24"/>
        </w:rPr>
        <w:t xml:space="preserve"> указываются значения, </w:t>
      </w:r>
      <w:r w:rsidRPr="00031BC9">
        <w:rPr>
          <w:sz w:val="24"/>
          <w:szCs w:val="24"/>
        </w:rPr>
        <w:t>предусмотренные в таблице 4 бизнес-плана проекта по состоянию на   31 декабря 2019 года.</w:t>
      </w:r>
    </w:p>
    <w:p w:rsidR="0037229C" w:rsidRPr="00031BC9" w:rsidRDefault="0037229C" w:rsidP="0037229C">
      <w:pPr>
        <w:autoSpaceDE w:val="0"/>
        <w:autoSpaceDN w:val="0"/>
        <w:adjustRightInd w:val="0"/>
        <w:ind w:firstLine="1416"/>
        <w:jc w:val="both"/>
        <w:outlineLvl w:val="2"/>
        <w:rPr>
          <w:sz w:val="24"/>
          <w:szCs w:val="24"/>
        </w:rPr>
      </w:pPr>
    </w:p>
    <w:p w:rsidR="0037229C" w:rsidRPr="003121C6" w:rsidRDefault="0037229C" w:rsidP="0037229C">
      <w:pPr>
        <w:autoSpaceDE w:val="0"/>
        <w:autoSpaceDN w:val="0"/>
        <w:adjustRightInd w:val="0"/>
        <w:jc w:val="center"/>
        <w:outlineLvl w:val="0"/>
        <w:rPr>
          <w:sz w:val="24"/>
          <w:szCs w:val="24"/>
        </w:rPr>
      </w:pPr>
      <w:r w:rsidRPr="003121C6">
        <w:rPr>
          <w:sz w:val="24"/>
          <w:szCs w:val="24"/>
        </w:rPr>
        <w:t>2. Описание проекта</w:t>
      </w:r>
    </w:p>
    <w:p w:rsidR="0037229C" w:rsidRPr="003121C6" w:rsidRDefault="0037229C" w:rsidP="0037229C">
      <w:pPr>
        <w:autoSpaceDE w:val="0"/>
        <w:autoSpaceDN w:val="0"/>
        <w:adjustRightInd w:val="0"/>
        <w:jc w:val="center"/>
        <w:rPr>
          <w:sz w:val="24"/>
          <w:szCs w:val="24"/>
        </w:rPr>
      </w:pPr>
      <w:r w:rsidRPr="003121C6">
        <w:rPr>
          <w:sz w:val="24"/>
          <w:szCs w:val="24"/>
        </w:rPr>
        <w:t>(раскрыть суть проекта, намерения по его реализации)</w:t>
      </w:r>
    </w:p>
    <w:p w:rsidR="0037229C" w:rsidRPr="003121C6" w:rsidRDefault="0037229C" w:rsidP="0037229C">
      <w:pPr>
        <w:autoSpaceDE w:val="0"/>
        <w:autoSpaceDN w:val="0"/>
        <w:adjustRightInd w:val="0"/>
        <w:ind w:firstLine="540"/>
        <w:jc w:val="both"/>
        <w:rPr>
          <w:sz w:val="16"/>
          <w:szCs w:val="16"/>
        </w:rPr>
      </w:pPr>
    </w:p>
    <w:p w:rsidR="0037229C" w:rsidRPr="004A694A" w:rsidRDefault="0037229C" w:rsidP="0037229C">
      <w:pPr>
        <w:pStyle w:val="a4"/>
        <w:numPr>
          <w:ilvl w:val="1"/>
          <w:numId w:val="21"/>
        </w:numPr>
        <w:autoSpaceDE w:val="0"/>
        <w:autoSpaceDN w:val="0"/>
        <w:adjustRightInd w:val="0"/>
        <w:ind w:left="0" w:firstLine="709"/>
        <w:jc w:val="both"/>
        <w:rPr>
          <w:sz w:val="24"/>
          <w:szCs w:val="24"/>
        </w:rPr>
      </w:pPr>
      <w:r w:rsidRPr="004A694A">
        <w:rPr>
          <w:sz w:val="24"/>
          <w:szCs w:val="24"/>
        </w:rPr>
        <w:t>Исследование рынка (общее состояние рынка, конкурентоспособность, стратегия развития открываемого предприятия, его ценовая политика).</w:t>
      </w:r>
    </w:p>
    <w:p w:rsidR="0037229C" w:rsidRPr="006E3E2B" w:rsidRDefault="0037229C" w:rsidP="0037229C">
      <w:pPr>
        <w:autoSpaceDE w:val="0"/>
        <w:autoSpaceDN w:val="0"/>
        <w:adjustRightInd w:val="0"/>
        <w:ind w:firstLine="709"/>
        <w:jc w:val="both"/>
        <w:rPr>
          <w:sz w:val="24"/>
          <w:szCs w:val="24"/>
        </w:rPr>
      </w:pPr>
      <w:r w:rsidRPr="003121C6">
        <w:rPr>
          <w:sz w:val="24"/>
          <w:szCs w:val="24"/>
        </w:rPr>
        <w:t>2.</w:t>
      </w:r>
      <w:r>
        <w:rPr>
          <w:sz w:val="24"/>
          <w:szCs w:val="24"/>
        </w:rPr>
        <w:t>1</w:t>
      </w:r>
      <w:r w:rsidRPr="003121C6">
        <w:rPr>
          <w:sz w:val="24"/>
          <w:szCs w:val="24"/>
        </w:rPr>
        <w:t>.</w:t>
      </w:r>
      <w:r>
        <w:rPr>
          <w:sz w:val="24"/>
          <w:szCs w:val="24"/>
        </w:rPr>
        <w:t>1. Необходимо описать сферу</w:t>
      </w:r>
      <w:r w:rsidRPr="006E3E2B">
        <w:rPr>
          <w:sz w:val="24"/>
          <w:szCs w:val="24"/>
        </w:rPr>
        <w:t xml:space="preserve"> реализации проекта, которая должна соответствовать видам экономической деятельности </w:t>
      </w:r>
      <w:r w:rsidRPr="004A694A">
        <w:rPr>
          <w:sz w:val="24"/>
          <w:szCs w:val="24"/>
        </w:rPr>
        <w:t>СМиСП</w:t>
      </w:r>
      <w:r w:rsidRPr="006E3E2B">
        <w:rPr>
          <w:sz w:val="24"/>
          <w:szCs w:val="24"/>
        </w:rPr>
        <w:t>, указанным в Едином государственном реестре юридических лиц или Едином государственном реестре индивидуальных п</w:t>
      </w:r>
      <w:r>
        <w:rPr>
          <w:sz w:val="24"/>
          <w:szCs w:val="24"/>
        </w:rPr>
        <w:t>редпринимателей, охарактеризовать</w:t>
      </w:r>
      <w:r w:rsidRPr="006E3E2B">
        <w:rPr>
          <w:sz w:val="24"/>
          <w:szCs w:val="24"/>
        </w:rPr>
        <w:t xml:space="preserve"> опыт работы в данной области.</w:t>
      </w:r>
    </w:p>
    <w:p w:rsidR="0037229C" w:rsidRPr="003121C6" w:rsidRDefault="0037229C" w:rsidP="0037229C">
      <w:pPr>
        <w:autoSpaceDE w:val="0"/>
        <w:autoSpaceDN w:val="0"/>
        <w:adjustRightInd w:val="0"/>
        <w:ind w:firstLine="709"/>
        <w:jc w:val="both"/>
        <w:rPr>
          <w:sz w:val="24"/>
          <w:szCs w:val="24"/>
        </w:rPr>
      </w:pPr>
      <w:r>
        <w:rPr>
          <w:sz w:val="24"/>
          <w:szCs w:val="24"/>
        </w:rPr>
        <w:t>2.1.2. Описать предлагаемые</w:t>
      </w:r>
      <w:r w:rsidRPr="003121C6">
        <w:rPr>
          <w:sz w:val="24"/>
          <w:szCs w:val="24"/>
        </w:rPr>
        <w:t xml:space="preserve"> вид</w:t>
      </w:r>
      <w:r w:rsidR="00CF645A">
        <w:rPr>
          <w:sz w:val="24"/>
          <w:szCs w:val="24"/>
        </w:rPr>
        <w:t>ы</w:t>
      </w:r>
      <w:r w:rsidRPr="003121C6">
        <w:rPr>
          <w:sz w:val="24"/>
          <w:szCs w:val="24"/>
        </w:rPr>
        <w:t xml:space="preserve"> товаров (работ, услуг), </w:t>
      </w:r>
      <w:r>
        <w:rPr>
          <w:sz w:val="24"/>
          <w:szCs w:val="24"/>
        </w:rPr>
        <w:t>указать перечень и краткую характеристику</w:t>
      </w:r>
      <w:r w:rsidRPr="003121C6">
        <w:rPr>
          <w:sz w:val="24"/>
          <w:szCs w:val="24"/>
        </w:rPr>
        <w:t xml:space="preserve"> свойств, особенностей, направления использования, объемы, цен</w:t>
      </w:r>
      <w:r>
        <w:rPr>
          <w:sz w:val="24"/>
          <w:szCs w:val="24"/>
        </w:rPr>
        <w:t>у</w:t>
      </w:r>
      <w:r w:rsidRPr="003121C6">
        <w:rPr>
          <w:sz w:val="24"/>
          <w:szCs w:val="24"/>
        </w:rPr>
        <w:t xml:space="preserve"> реализации.</w:t>
      </w:r>
    </w:p>
    <w:p w:rsidR="0037229C" w:rsidRPr="003121C6" w:rsidRDefault="0037229C" w:rsidP="0037229C">
      <w:pPr>
        <w:autoSpaceDE w:val="0"/>
        <w:autoSpaceDN w:val="0"/>
        <w:adjustRightInd w:val="0"/>
        <w:ind w:firstLine="709"/>
        <w:jc w:val="both"/>
        <w:rPr>
          <w:sz w:val="24"/>
          <w:szCs w:val="24"/>
        </w:rPr>
      </w:pPr>
      <w:r>
        <w:rPr>
          <w:sz w:val="24"/>
          <w:szCs w:val="24"/>
        </w:rPr>
        <w:t>2.1.3. Определить п</w:t>
      </w:r>
      <w:r w:rsidRPr="003121C6">
        <w:rPr>
          <w:sz w:val="24"/>
          <w:szCs w:val="24"/>
        </w:rPr>
        <w:t>реимущества проекта и возможности рынка сбыта товаров (работ, услуг).</w:t>
      </w:r>
    </w:p>
    <w:p w:rsidR="0037229C" w:rsidRPr="003121C6" w:rsidRDefault="0037229C" w:rsidP="0037229C">
      <w:pPr>
        <w:autoSpaceDE w:val="0"/>
        <w:autoSpaceDN w:val="0"/>
        <w:adjustRightInd w:val="0"/>
        <w:ind w:firstLine="709"/>
        <w:jc w:val="both"/>
        <w:rPr>
          <w:sz w:val="24"/>
          <w:szCs w:val="24"/>
        </w:rPr>
      </w:pPr>
      <w:r>
        <w:rPr>
          <w:sz w:val="24"/>
          <w:szCs w:val="24"/>
        </w:rPr>
        <w:t xml:space="preserve">2.1.4. </w:t>
      </w:r>
      <w:proofErr w:type="gramStart"/>
      <w:r>
        <w:rPr>
          <w:sz w:val="24"/>
          <w:szCs w:val="24"/>
        </w:rPr>
        <w:t>Указать основных</w:t>
      </w:r>
      <w:r w:rsidRPr="003121C6">
        <w:rPr>
          <w:sz w:val="24"/>
          <w:szCs w:val="24"/>
        </w:rPr>
        <w:t xml:space="preserve"> потребител</w:t>
      </w:r>
      <w:r>
        <w:rPr>
          <w:sz w:val="24"/>
          <w:szCs w:val="24"/>
        </w:rPr>
        <w:t>ей</w:t>
      </w:r>
      <w:r w:rsidRPr="003121C6">
        <w:rPr>
          <w:sz w:val="24"/>
          <w:szCs w:val="24"/>
        </w:rPr>
        <w:t xml:space="preserve"> товаров (работ, услуг) с учетом анализа конкурентоспособности товаров (работ, услуг)</w:t>
      </w:r>
      <w:r>
        <w:rPr>
          <w:sz w:val="24"/>
          <w:szCs w:val="24"/>
        </w:rPr>
        <w:t>,</w:t>
      </w:r>
      <w:r w:rsidRPr="003121C6">
        <w:rPr>
          <w:sz w:val="24"/>
          <w:szCs w:val="24"/>
        </w:rPr>
        <w:t xml:space="preserve"> каналы, направления и способы сбыта; объем ожидаемого спроса на тов</w:t>
      </w:r>
      <w:r>
        <w:rPr>
          <w:sz w:val="24"/>
          <w:szCs w:val="24"/>
        </w:rPr>
        <w:t>ары (работы, услуги), информацию</w:t>
      </w:r>
      <w:r w:rsidRPr="003121C6">
        <w:rPr>
          <w:sz w:val="24"/>
          <w:szCs w:val="24"/>
        </w:rPr>
        <w:t xml:space="preserve"> о наличии свободной </w:t>
      </w:r>
      <w:r>
        <w:rPr>
          <w:sz w:val="24"/>
          <w:szCs w:val="24"/>
        </w:rPr>
        <w:t>"</w:t>
      </w:r>
      <w:r w:rsidRPr="003121C6">
        <w:rPr>
          <w:sz w:val="24"/>
          <w:szCs w:val="24"/>
        </w:rPr>
        <w:t>рыночной ниши</w:t>
      </w:r>
      <w:r>
        <w:rPr>
          <w:sz w:val="24"/>
          <w:szCs w:val="24"/>
        </w:rPr>
        <w:t>"</w:t>
      </w:r>
      <w:r w:rsidRPr="003121C6">
        <w:rPr>
          <w:sz w:val="24"/>
          <w:szCs w:val="24"/>
        </w:rPr>
        <w:t xml:space="preserve"> со ссылкой на </w:t>
      </w:r>
      <w:r>
        <w:rPr>
          <w:sz w:val="24"/>
          <w:szCs w:val="24"/>
        </w:rPr>
        <w:t>конкретный источник информации.</w:t>
      </w:r>
      <w:proofErr w:type="gramEnd"/>
    </w:p>
    <w:p w:rsidR="0037229C" w:rsidRPr="003121C6" w:rsidRDefault="0037229C" w:rsidP="0037229C">
      <w:pPr>
        <w:autoSpaceDE w:val="0"/>
        <w:autoSpaceDN w:val="0"/>
        <w:adjustRightInd w:val="0"/>
        <w:ind w:firstLine="709"/>
        <w:outlineLvl w:val="2"/>
        <w:rPr>
          <w:bCs/>
          <w:sz w:val="24"/>
          <w:szCs w:val="24"/>
        </w:rPr>
      </w:pPr>
      <w:r>
        <w:rPr>
          <w:sz w:val="24"/>
          <w:szCs w:val="24"/>
        </w:rPr>
        <w:t>2.2</w:t>
      </w:r>
      <w:r w:rsidRPr="003121C6">
        <w:rPr>
          <w:sz w:val="24"/>
          <w:szCs w:val="24"/>
        </w:rPr>
        <w:t xml:space="preserve">. </w:t>
      </w:r>
      <w:r w:rsidRPr="003121C6">
        <w:rPr>
          <w:bCs/>
          <w:sz w:val="24"/>
          <w:szCs w:val="24"/>
        </w:rPr>
        <w:t>Календарный план</w:t>
      </w:r>
      <w:r>
        <w:rPr>
          <w:bCs/>
          <w:sz w:val="24"/>
          <w:szCs w:val="24"/>
        </w:rPr>
        <w:t xml:space="preserve"> реализации проекта</w:t>
      </w:r>
      <w:r w:rsidR="00CF645A">
        <w:rPr>
          <w:bCs/>
          <w:sz w:val="24"/>
          <w:szCs w:val="24"/>
        </w:rPr>
        <w:t>.</w:t>
      </w:r>
    </w:p>
    <w:p w:rsidR="0037229C" w:rsidRPr="003121C6" w:rsidRDefault="0037229C" w:rsidP="0037229C">
      <w:pPr>
        <w:autoSpaceDE w:val="0"/>
        <w:autoSpaceDN w:val="0"/>
        <w:adjustRightInd w:val="0"/>
        <w:ind w:firstLine="709"/>
        <w:jc w:val="both"/>
        <w:outlineLvl w:val="2"/>
        <w:rPr>
          <w:sz w:val="24"/>
          <w:szCs w:val="24"/>
        </w:rPr>
      </w:pPr>
      <w:r>
        <w:rPr>
          <w:sz w:val="24"/>
          <w:szCs w:val="24"/>
        </w:rPr>
        <w:t>П</w:t>
      </w:r>
      <w:r w:rsidRPr="003121C6">
        <w:rPr>
          <w:sz w:val="24"/>
          <w:szCs w:val="24"/>
        </w:rPr>
        <w:t>рогноз сроков</w:t>
      </w:r>
      <w:r>
        <w:rPr>
          <w:sz w:val="24"/>
          <w:szCs w:val="24"/>
        </w:rPr>
        <w:t xml:space="preserve"> реализации</w:t>
      </w:r>
      <w:r w:rsidRPr="003121C6">
        <w:rPr>
          <w:sz w:val="24"/>
          <w:szCs w:val="24"/>
        </w:rPr>
        <w:t xml:space="preserve"> мероприятий и </w:t>
      </w:r>
      <w:r w:rsidRPr="003121C6">
        <w:rPr>
          <w:spacing w:val="-8"/>
          <w:sz w:val="24"/>
          <w:szCs w:val="24"/>
        </w:rPr>
        <w:t>потребность в финансовых</w:t>
      </w:r>
      <w:r w:rsidRPr="003121C6">
        <w:rPr>
          <w:sz w:val="24"/>
          <w:szCs w:val="24"/>
        </w:rPr>
        <w:t xml:space="preserve"> ресурсах для их реализации </w:t>
      </w:r>
      <w:r>
        <w:rPr>
          <w:sz w:val="24"/>
          <w:szCs w:val="24"/>
        </w:rPr>
        <w:t>отразить в таблице</w:t>
      </w:r>
      <w:r w:rsidRPr="003121C6">
        <w:rPr>
          <w:sz w:val="24"/>
          <w:szCs w:val="24"/>
        </w:rPr>
        <w:t xml:space="preserve">: </w:t>
      </w:r>
    </w:p>
    <w:p w:rsidR="0037229C" w:rsidRPr="000407C2" w:rsidRDefault="0037229C" w:rsidP="0037229C">
      <w:pPr>
        <w:autoSpaceDE w:val="0"/>
        <w:autoSpaceDN w:val="0"/>
        <w:adjustRightInd w:val="0"/>
        <w:jc w:val="right"/>
        <w:outlineLvl w:val="1"/>
        <w:rPr>
          <w:sz w:val="24"/>
          <w:szCs w:val="24"/>
        </w:rPr>
      </w:pPr>
      <w:r w:rsidRPr="003121C6">
        <w:rPr>
          <w:sz w:val="24"/>
          <w:szCs w:val="24"/>
        </w:rPr>
        <w:t>Таблица 1</w:t>
      </w:r>
    </w:p>
    <w:tbl>
      <w:tblPr>
        <w:tblW w:w="5000" w:type="pct"/>
        <w:tblCellMar>
          <w:left w:w="70" w:type="dxa"/>
          <w:right w:w="70" w:type="dxa"/>
        </w:tblCellMar>
        <w:tblLook w:val="0000" w:firstRow="0" w:lastRow="0" w:firstColumn="0" w:lastColumn="0" w:noHBand="0" w:noVBand="0"/>
      </w:tblPr>
      <w:tblGrid>
        <w:gridCol w:w="2692"/>
        <w:gridCol w:w="2270"/>
        <w:gridCol w:w="2268"/>
        <w:gridCol w:w="2690"/>
      </w:tblGrid>
      <w:tr w:rsidR="0037229C" w:rsidRPr="003121C6" w:rsidTr="0037229C">
        <w:trPr>
          <w:cantSplit/>
          <w:trHeight w:val="365"/>
        </w:trPr>
        <w:tc>
          <w:tcPr>
            <w:tcW w:w="1357"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 xml:space="preserve">Наименование </w:t>
            </w:r>
            <w:r>
              <w:rPr>
                <w:rFonts w:ascii="Times New Roman" w:hAnsi="Times New Roman" w:cs="Times New Roman"/>
                <w:sz w:val="24"/>
                <w:szCs w:val="24"/>
              </w:rPr>
              <w:t>мероприятий</w:t>
            </w:r>
          </w:p>
        </w:tc>
        <w:tc>
          <w:tcPr>
            <w:tcW w:w="1144"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Дата начала</w:t>
            </w:r>
          </w:p>
        </w:tc>
        <w:tc>
          <w:tcPr>
            <w:tcW w:w="1143"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Дата окончания</w:t>
            </w:r>
          </w:p>
        </w:tc>
        <w:tc>
          <w:tcPr>
            <w:tcW w:w="1356" w:type="pct"/>
            <w:tcBorders>
              <w:top w:val="single" w:sz="6" w:space="0" w:color="auto"/>
              <w:left w:val="single" w:sz="6" w:space="0" w:color="auto"/>
              <w:bottom w:val="single" w:sz="6" w:space="0" w:color="auto"/>
              <w:right w:val="single" w:sz="6" w:space="0" w:color="auto"/>
            </w:tcBorders>
          </w:tcPr>
          <w:p w:rsidR="0037229C"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Стоимость этапа</w:t>
            </w:r>
            <w:r>
              <w:rPr>
                <w:rFonts w:ascii="Times New Roman" w:hAnsi="Times New Roman" w:cs="Times New Roman"/>
                <w:sz w:val="24"/>
                <w:szCs w:val="24"/>
              </w:rPr>
              <w:t>,</w:t>
            </w:r>
          </w:p>
          <w:p w:rsidR="0037229C" w:rsidRPr="003121C6" w:rsidRDefault="0037229C" w:rsidP="0037229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 xml:space="preserve"> тыс. руб.</w:t>
            </w:r>
          </w:p>
        </w:tc>
      </w:tr>
      <w:tr w:rsidR="0037229C" w:rsidRPr="003121C6" w:rsidTr="0037229C">
        <w:trPr>
          <w:cantSplit/>
          <w:trHeight w:val="244"/>
        </w:trPr>
        <w:tc>
          <w:tcPr>
            <w:tcW w:w="1357"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r w:rsidRPr="003121C6">
              <w:rPr>
                <w:rFonts w:ascii="Times New Roman" w:hAnsi="Times New Roman" w:cs="Times New Roman"/>
                <w:sz w:val="24"/>
                <w:szCs w:val="24"/>
              </w:rPr>
              <w:t>1.</w:t>
            </w:r>
          </w:p>
        </w:tc>
        <w:tc>
          <w:tcPr>
            <w:tcW w:w="1144"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143"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356"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r w:rsidR="0037229C" w:rsidRPr="003121C6" w:rsidTr="0037229C">
        <w:trPr>
          <w:cantSplit/>
          <w:trHeight w:val="244"/>
        </w:trPr>
        <w:tc>
          <w:tcPr>
            <w:tcW w:w="1357"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r w:rsidRPr="003121C6">
              <w:rPr>
                <w:rFonts w:ascii="Times New Roman" w:hAnsi="Times New Roman" w:cs="Times New Roman"/>
                <w:sz w:val="24"/>
                <w:szCs w:val="24"/>
              </w:rPr>
              <w:t>2.</w:t>
            </w:r>
          </w:p>
        </w:tc>
        <w:tc>
          <w:tcPr>
            <w:tcW w:w="1144"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143"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356"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r w:rsidR="0037229C" w:rsidRPr="003121C6" w:rsidTr="0037229C">
        <w:trPr>
          <w:cantSplit/>
          <w:trHeight w:val="244"/>
        </w:trPr>
        <w:tc>
          <w:tcPr>
            <w:tcW w:w="1357" w:type="pct"/>
            <w:tcBorders>
              <w:top w:val="single" w:sz="6" w:space="0" w:color="auto"/>
              <w:left w:val="single" w:sz="6" w:space="0" w:color="auto"/>
              <w:bottom w:val="single" w:sz="6" w:space="0" w:color="auto"/>
              <w:right w:val="single" w:sz="6" w:space="0" w:color="auto"/>
            </w:tcBorders>
          </w:tcPr>
          <w:p w:rsidR="0037229C" w:rsidRPr="003121C6" w:rsidRDefault="00CF645A" w:rsidP="0037229C">
            <w:pPr>
              <w:pStyle w:val="ConsPlusCell"/>
              <w:widowControl/>
              <w:rPr>
                <w:rFonts w:ascii="Times New Roman" w:hAnsi="Times New Roman" w:cs="Times New Roman"/>
                <w:sz w:val="24"/>
                <w:szCs w:val="24"/>
              </w:rPr>
            </w:pPr>
            <w:r>
              <w:rPr>
                <w:rFonts w:ascii="Times New Roman" w:hAnsi="Times New Roman" w:cs="Times New Roman"/>
                <w:sz w:val="24"/>
                <w:szCs w:val="24"/>
              </w:rPr>
              <w:t>…</w:t>
            </w:r>
            <w:r w:rsidR="0037229C" w:rsidRPr="003121C6">
              <w:rPr>
                <w:rFonts w:ascii="Times New Roman" w:hAnsi="Times New Roman" w:cs="Times New Roman"/>
                <w:sz w:val="24"/>
                <w:szCs w:val="24"/>
              </w:rPr>
              <w:t xml:space="preserve"> </w:t>
            </w:r>
          </w:p>
        </w:tc>
        <w:tc>
          <w:tcPr>
            <w:tcW w:w="1144"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143"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356"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bl>
    <w:p w:rsidR="0037229C" w:rsidRPr="003121C6" w:rsidRDefault="0037229C" w:rsidP="0037229C">
      <w:pPr>
        <w:autoSpaceDE w:val="0"/>
        <w:autoSpaceDN w:val="0"/>
        <w:adjustRightInd w:val="0"/>
        <w:ind w:firstLine="720"/>
        <w:jc w:val="both"/>
        <w:outlineLvl w:val="2"/>
        <w:rPr>
          <w:sz w:val="24"/>
          <w:szCs w:val="24"/>
        </w:rPr>
      </w:pPr>
      <w:r w:rsidRPr="003121C6">
        <w:rPr>
          <w:sz w:val="24"/>
          <w:szCs w:val="24"/>
        </w:rPr>
        <w:t xml:space="preserve">(Примеры </w:t>
      </w:r>
      <w:r>
        <w:rPr>
          <w:sz w:val="24"/>
          <w:szCs w:val="24"/>
        </w:rPr>
        <w:t>мероприятий</w:t>
      </w:r>
      <w:r w:rsidRPr="003121C6">
        <w:rPr>
          <w:sz w:val="24"/>
          <w:szCs w:val="24"/>
        </w:rPr>
        <w:t>: приобретение оборудования, монтаж оборудования, получение лицензии, подбор персонала, проведение ремонта производственного помещения).</w:t>
      </w:r>
    </w:p>
    <w:p w:rsidR="00BE778C" w:rsidRPr="00CF645A" w:rsidRDefault="0037229C" w:rsidP="00CF645A">
      <w:pPr>
        <w:pStyle w:val="a4"/>
        <w:numPr>
          <w:ilvl w:val="0"/>
          <w:numId w:val="21"/>
        </w:numPr>
        <w:autoSpaceDE w:val="0"/>
        <w:autoSpaceDN w:val="0"/>
        <w:adjustRightInd w:val="0"/>
        <w:jc w:val="both"/>
        <w:rPr>
          <w:sz w:val="24"/>
          <w:szCs w:val="24"/>
        </w:rPr>
      </w:pPr>
      <w:r w:rsidRPr="00CF645A">
        <w:rPr>
          <w:sz w:val="24"/>
          <w:szCs w:val="24"/>
        </w:rPr>
        <w:t>Производственный план.</w:t>
      </w:r>
    </w:p>
    <w:p w:rsidR="00CF645A" w:rsidRDefault="00CF645A" w:rsidP="0037229C">
      <w:pPr>
        <w:autoSpaceDE w:val="0"/>
        <w:autoSpaceDN w:val="0"/>
        <w:adjustRightInd w:val="0"/>
        <w:ind w:firstLine="709"/>
        <w:jc w:val="both"/>
        <w:rPr>
          <w:sz w:val="24"/>
          <w:szCs w:val="24"/>
        </w:rPr>
        <w:sectPr w:rsidR="00CF645A" w:rsidSect="0037229C">
          <w:pgSz w:w="11906" w:h="16838"/>
          <w:pgMar w:top="1134" w:right="566" w:bottom="993" w:left="1560" w:header="709" w:footer="709" w:gutter="0"/>
          <w:cols w:space="708"/>
          <w:docGrid w:linePitch="381"/>
        </w:sectPr>
      </w:pPr>
    </w:p>
    <w:p w:rsidR="0037229C" w:rsidRDefault="00BE778C" w:rsidP="00BE778C">
      <w:pPr>
        <w:autoSpaceDE w:val="0"/>
        <w:autoSpaceDN w:val="0"/>
        <w:adjustRightInd w:val="0"/>
        <w:ind w:firstLine="709"/>
        <w:jc w:val="center"/>
        <w:rPr>
          <w:sz w:val="24"/>
          <w:szCs w:val="24"/>
        </w:rPr>
      </w:pPr>
      <w:r>
        <w:rPr>
          <w:sz w:val="24"/>
          <w:szCs w:val="24"/>
        </w:rPr>
        <w:lastRenderedPageBreak/>
        <w:t>3</w:t>
      </w:r>
    </w:p>
    <w:p w:rsidR="00BE778C" w:rsidRPr="003121C6" w:rsidRDefault="00BE778C" w:rsidP="00BE778C">
      <w:pPr>
        <w:autoSpaceDE w:val="0"/>
        <w:autoSpaceDN w:val="0"/>
        <w:adjustRightInd w:val="0"/>
        <w:ind w:firstLine="709"/>
        <w:jc w:val="center"/>
        <w:rPr>
          <w:sz w:val="24"/>
          <w:szCs w:val="24"/>
        </w:rPr>
      </w:pPr>
    </w:p>
    <w:p w:rsidR="0037229C" w:rsidRPr="003121C6" w:rsidRDefault="0037229C" w:rsidP="0037229C">
      <w:pPr>
        <w:autoSpaceDE w:val="0"/>
        <w:autoSpaceDN w:val="0"/>
        <w:adjustRightInd w:val="0"/>
        <w:ind w:firstLine="709"/>
        <w:jc w:val="both"/>
        <w:rPr>
          <w:sz w:val="24"/>
          <w:szCs w:val="24"/>
        </w:rPr>
      </w:pPr>
      <w:r>
        <w:rPr>
          <w:sz w:val="24"/>
          <w:szCs w:val="24"/>
        </w:rPr>
        <w:t>2.3</w:t>
      </w:r>
      <w:r w:rsidRPr="003121C6">
        <w:rPr>
          <w:sz w:val="24"/>
          <w:szCs w:val="24"/>
        </w:rPr>
        <w:t>.1. Производственная программа в</w:t>
      </w:r>
      <w:r>
        <w:rPr>
          <w:sz w:val="24"/>
          <w:szCs w:val="24"/>
        </w:rPr>
        <w:t>ыпуска продукции (работ, услуг):</w:t>
      </w:r>
    </w:p>
    <w:p w:rsidR="0037229C" w:rsidRPr="003121C6" w:rsidRDefault="0037229C" w:rsidP="0037229C">
      <w:pPr>
        <w:autoSpaceDE w:val="0"/>
        <w:autoSpaceDN w:val="0"/>
        <w:adjustRightInd w:val="0"/>
        <w:ind w:firstLine="709"/>
        <w:jc w:val="both"/>
        <w:rPr>
          <w:sz w:val="4"/>
          <w:szCs w:val="4"/>
        </w:rPr>
      </w:pPr>
    </w:p>
    <w:p w:rsidR="0037229C" w:rsidRPr="003121C6" w:rsidRDefault="0037229C" w:rsidP="0037229C">
      <w:pPr>
        <w:autoSpaceDE w:val="0"/>
        <w:autoSpaceDN w:val="0"/>
        <w:adjustRightInd w:val="0"/>
        <w:jc w:val="right"/>
        <w:outlineLvl w:val="1"/>
        <w:rPr>
          <w:sz w:val="24"/>
          <w:szCs w:val="24"/>
        </w:rPr>
      </w:pPr>
      <w:bookmarkStart w:id="3" w:name="Par12"/>
      <w:bookmarkEnd w:id="3"/>
      <w:r w:rsidRPr="003121C6">
        <w:rPr>
          <w:sz w:val="24"/>
          <w:szCs w:val="24"/>
        </w:rPr>
        <w:t>Таблица 2</w:t>
      </w:r>
    </w:p>
    <w:p w:rsidR="0037229C" w:rsidRPr="003121C6" w:rsidRDefault="0037229C" w:rsidP="0037229C">
      <w:pPr>
        <w:autoSpaceDE w:val="0"/>
        <w:autoSpaceDN w:val="0"/>
        <w:adjustRightInd w:val="0"/>
        <w:ind w:firstLine="540"/>
        <w:jc w:val="both"/>
        <w:rPr>
          <w:sz w:val="4"/>
          <w:szCs w:val="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4"/>
        <w:gridCol w:w="1704"/>
        <w:gridCol w:w="794"/>
        <w:gridCol w:w="2041"/>
        <w:gridCol w:w="1591"/>
        <w:gridCol w:w="1531"/>
        <w:gridCol w:w="28"/>
        <w:gridCol w:w="1503"/>
      </w:tblGrid>
      <w:tr w:rsidR="0037229C" w:rsidRPr="003121C6" w:rsidTr="0037229C">
        <w:tc>
          <w:tcPr>
            <w:tcW w:w="564" w:type="dxa"/>
            <w:tcBorders>
              <w:top w:val="single" w:sz="4" w:space="0" w:color="auto"/>
              <w:left w:val="single" w:sz="4" w:space="0" w:color="auto"/>
              <w:bottom w:val="single" w:sz="4" w:space="0" w:color="auto"/>
              <w:right w:val="single" w:sz="4" w:space="0" w:color="auto"/>
            </w:tcBorders>
          </w:tcPr>
          <w:p w:rsidR="0037229C" w:rsidRPr="003121C6" w:rsidRDefault="00A80FE7" w:rsidP="0037229C">
            <w:pPr>
              <w:autoSpaceDE w:val="0"/>
              <w:autoSpaceDN w:val="0"/>
              <w:adjustRightInd w:val="0"/>
              <w:jc w:val="center"/>
              <w:rPr>
                <w:sz w:val="24"/>
                <w:szCs w:val="24"/>
              </w:rPr>
            </w:pPr>
            <w:r>
              <w:rPr>
                <w:sz w:val="24"/>
                <w:szCs w:val="24"/>
              </w:rPr>
              <w:t>№</w:t>
            </w:r>
            <w:r w:rsidR="0037229C" w:rsidRPr="003121C6">
              <w:rPr>
                <w:sz w:val="24"/>
                <w:szCs w:val="24"/>
              </w:rPr>
              <w:t xml:space="preserve"> </w:t>
            </w:r>
            <w:proofErr w:type="gramStart"/>
            <w:r w:rsidR="0037229C" w:rsidRPr="003121C6">
              <w:rPr>
                <w:sz w:val="24"/>
                <w:szCs w:val="24"/>
              </w:rPr>
              <w:t>п</w:t>
            </w:r>
            <w:proofErr w:type="gramEnd"/>
            <w:r w:rsidR="0037229C" w:rsidRPr="003121C6">
              <w:rPr>
                <w:sz w:val="24"/>
                <w:szCs w:val="24"/>
              </w:rPr>
              <w:t>/п</w:t>
            </w:r>
          </w:p>
        </w:tc>
        <w:tc>
          <w:tcPr>
            <w:tcW w:w="170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Виды продукции (работ, услуг)</w:t>
            </w:r>
          </w:p>
        </w:tc>
        <w:tc>
          <w:tcPr>
            <w:tcW w:w="79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Ед. изм.</w:t>
            </w:r>
          </w:p>
        </w:tc>
        <w:tc>
          <w:tcPr>
            <w:tcW w:w="2041" w:type="dxa"/>
            <w:tcBorders>
              <w:top w:val="single" w:sz="4" w:space="0" w:color="auto"/>
              <w:left w:val="single" w:sz="4" w:space="0" w:color="auto"/>
              <w:bottom w:val="single" w:sz="4" w:space="0" w:color="auto"/>
              <w:right w:val="single" w:sz="4" w:space="0" w:color="auto"/>
            </w:tcBorders>
          </w:tcPr>
          <w:p w:rsidR="0037229C" w:rsidRPr="004A694A" w:rsidRDefault="0037229C" w:rsidP="0037229C">
            <w:pPr>
              <w:autoSpaceDE w:val="0"/>
              <w:autoSpaceDN w:val="0"/>
              <w:adjustRightInd w:val="0"/>
              <w:jc w:val="center"/>
              <w:rPr>
                <w:sz w:val="24"/>
                <w:szCs w:val="24"/>
              </w:rPr>
            </w:pPr>
            <w:r w:rsidRPr="004A694A">
              <w:rPr>
                <w:sz w:val="24"/>
                <w:szCs w:val="24"/>
              </w:rPr>
              <w:t>20__ год, (календарный год, предшествующий году получения субсидии)</w:t>
            </w:r>
          </w:p>
        </w:tc>
        <w:tc>
          <w:tcPr>
            <w:tcW w:w="1591" w:type="dxa"/>
            <w:tcBorders>
              <w:top w:val="single" w:sz="4" w:space="0" w:color="auto"/>
              <w:left w:val="single" w:sz="4" w:space="0" w:color="auto"/>
              <w:bottom w:val="single" w:sz="4" w:space="0" w:color="auto"/>
              <w:right w:val="single" w:sz="4" w:space="0" w:color="auto"/>
            </w:tcBorders>
          </w:tcPr>
          <w:p w:rsidR="0037229C" w:rsidRPr="004A694A" w:rsidRDefault="0037229C" w:rsidP="0037229C">
            <w:pPr>
              <w:autoSpaceDE w:val="0"/>
              <w:autoSpaceDN w:val="0"/>
              <w:adjustRightInd w:val="0"/>
              <w:jc w:val="center"/>
              <w:rPr>
                <w:sz w:val="24"/>
                <w:szCs w:val="24"/>
              </w:rPr>
            </w:pPr>
            <w:r w:rsidRPr="004A694A">
              <w:rPr>
                <w:sz w:val="24"/>
                <w:szCs w:val="24"/>
              </w:rPr>
              <w:t>20__ год (календарный год получения субсидии)</w:t>
            </w:r>
          </w:p>
        </w:tc>
        <w:tc>
          <w:tcPr>
            <w:tcW w:w="1531" w:type="dxa"/>
            <w:tcBorders>
              <w:top w:val="single" w:sz="4" w:space="0" w:color="auto"/>
              <w:left w:val="single" w:sz="4" w:space="0" w:color="auto"/>
              <w:bottom w:val="single" w:sz="4" w:space="0" w:color="auto"/>
              <w:right w:val="single" w:sz="4" w:space="0" w:color="auto"/>
            </w:tcBorders>
          </w:tcPr>
          <w:p w:rsidR="0037229C" w:rsidRPr="004A694A" w:rsidRDefault="0037229C" w:rsidP="0037229C">
            <w:pPr>
              <w:autoSpaceDE w:val="0"/>
              <w:autoSpaceDN w:val="0"/>
              <w:adjustRightInd w:val="0"/>
              <w:jc w:val="center"/>
              <w:rPr>
                <w:sz w:val="24"/>
                <w:szCs w:val="24"/>
              </w:rPr>
            </w:pPr>
            <w:r w:rsidRPr="004A694A">
              <w:rPr>
                <w:sz w:val="24"/>
                <w:szCs w:val="24"/>
              </w:rPr>
              <w:t>20__ год, (первый календарный  год после получения субсидии)</w:t>
            </w:r>
          </w:p>
        </w:tc>
        <w:tc>
          <w:tcPr>
            <w:tcW w:w="1531" w:type="dxa"/>
            <w:gridSpan w:val="2"/>
            <w:tcBorders>
              <w:top w:val="single" w:sz="4" w:space="0" w:color="auto"/>
              <w:left w:val="single" w:sz="4" w:space="0" w:color="auto"/>
              <w:bottom w:val="single" w:sz="4" w:space="0" w:color="auto"/>
              <w:right w:val="single" w:sz="4" w:space="0" w:color="auto"/>
            </w:tcBorders>
          </w:tcPr>
          <w:p w:rsidR="0037229C" w:rsidRPr="004A694A" w:rsidRDefault="0037229C" w:rsidP="0037229C">
            <w:pPr>
              <w:autoSpaceDE w:val="0"/>
              <w:autoSpaceDN w:val="0"/>
              <w:adjustRightInd w:val="0"/>
              <w:jc w:val="center"/>
              <w:rPr>
                <w:sz w:val="24"/>
                <w:szCs w:val="24"/>
              </w:rPr>
            </w:pPr>
            <w:r w:rsidRPr="004A694A">
              <w:rPr>
                <w:sz w:val="24"/>
                <w:szCs w:val="24"/>
              </w:rPr>
              <w:t xml:space="preserve">20__ год, (второй календарный год после получения субсидии) </w:t>
            </w:r>
          </w:p>
        </w:tc>
      </w:tr>
      <w:tr w:rsidR="0037229C" w:rsidRPr="003121C6" w:rsidTr="0037229C">
        <w:tc>
          <w:tcPr>
            <w:tcW w:w="564" w:type="dxa"/>
            <w:tcBorders>
              <w:top w:val="single" w:sz="4" w:space="0" w:color="auto"/>
              <w:left w:val="single" w:sz="4" w:space="0" w:color="auto"/>
              <w:bottom w:val="single" w:sz="4" w:space="0" w:color="auto"/>
            </w:tcBorders>
          </w:tcPr>
          <w:p w:rsidR="0037229C" w:rsidRPr="003121C6" w:rsidRDefault="0037229C" w:rsidP="0037229C">
            <w:pPr>
              <w:autoSpaceDE w:val="0"/>
              <w:autoSpaceDN w:val="0"/>
              <w:adjustRightInd w:val="0"/>
              <w:rPr>
                <w:sz w:val="24"/>
                <w:szCs w:val="24"/>
              </w:rPr>
            </w:pPr>
          </w:p>
        </w:tc>
        <w:tc>
          <w:tcPr>
            <w:tcW w:w="1704" w:type="dxa"/>
            <w:tcBorders>
              <w:top w:val="single" w:sz="4" w:space="0" w:color="auto"/>
              <w:bottom w:val="single" w:sz="4" w:space="0" w:color="auto"/>
            </w:tcBorders>
          </w:tcPr>
          <w:p w:rsidR="0037229C" w:rsidRPr="003121C6" w:rsidRDefault="0037229C" w:rsidP="0037229C">
            <w:pPr>
              <w:autoSpaceDE w:val="0"/>
              <w:autoSpaceDN w:val="0"/>
              <w:adjustRightInd w:val="0"/>
              <w:rPr>
                <w:sz w:val="24"/>
                <w:szCs w:val="24"/>
              </w:rPr>
            </w:pPr>
          </w:p>
        </w:tc>
        <w:tc>
          <w:tcPr>
            <w:tcW w:w="794" w:type="dxa"/>
            <w:tcBorders>
              <w:top w:val="single" w:sz="4" w:space="0" w:color="auto"/>
              <w:bottom w:val="single" w:sz="4" w:space="0" w:color="auto"/>
            </w:tcBorders>
          </w:tcPr>
          <w:p w:rsidR="0037229C" w:rsidRPr="003121C6" w:rsidRDefault="0037229C" w:rsidP="0037229C">
            <w:pPr>
              <w:autoSpaceDE w:val="0"/>
              <w:autoSpaceDN w:val="0"/>
              <w:adjustRightInd w:val="0"/>
              <w:rPr>
                <w:sz w:val="24"/>
                <w:szCs w:val="24"/>
              </w:rPr>
            </w:pPr>
          </w:p>
        </w:tc>
        <w:tc>
          <w:tcPr>
            <w:tcW w:w="6694" w:type="dxa"/>
            <w:gridSpan w:val="5"/>
            <w:tcBorders>
              <w:top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Объемы производства</w:t>
            </w:r>
            <w:r>
              <w:rPr>
                <w:sz w:val="24"/>
                <w:szCs w:val="24"/>
              </w:rPr>
              <w:t>, ед.</w:t>
            </w:r>
          </w:p>
        </w:tc>
      </w:tr>
      <w:tr w:rsidR="0037229C" w:rsidRPr="003121C6" w:rsidTr="0037229C">
        <w:trPr>
          <w:trHeight w:val="210"/>
        </w:trPr>
        <w:tc>
          <w:tcPr>
            <w:tcW w:w="56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70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204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9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0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70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204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9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0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4" w:type="dxa"/>
            <w:tcBorders>
              <w:top w:val="single" w:sz="4" w:space="0" w:color="auto"/>
              <w:left w:val="single" w:sz="4" w:space="0" w:color="auto"/>
              <w:bottom w:val="single" w:sz="4" w:space="0" w:color="auto"/>
            </w:tcBorders>
          </w:tcPr>
          <w:p w:rsidR="0037229C" w:rsidRPr="003121C6" w:rsidRDefault="0037229C" w:rsidP="0037229C">
            <w:pPr>
              <w:autoSpaceDE w:val="0"/>
              <w:autoSpaceDN w:val="0"/>
              <w:adjustRightInd w:val="0"/>
              <w:rPr>
                <w:sz w:val="24"/>
                <w:szCs w:val="24"/>
              </w:rPr>
            </w:pPr>
          </w:p>
        </w:tc>
        <w:tc>
          <w:tcPr>
            <w:tcW w:w="1704" w:type="dxa"/>
            <w:tcBorders>
              <w:top w:val="single" w:sz="4" w:space="0" w:color="auto"/>
              <w:bottom w:val="single" w:sz="4" w:space="0" w:color="auto"/>
            </w:tcBorders>
          </w:tcPr>
          <w:p w:rsidR="0037229C" w:rsidRPr="003121C6" w:rsidRDefault="0037229C" w:rsidP="0037229C">
            <w:pPr>
              <w:autoSpaceDE w:val="0"/>
              <w:autoSpaceDN w:val="0"/>
              <w:adjustRightInd w:val="0"/>
              <w:rPr>
                <w:sz w:val="24"/>
                <w:szCs w:val="24"/>
              </w:rPr>
            </w:pPr>
          </w:p>
        </w:tc>
        <w:tc>
          <w:tcPr>
            <w:tcW w:w="794" w:type="dxa"/>
            <w:tcBorders>
              <w:top w:val="single" w:sz="4" w:space="0" w:color="auto"/>
              <w:bottom w:val="single" w:sz="4" w:space="0" w:color="auto"/>
            </w:tcBorders>
          </w:tcPr>
          <w:p w:rsidR="0037229C" w:rsidRPr="003121C6" w:rsidRDefault="0037229C" w:rsidP="0037229C">
            <w:pPr>
              <w:autoSpaceDE w:val="0"/>
              <w:autoSpaceDN w:val="0"/>
              <w:adjustRightInd w:val="0"/>
              <w:rPr>
                <w:sz w:val="24"/>
                <w:szCs w:val="24"/>
              </w:rPr>
            </w:pPr>
          </w:p>
        </w:tc>
        <w:tc>
          <w:tcPr>
            <w:tcW w:w="6694" w:type="dxa"/>
            <w:gridSpan w:val="5"/>
            <w:tcBorders>
              <w:top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Выручка, тыс. руб.</w:t>
            </w:r>
          </w:p>
        </w:tc>
      </w:tr>
      <w:tr w:rsidR="0037229C" w:rsidRPr="003121C6" w:rsidTr="0037229C">
        <w:tc>
          <w:tcPr>
            <w:tcW w:w="56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70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204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9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0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70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204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9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0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4" w:type="dxa"/>
            <w:tcBorders>
              <w:top w:val="single" w:sz="4" w:space="0" w:color="auto"/>
              <w:left w:val="single" w:sz="4" w:space="0" w:color="auto"/>
              <w:bottom w:val="single" w:sz="4" w:space="0" w:color="auto"/>
            </w:tcBorders>
          </w:tcPr>
          <w:p w:rsidR="0037229C" w:rsidRPr="003121C6" w:rsidRDefault="0037229C" w:rsidP="0037229C">
            <w:pPr>
              <w:autoSpaceDE w:val="0"/>
              <w:autoSpaceDN w:val="0"/>
              <w:adjustRightInd w:val="0"/>
              <w:rPr>
                <w:sz w:val="24"/>
                <w:szCs w:val="24"/>
              </w:rPr>
            </w:pPr>
          </w:p>
        </w:tc>
        <w:tc>
          <w:tcPr>
            <w:tcW w:w="1704" w:type="dxa"/>
            <w:tcBorders>
              <w:top w:val="single" w:sz="4" w:space="0" w:color="auto"/>
              <w:bottom w:val="single" w:sz="4" w:space="0" w:color="auto"/>
            </w:tcBorders>
          </w:tcPr>
          <w:p w:rsidR="0037229C" w:rsidRPr="003121C6" w:rsidRDefault="0037229C" w:rsidP="0037229C">
            <w:pPr>
              <w:autoSpaceDE w:val="0"/>
              <w:autoSpaceDN w:val="0"/>
              <w:adjustRightInd w:val="0"/>
              <w:rPr>
                <w:sz w:val="24"/>
                <w:szCs w:val="24"/>
              </w:rPr>
            </w:pPr>
            <w:bookmarkStart w:id="4" w:name="Par55"/>
            <w:bookmarkEnd w:id="4"/>
            <w:r w:rsidRPr="003121C6">
              <w:rPr>
                <w:sz w:val="24"/>
                <w:szCs w:val="24"/>
              </w:rPr>
              <w:t>ВСЕГО</w:t>
            </w:r>
          </w:p>
        </w:tc>
        <w:tc>
          <w:tcPr>
            <w:tcW w:w="794" w:type="dxa"/>
            <w:tcBorders>
              <w:top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204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9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0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bl>
    <w:p w:rsidR="0037229C" w:rsidRPr="003121C6" w:rsidRDefault="0037229C" w:rsidP="0037229C">
      <w:pPr>
        <w:autoSpaceDE w:val="0"/>
        <w:autoSpaceDN w:val="0"/>
        <w:adjustRightInd w:val="0"/>
        <w:ind w:firstLine="540"/>
        <w:jc w:val="both"/>
        <w:rPr>
          <w:sz w:val="16"/>
          <w:szCs w:val="16"/>
        </w:rPr>
      </w:pPr>
    </w:p>
    <w:p w:rsidR="0037229C" w:rsidRPr="003121C6" w:rsidRDefault="0037229C" w:rsidP="0037229C">
      <w:pPr>
        <w:autoSpaceDE w:val="0"/>
        <w:autoSpaceDN w:val="0"/>
        <w:adjustRightInd w:val="0"/>
        <w:ind w:firstLine="709"/>
        <w:jc w:val="both"/>
        <w:rPr>
          <w:sz w:val="24"/>
          <w:szCs w:val="24"/>
        </w:rPr>
      </w:pPr>
      <w:proofErr w:type="gramStart"/>
      <w:r w:rsidRPr="003121C6">
        <w:rPr>
          <w:sz w:val="24"/>
          <w:szCs w:val="24"/>
        </w:rPr>
        <w:t>Опишите, как планируется производить данный продукт, и рассмотрите все этапы создания товара (работы, услуг</w:t>
      </w:r>
      <w:r>
        <w:rPr>
          <w:sz w:val="24"/>
          <w:szCs w:val="24"/>
        </w:rPr>
        <w:t>и) на основе календарного плана,</w:t>
      </w:r>
      <w:r w:rsidRPr="003121C6">
        <w:rPr>
          <w:sz w:val="24"/>
          <w:szCs w:val="24"/>
        </w:rPr>
        <w:t xml:space="preserve"> объем произведенной продукции (оказанных услуг, выполненных работ), цена за единицу продукции (оказанную услугу, выполненную работу), объем продаж.</w:t>
      </w:r>
      <w:proofErr w:type="gramEnd"/>
    </w:p>
    <w:p w:rsidR="0037229C" w:rsidRPr="003121C6" w:rsidRDefault="0037229C" w:rsidP="0037229C">
      <w:pPr>
        <w:autoSpaceDE w:val="0"/>
        <w:autoSpaceDN w:val="0"/>
        <w:adjustRightInd w:val="0"/>
        <w:ind w:firstLine="709"/>
        <w:jc w:val="both"/>
        <w:rPr>
          <w:sz w:val="24"/>
          <w:szCs w:val="24"/>
        </w:rPr>
      </w:pPr>
      <w:r w:rsidRPr="003121C6">
        <w:rPr>
          <w:sz w:val="24"/>
          <w:szCs w:val="24"/>
        </w:rPr>
        <w:t>2.</w:t>
      </w:r>
      <w:r>
        <w:rPr>
          <w:sz w:val="24"/>
          <w:szCs w:val="24"/>
        </w:rPr>
        <w:t>3</w:t>
      </w:r>
      <w:r w:rsidRPr="003121C6">
        <w:rPr>
          <w:sz w:val="24"/>
          <w:szCs w:val="24"/>
        </w:rPr>
        <w:t>.2. Материально-технические ресурсы, необходимые для реализации проекта.</w:t>
      </w:r>
    </w:p>
    <w:p w:rsidR="0037229C" w:rsidRPr="003121C6" w:rsidRDefault="0037229C" w:rsidP="0037229C">
      <w:pPr>
        <w:autoSpaceDE w:val="0"/>
        <w:autoSpaceDN w:val="0"/>
        <w:adjustRightInd w:val="0"/>
        <w:ind w:firstLine="709"/>
        <w:jc w:val="both"/>
        <w:rPr>
          <w:sz w:val="24"/>
          <w:szCs w:val="24"/>
        </w:rPr>
      </w:pPr>
      <w:r w:rsidRPr="003121C6">
        <w:rPr>
          <w:sz w:val="24"/>
          <w:szCs w:val="24"/>
        </w:rPr>
        <w:t xml:space="preserve">Опишите имеющиеся </w:t>
      </w:r>
      <w:r w:rsidRPr="00031BC9">
        <w:rPr>
          <w:sz w:val="24"/>
          <w:szCs w:val="24"/>
        </w:rPr>
        <w:t>у СМиСП</w:t>
      </w:r>
      <w:r>
        <w:rPr>
          <w:i/>
          <w:sz w:val="24"/>
          <w:szCs w:val="24"/>
        </w:rPr>
        <w:t xml:space="preserve"> </w:t>
      </w:r>
      <w:r w:rsidRPr="003121C6">
        <w:rPr>
          <w:sz w:val="24"/>
          <w:szCs w:val="24"/>
        </w:rPr>
        <w:t>в наличии материальные ценности (земля, здания, производственные сооружения, принадлежащие на праве собственности или аренды, в том числе укажите сведения о площади и сроке действия договора аренды), запасы сырья и материалов (с указанием вида и объемов, поставщиков, ориентировочных цен). Опишите условия транспортировки и хранения сырья (при необходимости), способы осуществления контроля качества и современности поставок.</w:t>
      </w:r>
    </w:p>
    <w:p w:rsidR="0037229C" w:rsidRPr="003121C6" w:rsidRDefault="0037229C" w:rsidP="0037229C">
      <w:pPr>
        <w:autoSpaceDE w:val="0"/>
        <w:autoSpaceDN w:val="0"/>
        <w:adjustRightInd w:val="0"/>
        <w:ind w:firstLine="709"/>
        <w:jc w:val="both"/>
        <w:rPr>
          <w:sz w:val="24"/>
          <w:szCs w:val="24"/>
        </w:rPr>
      </w:pPr>
      <w:r w:rsidRPr="003121C6">
        <w:rPr>
          <w:sz w:val="24"/>
          <w:szCs w:val="24"/>
        </w:rPr>
        <w:t xml:space="preserve">Каким оборудованием и </w:t>
      </w:r>
      <w:proofErr w:type="gramStart"/>
      <w:r w:rsidRPr="003121C6">
        <w:rPr>
          <w:sz w:val="24"/>
          <w:szCs w:val="24"/>
        </w:rPr>
        <w:t>комплектующими</w:t>
      </w:r>
      <w:proofErr w:type="gramEnd"/>
      <w:r w:rsidRPr="003121C6">
        <w:rPr>
          <w:sz w:val="24"/>
          <w:szCs w:val="24"/>
        </w:rPr>
        <w:t xml:space="preserve"> обладает ваша компания (название и направление использования, стоимость и срок приобретения, степень износа), что необходимо приобрести на будущее?</w:t>
      </w:r>
    </w:p>
    <w:p w:rsidR="0037229C" w:rsidRPr="003121C6" w:rsidRDefault="0037229C" w:rsidP="0037229C">
      <w:pPr>
        <w:autoSpaceDE w:val="0"/>
        <w:autoSpaceDN w:val="0"/>
        <w:adjustRightInd w:val="0"/>
        <w:ind w:firstLine="709"/>
        <w:jc w:val="both"/>
        <w:rPr>
          <w:sz w:val="24"/>
          <w:szCs w:val="24"/>
        </w:rPr>
      </w:pPr>
      <w:r w:rsidRPr="003121C6">
        <w:rPr>
          <w:sz w:val="24"/>
          <w:szCs w:val="24"/>
        </w:rPr>
        <w:t>Опишите наличие и необходимость обеспечения энергетическими ресурсами, необходимость и возможность подключения к сетям.</w:t>
      </w:r>
    </w:p>
    <w:p w:rsidR="0037229C" w:rsidRPr="003121C6" w:rsidRDefault="0037229C" w:rsidP="0037229C">
      <w:pPr>
        <w:autoSpaceDE w:val="0"/>
        <w:autoSpaceDN w:val="0"/>
        <w:adjustRightInd w:val="0"/>
        <w:ind w:firstLine="709"/>
        <w:jc w:val="both"/>
        <w:rPr>
          <w:sz w:val="24"/>
          <w:szCs w:val="24"/>
        </w:rPr>
      </w:pPr>
      <w:r w:rsidRPr="003121C6">
        <w:rPr>
          <w:sz w:val="24"/>
          <w:szCs w:val="24"/>
        </w:rPr>
        <w:t>2.</w:t>
      </w:r>
      <w:r>
        <w:rPr>
          <w:sz w:val="24"/>
          <w:szCs w:val="24"/>
        </w:rPr>
        <w:t>3</w:t>
      </w:r>
      <w:r w:rsidRPr="003121C6">
        <w:rPr>
          <w:sz w:val="24"/>
          <w:szCs w:val="24"/>
        </w:rPr>
        <w:t xml:space="preserve">.3. Технологический процесс или процесс </w:t>
      </w:r>
      <w:r w:rsidRPr="004A694A">
        <w:rPr>
          <w:sz w:val="24"/>
          <w:szCs w:val="24"/>
        </w:rPr>
        <w:t>выполнения работ, оказания услуг.</w:t>
      </w:r>
    </w:p>
    <w:p w:rsidR="0037229C" w:rsidRPr="003121C6" w:rsidRDefault="0037229C" w:rsidP="0037229C">
      <w:pPr>
        <w:autoSpaceDE w:val="0"/>
        <w:autoSpaceDN w:val="0"/>
        <w:adjustRightInd w:val="0"/>
        <w:ind w:firstLine="709"/>
        <w:jc w:val="both"/>
        <w:rPr>
          <w:sz w:val="24"/>
          <w:szCs w:val="24"/>
        </w:rPr>
      </w:pPr>
      <w:r w:rsidRPr="003121C6">
        <w:rPr>
          <w:sz w:val="24"/>
          <w:szCs w:val="24"/>
        </w:rPr>
        <w:t xml:space="preserve">Опишите технологический процесс (можно схематично) с момента приобретения сырья и материалов и до реализации готовой </w:t>
      </w:r>
      <w:r w:rsidRPr="004A694A">
        <w:rPr>
          <w:sz w:val="24"/>
          <w:szCs w:val="24"/>
        </w:rPr>
        <w:t>продукции, выполнения работ, оказания услуг.</w:t>
      </w:r>
    </w:p>
    <w:p w:rsidR="0037229C" w:rsidRPr="003121C6" w:rsidRDefault="0037229C" w:rsidP="0037229C">
      <w:pPr>
        <w:autoSpaceDE w:val="0"/>
        <w:autoSpaceDN w:val="0"/>
        <w:adjustRightInd w:val="0"/>
        <w:ind w:firstLine="709"/>
        <w:jc w:val="both"/>
        <w:rPr>
          <w:sz w:val="24"/>
          <w:szCs w:val="24"/>
        </w:rPr>
      </w:pPr>
    </w:p>
    <w:p w:rsidR="0037229C" w:rsidRPr="003121C6" w:rsidRDefault="0037229C" w:rsidP="0037229C">
      <w:pPr>
        <w:autoSpaceDE w:val="0"/>
        <w:autoSpaceDN w:val="0"/>
        <w:adjustRightInd w:val="0"/>
        <w:ind w:firstLine="540"/>
        <w:jc w:val="both"/>
        <w:rPr>
          <w:sz w:val="4"/>
          <w:szCs w:val="4"/>
        </w:rPr>
      </w:pPr>
    </w:p>
    <w:p w:rsidR="0037229C" w:rsidRPr="00E22A84" w:rsidRDefault="00E22A84" w:rsidP="00E22A84">
      <w:pPr>
        <w:autoSpaceDE w:val="0"/>
        <w:autoSpaceDN w:val="0"/>
        <w:adjustRightInd w:val="0"/>
        <w:ind w:left="360"/>
        <w:jc w:val="center"/>
        <w:outlineLvl w:val="0"/>
        <w:rPr>
          <w:sz w:val="24"/>
          <w:szCs w:val="24"/>
        </w:rPr>
      </w:pPr>
      <w:r>
        <w:rPr>
          <w:sz w:val="24"/>
          <w:szCs w:val="24"/>
        </w:rPr>
        <w:t>3.</w:t>
      </w:r>
      <w:r w:rsidR="0037229C" w:rsidRPr="00E22A84">
        <w:rPr>
          <w:sz w:val="24"/>
          <w:szCs w:val="24"/>
        </w:rPr>
        <w:t>Финансовый план проекта</w:t>
      </w:r>
    </w:p>
    <w:p w:rsidR="0037229C" w:rsidRPr="003121C6" w:rsidRDefault="0037229C" w:rsidP="0037229C">
      <w:pPr>
        <w:autoSpaceDE w:val="0"/>
        <w:autoSpaceDN w:val="0"/>
        <w:adjustRightInd w:val="0"/>
        <w:ind w:firstLine="540"/>
        <w:jc w:val="both"/>
        <w:rPr>
          <w:sz w:val="24"/>
          <w:szCs w:val="24"/>
        </w:rPr>
      </w:pPr>
    </w:p>
    <w:p w:rsidR="0037229C" w:rsidRPr="00CF645A" w:rsidRDefault="00CF645A" w:rsidP="00CF645A">
      <w:pPr>
        <w:tabs>
          <w:tab w:val="left" w:pos="1276"/>
        </w:tabs>
        <w:autoSpaceDE w:val="0"/>
        <w:autoSpaceDN w:val="0"/>
        <w:adjustRightInd w:val="0"/>
        <w:ind w:firstLine="709"/>
        <w:jc w:val="both"/>
        <w:rPr>
          <w:sz w:val="24"/>
          <w:szCs w:val="24"/>
        </w:rPr>
      </w:pPr>
      <w:r>
        <w:rPr>
          <w:sz w:val="24"/>
          <w:szCs w:val="24"/>
        </w:rPr>
        <w:t xml:space="preserve">3.1. </w:t>
      </w:r>
      <w:r w:rsidR="0037229C" w:rsidRPr="00CF645A">
        <w:rPr>
          <w:sz w:val="24"/>
          <w:szCs w:val="24"/>
        </w:rPr>
        <w:t>Общий объем финансового обеспечения проекта, всего (тыс. руб.): __________________________,</w:t>
      </w:r>
    </w:p>
    <w:p w:rsidR="0037229C" w:rsidRPr="00031BC9" w:rsidRDefault="0037229C" w:rsidP="0037229C">
      <w:pPr>
        <w:pStyle w:val="a4"/>
        <w:numPr>
          <w:ilvl w:val="0"/>
          <w:numId w:val="24"/>
        </w:numPr>
        <w:tabs>
          <w:tab w:val="left" w:pos="993"/>
        </w:tabs>
        <w:autoSpaceDE w:val="0"/>
        <w:autoSpaceDN w:val="0"/>
        <w:adjustRightInd w:val="0"/>
        <w:ind w:left="0" w:firstLine="709"/>
        <w:jc w:val="both"/>
        <w:rPr>
          <w:sz w:val="24"/>
          <w:szCs w:val="24"/>
        </w:rPr>
      </w:pPr>
      <w:r w:rsidRPr="00031BC9">
        <w:rPr>
          <w:sz w:val="24"/>
          <w:szCs w:val="24"/>
        </w:rPr>
        <w:t>в том числе по источникам:</w:t>
      </w:r>
    </w:p>
    <w:p w:rsidR="0037229C" w:rsidRPr="00031BC9" w:rsidRDefault="0037229C" w:rsidP="0037229C">
      <w:pPr>
        <w:pStyle w:val="a4"/>
        <w:numPr>
          <w:ilvl w:val="0"/>
          <w:numId w:val="24"/>
        </w:numPr>
        <w:tabs>
          <w:tab w:val="left" w:pos="993"/>
        </w:tabs>
        <w:autoSpaceDE w:val="0"/>
        <w:autoSpaceDN w:val="0"/>
        <w:adjustRightInd w:val="0"/>
        <w:ind w:left="0" w:firstLine="709"/>
        <w:jc w:val="both"/>
        <w:rPr>
          <w:sz w:val="24"/>
          <w:szCs w:val="24"/>
        </w:rPr>
      </w:pPr>
      <w:r w:rsidRPr="00031BC9">
        <w:rPr>
          <w:sz w:val="24"/>
          <w:szCs w:val="24"/>
        </w:rPr>
        <w:t>собственные средства СМиСП (имеющиеся в наличии для реализации проекта) _____________________________,</w:t>
      </w:r>
    </w:p>
    <w:p w:rsidR="00BE778C" w:rsidRDefault="0037229C" w:rsidP="0037229C">
      <w:pPr>
        <w:pStyle w:val="a4"/>
        <w:numPr>
          <w:ilvl w:val="0"/>
          <w:numId w:val="24"/>
        </w:numPr>
        <w:tabs>
          <w:tab w:val="left" w:pos="993"/>
        </w:tabs>
        <w:autoSpaceDE w:val="0"/>
        <w:autoSpaceDN w:val="0"/>
        <w:adjustRightInd w:val="0"/>
        <w:ind w:left="0" w:firstLine="709"/>
        <w:jc w:val="both"/>
        <w:rPr>
          <w:sz w:val="24"/>
          <w:szCs w:val="24"/>
        </w:rPr>
      </w:pPr>
      <w:r w:rsidRPr="00031BC9">
        <w:rPr>
          <w:sz w:val="24"/>
          <w:szCs w:val="24"/>
        </w:rPr>
        <w:t>субсидия ____________________,</w:t>
      </w:r>
    </w:p>
    <w:p w:rsidR="00BE778C" w:rsidRDefault="00BE778C" w:rsidP="0037229C">
      <w:pPr>
        <w:pStyle w:val="a4"/>
        <w:numPr>
          <w:ilvl w:val="0"/>
          <w:numId w:val="24"/>
        </w:numPr>
        <w:tabs>
          <w:tab w:val="left" w:pos="993"/>
        </w:tabs>
        <w:autoSpaceDE w:val="0"/>
        <w:autoSpaceDN w:val="0"/>
        <w:adjustRightInd w:val="0"/>
        <w:ind w:left="0" w:firstLine="709"/>
        <w:jc w:val="both"/>
        <w:rPr>
          <w:sz w:val="24"/>
          <w:szCs w:val="24"/>
        </w:rPr>
        <w:sectPr w:rsidR="00BE778C" w:rsidSect="0037229C">
          <w:pgSz w:w="11906" w:h="16838"/>
          <w:pgMar w:top="1134" w:right="566" w:bottom="993" w:left="1560" w:header="709" w:footer="709" w:gutter="0"/>
          <w:cols w:space="708"/>
          <w:docGrid w:linePitch="381"/>
        </w:sectPr>
      </w:pPr>
    </w:p>
    <w:p w:rsidR="0037229C" w:rsidRDefault="00BE778C" w:rsidP="00BE778C">
      <w:pPr>
        <w:pStyle w:val="a4"/>
        <w:tabs>
          <w:tab w:val="left" w:pos="993"/>
        </w:tabs>
        <w:autoSpaceDE w:val="0"/>
        <w:autoSpaceDN w:val="0"/>
        <w:adjustRightInd w:val="0"/>
        <w:ind w:left="709"/>
        <w:jc w:val="center"/>
        <w:rPr>
          <w:sz w:val="24"/>
          <w:szCs w:val="24"/>
        </w:rPr>
      </w:pPr>
      <w:r>
        <w:rPr>
          <w:sz w:val="24"/>
          <w:szCs w:val="24"/>
        </w:rPr>
        <w:lastRenderedPageBreak/>
        <w:t>4</w:t>
      </w:r>
    </w:p>
    <w:p w:rsidR="00BE778C" w:rsidRPr="00031BC9" w:rsidRDefault="00BE778C" w:rsidP="00BE778C">
      <w:pPr>
        <w:pStyle w:val="a4"/>
        <w:tabs>
          <w:tab w:val="left" w:pos="993"/>
        </w:tabs>
        <w:autoSpaceDE w:val="0"/>
        <w:autoSpaceDN w:val="0"/>
        <w:adjustRightInd w:val="0"/>
        <w:ind w:left="709"/>
        <w:jc w:val="center"/>
        <w:rPr>
          <w:sz w:val="24"/>
          <w:szCs w:val="24"/>
        </w:rPr>
      </w:pPr>
    </w:p>
    <w:p w:rsidR="0037229C" w:rsidRPr="00031BC9" w:rsidRDefault="0037229C" w:rsidP="0037229C">
      <w:pPr>
        <w:pStyle w:val="a4"/>
        <w:numPr>
          <w:ilvl w:val="0"/>
          <w:numId w:val="24"/>
        </w:numPr>
        <w:tabs>
          <w:tab w:val="left" w:pos="993"/>
        </w:tabs>
        <w:autoSpaceDE w:val="0"/>
        <w:autoSpaceDN w:val="0"/>
        <w:adjustRightInd w:val="0"/>
        <w:ind w:left="0" w:firstLine="709"/>
        <w:jc w:val="both"/>
        <w:rPr>
          <w:sz w:val="24"/>
          <w:szCs w:val="24"/>
        </w:rPr>
      </w:pPr>
      <w:r w:rsidRPr="00031BC9">
        <w:rPr>
          <w:sz w:val="24"/>
          <w:szCs w:val="24"/>
        </w:rPr>
        <w:t>заемные средства (кредиты, полученные в кредитных организациях) (указать, где и на каких условиях получены или планируется получить заемные средства, учесть в бизнес-плане выплату процентов, привести график погашения) _______________________________,</w:t>
      </w:r>
    </w:p>
    <w:p w:rsidR="0037229C" w:rsidRPr="003121C6" w:rsidRDefault="0037229C" w:rsidP="0037229C">
      <w:pPr>
        <w:pStyle w:val="a4"/>
        <w:numPr>
          <w:ilvl w:val="0"/>
          <w:numId w:val="24"/>
        </w:numPr>
        <w:tabs>
          <w:tab w:val="left" w:pos="993"/>
        </w:tabs>
        <w:autoSpaceDE w:val="0"/>
        <w:autoSpaceDN w:val="0"/>
        <w:adjustRightInd w:val="0"/>
        <w:ind w:left="0" w:firstLine="709"/>
        <w:jc w:val="both"/>
        <w:rPr>
          <w:sz w:val="24"/>
          <w:szCs w:val="24"/>
        </w:rPr>
      </w:pPr>
      <w:r w:rsidRPr="00031BC9">
        <w:rPr>
          <w:sz w:val="24"/>
          <w:szCs w:val="24"/>
        </w:rPr>
        <w:t>средства инвесторов (указать вид</w:t>
      </w:r>
      <w:r w:rsidRPr="003121C6">
        <w:rPr>
          <w:sz w:val="24"/>
          <w:szCs w:val="24"/>
        </w:rPr>
        <w:t xml:space="preserve"> и размер инвестиции, инвестора) _______________________________________.</w:t>
      </w:r>
    </w:p>
    <w:p w:rsidR="0037229C" w:rsidRPr="003121C6" w:rsidRDefault="0037229C" w:rsidP="0037229C">
      <w:pPr>
        <w:autoSpaceDE w:val="0"/>
        <w:autoSpaceDN w:val="0"/>
        <w:adjustRightInd w:val="0"/>
        <w:ind w:firstLine="709"/>
        <w:jc w:val="both"/>
        <w:rPr>
          <w:sz w:val="24"/>
          <w:szCs w:val="24"/>
        </w:rPr>
      </w:pPr>
      <w:r w:rsidRPr="003121C6">
        <w:rPr>
          <w:sz w:val="24"/>
          <w:szCs w:val="24"/>
        </w:rPr>
        <w:t>3.2. Смета затрат на реализацию проекта.</w:t>
      </w:r>
    </w:p>
    <w:p w:rsidR="0037229C" w:rsidRPr="003121C6" w:rsidRDefault="0037229C" w:rsidP="0037229C">
      <w:pPr>
        <w:autoSpaceDE w:val="0"/>
        <w:autoSpaceDN w:val="0"/>
        <w:adjustRightInd w:val="0"/>
        <w:ind w:firstLine="540"/>
        <w:jc w:val="both"/>
        <w:rPr>
          <w:sz w:val="4"/>
          <w:szCs w:val="4"/>
        </w:rPr>
      </w:pPr>
    </w:p>
    <w:p w:rsidR="0037229C" w:rsidRPr="003121C6" w:rsidRDefault="0037229C" w:rsidP="0037229C">
      <w:pPr>
        <w:autoSpaceDE w:val="0"/>
        <w:autoSpaceDN w:val="0"/>
        <w:adjustRightInd w:val="0"/>
        <w:jc w:val="right"/>
        <w:outlineLvl w:val="1"/>
        <w:rPr>
          <w:sz w:val="24"/>
          <w:szCs w:val="24"/>
        </w:rPr>
      </w:pPr>
      <w:r w:rsidRPr="003121C6">
        <w:rPr>
          <w:sz w:val="24"/>
          <w:szCs w:val="24"/>
        </w:rPr>
        <w:t>Таблица 3</w:t>
      </w:r>
    </w:p>
    <w:p w:rsidR="0037229C" w:rsidRPr="003121C6" w:rsidRDefault="0037229C" w:rsidP="0037229C">
      <w:pPr>
        <w:autoSpaceDE w:val="0"/>
        <w:autoSpaceDN w:val="0"/>
        <w:adjustRightInd w:val="0"/>
        <w:ind w:firstLine="540"/>
        <w:jc w:val="both"/>
        <w:rPr>
          <w:sz w:val="4"/>
          <w:szCs w:val="4"/>
        </w:rPr>
      </w:pPr>
    </w:p>
    <w:p w:rsidR="0037229C" w:rsidRPr="003121C6" w:rsidRDefault="0037229C" w:rsidP="0037229C">
      <w:pPr>
        <w:autoSpaceDE w:val="0"/>
        <w:autoSpaceDN w:val="0"/>
        <w:adjustRightInd w:val="0"/>
        <w:ind w:firstLine="540"/>
        <w:jc w:val="both"/>
        <w:rPr>
          <w:sz w:val="4"/>
          <w:szCs w:val="4"/>
        </w:rPr>
      </w:pPr>
    </w:p>
    <w:p w:rsidR="0037229C" w:rsidRPr="003121C6" w:rsidRDefault="0037229C" w:rsidP="0037229C">
      <w:pPr>
        <w:pStyle w:val="ConsPlusTitle"/>
        <w:widowControl/>
        <w:jc w:val="right"/>
        <w:outlineLvl w:val="1"/>
        <w:rPr>
          <w:rFonts w:ascii="Times New Roman" w:hAnsi="Times New Roman" w:cs="Times New Roman"/>
          <w:b w:val="0"/>
          <w:sz w:val="24"/>
          <w:szCs w:val="24"/>
        </w:rPr>
      </w:pPr>
      <w:r>
        <w:rPr>
          <w:rFonts w:ascii="Times New Roman" w:hAnsi="Times New Roman" w:cs="Times New Roman"/>
          <w:b w:val="0"/>
          <w:sz w:val="24"/>
          <w:szCs w:val="24"/>
        </w:rPr>
        <w:t xml:space="preserve">тыс. </w:t>
      </w:r>
      <w:r w:rsidRPr="003121C6">
        <w:rPr>
          <w:rFonts w:ascii="Times New Roman" w:hAnsi="Times New Roman" w:cs="Times New Roman"/>
          <w:b w:val="0"/>
          <w:sz w:val="24"/>
          <w:szCs w:val="24"/>
        </w:rPr>
        <w:t>руб.</w:t>
      </w:r>
    </w:p>
    <w:tbl>
      <w:tblPr>
        <w:tblW w:w="9781" w:type="dxa"/>
        <w:tblInd w:w="70" w:type="dxa"/>
        <w:tblLayout w:type="fixed"/>
        <w:tblCellMar>
          <w:left w:w="70" w:type="dxa"/>
          <w:right w:w="70" w:type="dxa"/>
        </w:tblCellMar>
        <w:tblLook w:val="0000" w:firstRow="0" w:lastRow="0" w:firstColumn="0" w:lastColumn="0" w:noHBand="0" w:noVBand="0"/>
      </w:tblPr>
      <w:tblGrid>
        <w:gridCol w:w="540"/>
        <w:gridCol w:w="4705"/>
        <w:gridCol w:w="2268"/>
        <w:gridCol w:w="2268"/>
      </w:tblGrid>
      <w:tr w:rsidR="0037229C" w:rsidRPr="003121C6" w:rsidTr="0037229C">
        <w:trPr>
          <w:cantSplit/>
          <w:trHeight w:val="389"/>
        </w:trPr>
        <w:tc>
          <w:tcPr>
            <w:tcW w:w="540" w:type="dxa"/>
            <w:vMerge w:val="restart"/>
            <w:tcBorders>
              <w:top w:val="single" w:sz="6" w:space="0" w:color="auto"/>
              <w:left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 xml:space="preserve">№  </w:t>
            </w:r>
            <w:r w:rsidRPr="003121C6">
              <w:rPr>
                <w:rFonts w:ascii="Times New Roman" w:hAnsi="Times New Roman" w:cs="Times New Roman"/>
                <w:sz w:val="24"/>
                <w:szCs w:val="24"/>
              </w:rPr>
              <w:br/>
            </w:r>
            <w:proofErr w:type="gramStart"/>
            <w:r w:rsidRPr="003121C6">
              <w:rPr>
                <w:rFonts w:ascii="Times New Roman" w:hAnsi="Times New Roman" w:cs="Times New Roman"/>
                <w:sz w:val="24"/>
                <w:szCs w:val="24"/>
              </w:rPr>
              <w:t>п</w:t>
            </w:r>
            <w:proofErr w:type="gramEnd"/>
            <w:r w:rsidRPr="003121C6">
              <w:rPr>
                <w:rFonts w:ascii="Times New Roman" w:hAnsi="Times New Roman" w:cs="Times New Roman"/>
                <w:sz w:val="24"/>
                <w:szCs w:val="24"/>
              </w:rPr>
              <w:t>/п</w:t>
            </w:r>
          </w:p>
        </w:tc>
        <w:tc>
          <w:tcPr>
            <w:tcW w:w="4705" w:type="dxa"/>
            <w:vMerge w:val="restart"/>
            <w:tcBorders>
              <w:top w:val="single" w:sz="6" w:space="0" w:color="auto"/>
              <w:left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Наименование затрат</w:t>
            </w:r>
          </w:p>
        </w:tc>
        <w:tc>
          <w:tcPr>
            <w:tcW w:w="4536" w:type="dxa"/>
            <w:gridSpan w:val="2"/>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jc w:val="center"/>
              <w:rPr>
                <w:rFonts w:ascii="Times New Roman" w:hAnsi="Times New Roman" w:cs="Times New Roman"/>
                <w:sz w:val="24"/>
                <w:szCs w:val="24"/>
              </w:rPr>
            </w:pPr>
            <w:r w:rsidRPr="003121C6">
              <w:rPr>
                <w:rFonts w:ascii="Times New Roman" w:hAnsi="Times New Roman" w:cs="Times New Roman"/>
                <w:sz w:val="24"/>
                <w:szCs w:val="24"/>
              </w:rPr>
              <w:t>Объем финансового обеспечения затрат</w:t>
            </w:r>
          </w:p>
        </w:tc>
      </w:tr>
      <w:tr w:rsidR="0037229C" w:rsidRPr="003121C6" w:rsidTr="0037229C">
        <w:trPr>
          <w:cantSplit/>
          <w:trHeight w:val="701"/>
        </w:trPr>
        <w:tc>
          <w:tcPr>
            <w:tcW w:w="540" w:type="dxa"/>
            <w:vMerge/>
            <w:tcBorders>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p>
        </w:tc>
        <w:tc>
          <w:tcPr>
            <w:tcW w:w="4705" w:type="dxa"/>
            <w:vMerge/>
            <w:tcBorders>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p>
        </w:tc>
        <w:tc>
          <w:tcPr>
            <w:tcW w:w="2268" w:type="dxa"/>
            <w:tcBorders>
              <w:top w:val="single" w:sz="4" w:space="0" w:color="auto"/>
              <w:left w:val="single" w:sz="6" w:space="0" w:color="auto"/>
              <w:bottom w:val="single" w:sz="6" w:space="0" w:color="auto"/>
              <w:right w:val="single" w:sz="6" w:space="0" w:color="auto"/>
            </w:tcBorders>
          </w:tcPr>
          <w:p w:rsidR="0037229C" w:rsidRPr="003121C6" w:rsidRDefault="0037229C" w:rsidP="0037229C">
            <w:pPr>
              <w:pStyle w:val="ConsPlusCell"/>
              <w:jc w:val="center"/>
              <w:rPr>
                <w:rFonts w:ascii="Times New Roman" w:hAnsi="Times New Roman" w:cs="Times New Roman"/>
                <w:sz w:val="24"/>
                <w:szCs w:val="24"/>
              </w:rPr>
            </w:pPr>
            <w:r w:rsidRPr="003121C6">
              <w:rPr>
                <w:rFonts w:ascii="Times New Roman" w:hAnsi="Times New Roman" w:cs="Times New Roman"/>
                <w:sz w:val="24"/>
                <w:szCs w:val="24"/>
              </w:rPr>
              <w:t>за счет субсидии</w:t>
            </w:r>
          </w:p>
        </w:tc>
        <w:tc>
          <w:tcPr>
            <w:tcW w:w="2268" w:type="dxa"/>
            <w:tcBorders>
              <w:top w:val="single" w:sz="4"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за счет собственных (заемных) средств</w:t>
            </w:r>
          </w:p>
        </w:tc>
      </w:tr>
      <w:tr w:rsidR="0037229C" w:rsidRPr="003121C6" w:rsidTr="0037229C">
        <w:trPr>
          <w:cantSplit/>
          <w:trHeight w:val="240"/>
        </w:trPr>
        <w:tc>
          <w:tcPr>
            <w:tcW w:w="540"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1.</w:t>
            </w:r>
          </w:p>
        </w:tc>
        <w:tc>
          <w:tcPr>
            <w:tcW w:w="4705"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r w:rsidR="0037229C" w:rsidRPr="003121C6" w:rsidTr="0037229C">
        <w:trPr>
          <w:cantSplit/>
          <w:trHeight w:val="240"/>
        </w:trPr>
        <w:tc>
          <w:tcPr>
            <w:tcW w:w="540"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2.</w:t>
            </w:r>
          </w:p>
        </w:tc>
        <w:tc>
          <w:tcPr>
            <w:tcW w:w="4705"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r w:rsidR="0037229C" w:rsidRPr="003121C6" w:rsidTr="0037229C">
        <w:trPr>
          <w:cantSplit/>
          <w:trHeight w:val="240"/>
        </w:trPr>
        <w:tc>
          <w:tcPr>
            <w:tcW w:w="540"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3.</w:t>
            </w:r>
          </w:p>
        </w:tc>
        <w:tc>
          <w:tcPr>
            <w:tcW w:w="4705"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r w:rsidR="0037229C" w:rsidRPr="003121C6" w:rsidTr="0037229C">
        <w:trPr>
          <w:cantSplit/>
          <w:trHeight w:val="240"/>
        </w:trPr>
        <w:tc>
          <w:tcPr>
            <w:tcW w:w="540"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w:t>
            </w:r>
          </w:p>
        </w:tc>
        <w:tc>
          <w:tcPr>
            <w:tcW w:w="4705"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r w:rsidR="0037229C" w:rsidRPr="003121C6" w:rsidTr="0037229C">
        <w:trPr>
          <w:cantSplit/>
          <w:trHeight w:val="240"/>
        </w:trPr>
        <w:tc>
          <w:tcPr>
            <w:tcW w:w="5245" w:type="dxa"/>
            <w:gridSpan w:val="2"/>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right"/>
              <w:rPr>
                <w:rFonts w:ascii="Times New Roman" w:hAnsi="Times New Roman" w:cs="Times New Roman"/>
                <w:sz w:val="24"/>
                <w:szCs w:val="24"/>
              </w:rPr>
            </w:pPr>
            <w:r w:rsidRPr="003121C6">
              <w:rPr>
                <w:rFonts w:ascii="Times New Roman" w:hAnsi="Times New Roman" w:cs="Times New Roman"/>
                <w:sz w:val="24"/>
                <w:szCs w:val="24"/>
              </w:rPr>
              <w:t xml:space="preserve">Итого:                                            </w:t>
            </w:r>
          </w:p>
        </w:tc>
        <w:tc>
          <w:tcPr>
            <w:tcW w:w="2268"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bl>
    <w:p w:rsidR="0037229C" w:rsidRPr="005A29B5" w:rsidRDefault="0037229C" w:rsidP="0037229C">
      <w:pPr>
        <w:pStyle w:val="a4"/>
        <w:numPr>
          <w:ilvl w:val="1"/>
          <w:numId w:val="29"/>
        </w:numPr>
        <w:tabs>
          <w:tab w:val="left" w:pos="1276"/>
        </w:tabs>
        <w:autoSpaceDE w:val="0"/>
        <w:autoSpaceDN w:val="0"/>
        <w:adjustRightInd w:val="0"/>
        <w:jc w:val="both"/>
        <w:outlineLvl w:val="1"/>
        <w:rPr>
          <w:sz w:val="24"/>
          <w:szCs w:val="24"/>
        </w:rPr>
      </w:pPr>
      <w:r w:rsidRPr="005A29B5">
        <w:rPr>
          <w:sz w:val="24"/>
          <w:szCs w:val="24"/>
        </w:rPr>
        <w:t xml:space="preserve"> Расчет финансовых результатов и показателей эффективности проекта.</w:t>
      </w:r>
    </w:p>
    <w:p w:rsidR="0037229C" w:rsidRPr="005A29B5" w:rsidRDefault="0037229C" w:rsidP="0037229C">
      <w:pPr>
        <w:pStyle w:val="aff5"/>
        <w:spacing w:before="0" w:after="0"/>
        <w:ind w:firstLine="709"/>
        <w:rPr>
          <w:lang w:val="ru-RU"/>
        </w:rPr>
      </w:pPr>
      <w:r w:rsidRPr="005A29B5">
        <w:rPr>
          <w:lang w:val="ru-RU"/>
        </w:rPr>
        <w:t>Необходимо</w:t>
      </w:r>
      <w:r w:rsidRPr="005A29B5">
        <w:t xml:space="preserve"> </w:t>
      </w:r>
      <w:r w:rsidRPr="005A29B5">
        <w:rPr>
          <w:lang w:val="ru-RU"/>
        </w:rPr>
        <w:t xml:space="preserve">показать </w:t>
      </w:r>
      <w:r w:rsidRPr="005A29B5">
        <w:t>расчет налогов</w:t>
      </w:r>
      <w:r w:rsidRPr="005A29B5">
        <w:rPr>
          <w:lang w:val="ru-RU"/>
        </w:rPr>
        <w:t>ых и других обязательных отчислений</w:t>
      </w:r>
      <w:r w:rsidRPr="005A29B5">
        <w:t xml:space="preserve"> в бюджеты бюджетной системы Российской Федерации</w:t>
      </w:r>
      <w:r w:rsidRPr="005A29B5">
        <w:rPr>
          <w:lang w:val="ru-RU"/>
        </w:rPr>
        <w:t>, произвести расчет рентабельности проекта, срока окупаемости и срока бюджетной окупаемости проекта в соответствии с нижеприведенным</w:t>
      </w:r>
      <w:r>
        <w:rPr>
          <w:lang w:val="ru-RU"/>
        </w:rPr>
        <w:t>и</w:t>
      </w:r>
      <w:r w:rsidRPr="005A29B5">
        <w:rPr>
          <w:lang w:val="ru-RU"/>
        </w:rPr>
        <w:t xml:space="preserve"> определениям</w:t>
      </w:r>
      <w:r>
        <w:rPr>
          <w:lang w:val="ru-RU"/>
        </w:rPr>
        <w:t>и</w:t>
      </w:r>
      <w:r w:rsidRPr="005A29B5">
        <w:rPr>
          <w:lang w:val="ru-RU"/>
        </w:rPr>
        <w:t xml:space="preserve"> и формулам</w:t>
      </w:r>
      <w:r>
        <w:rPr>
          <w:lang w:val="ru-RU"/>
        </w:rPr>
        <w:t>и</w:t>
      </w:r>
      <w:r w:rsidRPr="005A29B5">
        <w:rPr>
          <w:lang w:val="ru-RU"/>
        </w:rPr>
        <w:t>.</w:t>
      </w:r>
    </w:p>
    <w:p w:rsidR="0037229C" w:rsidRPr="005A29B5" w:rsidRDefault="0037229C" w:rsidP="0037229C">
      <w:pPr>
        <w:pStyle w:val="ConsPlusNormal"/>
        <w:tabs>
          <w:tab w:val="left" w:pos="0"/>
          <w:tab w:val="left" w:pos="1134"/>
        </w:tabs>
        <w:ind w:firstLine="709"/>
        <w:contextualSpacing/>
        <w:jc w:val="both"/>
        <w:rPr>
          <w:rFonts w:ascii="Times New Roman" w:hAnsi="Times New Roman" w:cs="Times New Roman"/>
          <w:sz w:val="24"/>
          <w:szCs w:val="24"/>
        </w:rPr>
      </w:pPr>
      <w:r w:rsidRPr="005A29B5">
        <w:rPr>
          <w:rFonts w:ascii="Times New Roman" w:hAnsi="Times New Roman" w:cs="Times New Roman"/>
          <w:sz w:val="24"/>
          <w:szCs w:val="24"/>
        </w:rPr>
        <w:t>Рентабельность проекта</w:t>
      </w:r>
      <w:r w:rsidR="00A80FE7">
        <w:rPr>
          <w:rFonts w:ascii="Times New Roman" w:hAnsi="Times New Roman" w:cs="Times New Roman"/>
          <w:sz w:val="24"/>
          <w:szCs w:val="24"/>
        </w:rPr>
        <w:t xml:space="preserve"> – </w:t>
      </w:r>
      <w:r w:rsidRPr="005A29B5">
        <w:rPr>
          <w:rFonts w:ascii="Times New Roman" w:hAnsi="Times New Roman" w:cs="Times New Roman"/>
          <w:sz w:val="24"/>
          <w:szCs w:val="24"/>
        </w:rPr>
        <w:t>показатель эффективности инвестиций, показывающий отдачу (доходность) вложенного капитала, который представляет собой отношение дисконтированной стоимости будущих денежных потоков к стоимости первоначальных инвестиций;</w:t>
      </w:r>
    </w:p>
    <w:p w:rsidR="0037229C" w:rsidRPr="003121C6" w:rsidRDefault="0037229C" w:rsidP="0037229C">
      <w:pPr>
        <w:autoSpaceDE w:val="0"/>
        <w:autoSpaceDN w:val="0"/>
        <w:adjustRightInd w:val="0"/>
        <w:ind w:firstLine="709"/>
        <w:jc w:val="both"/>
        <w:outlineLvl w:val="2"/>
        <w:rPr>
          <w:spacing w:val="-8"/>
          <w:sz w:val="24"/>
          <w:szCs w:val="24"/>
        </w:rPr>
      </w:pPr>
      <w:r w:rsidRPr="003121C6">
        <w:rPr>
          <w:spacing w:val="-8"/>
          <w:sz w:val="24"/>
          <w:szCs w:val="24"/>
        </w:rPr>
        <w:t xml:space="preserve">Рентабельность проекта необходимо рассчитать </w:t>
      </w:r>
      <w:r w:rsidRPr="003121C6">
        <w:rPr>
          <w:rFonts w:eastAsiaTheme="minorEastAsia"/>
          <w:sz w:val="24"/>
          <w:szCs w:val="24"/>
        </w:rPr>
        <w:t xml:space="preserve">по формуле:   </w:t>
      </w:r>
      <w:proofErr w:type="spellStart"/>
      <w:r w:rsidRPr="003121C6">
        <w:rPr>
          <w:rFonts w:eastAsiaTheme="minorEastAsia"/>
          <w:sz w:val="24"/>
          <w:szCs w:val="24"/>
        </w:rPr>
        <w:t>Рп</w:t>
      </w:r>
      <w:proofErr w:type="spellEnd"/>
      <w:r w:rsidRPr="003121C6">
        <w:rPr>
          <w:rFonts w:eastAsiaTheme="minorEastAsia"/>
          <w:sz w:val="24"/>
          <w:szCs w:val="24"/>
        </w:rPr>
        <w:t xml:space="preserve"> = </w:t>
      </w:r>
      <w:r w:rsidR="00A80FE7">
        <w:rPr>
          <w:rFonts w:eastAsiaTheme="minorEastAsia"/>
          <w:sz w:val="24"/>
          <w:szCs w:val="24"/>
        </w:rPr>
        <w:t>№</w:t>
      </w:r>
      <w:r w:rsidRPr="003121C6">
        <w:rPr>
          <w:rFonts w:eastAsiaTheme="minorEastAsia"/>
          <w:sz w:val="24"/>
          <w:szCs w:val="24"/>
        </w:rPr>
        <w:t>PV/I х 100%,</w:t>
      </w:r>
    </w:p>
    <w:p w:rsidR="0037229C" w:rsidRPr="000921C5" w:rsidRDefault="0037229C" w:rsidP="0037229C">
      <w:pPr>
        <w:ind w:firstLine="709"/>
        <w:rPr>
          <w:rFonts w:eastAsiaTheme="minorEastAsia"/>
          <w:sz w:val="24"/>
          <w:szCs w:val="24"/>
        </w:rPr>
      </w:pPr>
      <w:r w:rsidRPr="003121C6">
        <w:rPr>
          <w:rFonts w:eastAsiaTheme="minorEastAsia"/>
          <w:sz w:val="24"/>
          <w:szCs w:val="24"/>
        </w:rPr>
        <w:t xml:space="preserve">где </w:t>
      </w:r>
      <m:oMath>
        <m:r>
          <m:rPr>
            <m:sty m:val="p"/>
          </m:rPr>
          <w:rPr>
            <w:rFonts w:ascii="Cambria Math" w:eastAsiaTheme="minorEastAsia" w:hAnsi="Cambria Math"/>
            <w:sz w:val="24"/>
            <w:szCs w:val="24"/>
          </w:rPr>
          <m:t xml:space="preserve">№PV= </m:t>
        </m:r>
        <m:f>
          <m:fPr>
            <m:ctrlPr>
              <w:rPr>
                <w:rFonts w:ascii="Cambria Math" w:eastAsiaTheme="minorEastAsia" w:hAnsi="Cambria Math"/>
                <w:sz w:val="24"/>
                <w:szCs w:val="24"/>
              </w:rPr>
            </m:ctrlPr>
          </m:fPr>
          <m:num>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ЧП</m:t>
                </m:r>
              </m:e>
              <m:sub>
                <m:r>
                  <m:rPr>
                    <m:sty m:val="p"/>
                  </m:rPr>
                  <w:rPr>
                    <w:rFonts w:ascii="Cambria Math" w:eastAsiaTheme="minorEastAsia" w:hAnsi="Cambria Math"/>
                    <w:sz w:val="24"/>
                    <w:szCs w:val="24"/>
                  </w:rPr>
                  <m:t>1</m:t>
                </m:r>
              </m:sub>
            </m:sSub>
          </m:num>
          <m:den>
            <m:r>
              <m:rPr>
                <m:sty m:val="p"/>
              </m:rPr>
              <w:rPr>
                <w:rFonts w:ascii="Cambria Math" w:eastAsiaTheme="minorEastAsia" w:hAnsi="Cambria Math"/>
                <w:sz w:val="24"/>
                <w:szCs w:val="24"/>
              </w:rPr>
              <m:t>1,1</m:t>
            </m:r>
          </m:den>
        </m:f>
        <m:r>
          <m:rPr>
            <m:sty m:val="p"/>
          </m:rPr>
          <w:rPr>
            <w:rFonts w:ascii="Cambria Math" w:eastAsiaTheme="minorEastAsia" w:hAnsi="Cambria Math"/>
            <w:sz w:val="24"/>
            <w:szCs w:val="24"/>
          </w:rPr>
          <m:t>+</m:t>
        </m:r>
        <m:f>
          <m:fPr>
            <m:ctrlPr>
              <w:rPr>
                <w:rFonts w:ascii="Cambria Math" w:eastAsiaTheme="minorEastAsia" w:hAnsi="Cambria Math"/>
                <w:sz w:val="24"/>
                <w:szCs w:val="24"/>
              </w:rPr>
            </m:ctrlPr>
          </m:fPr>
          <m:num>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ЧП</m:t>
                </m:r>
              </m:e>
              <m:sub>
                <m:r>
                  <m:rPr>
                    <m:sty m:val="p"/>
                  </m:rPr>
                  <w:rPr>
                    <w:rFonts w:ascii="Cambria Math" w:eastAsiaTheme="minorEastAsia" w:hAnsi="Cambria Math"/>
                    <w:sz w:val="24"/>
                    <w:szCs w:val="24"/>
                  </w:rPr>
                  <m:t>2</m:t>
                </m:r>
              </m:sub>
            </m:sSub>
          </m:num>
          <m:den>
            <m:r>
              <m:rPr>
                <m:sty m:val="p"/>
              </m:rPr>
              <w:rPr>
                <w:rFonts w:ascii="Cambria Math" w:eastAsiaTheme="minorEastAsia" w:hAnsi="Cambria Math"/>
                <w:sz w:val="24"/>
                <w:szCs w:val="24"/>
              </w:rPr>
              <m:t>1,21</m:t>
            </m:r>
          </m:den>
        </m:f>
        <m:r>
          <m:rPr>
            <m:sty m:val="p"/>
          </m:rPr>
          <w:rPr>
            <w:rFonts w:ascii="Cambria Math" w:eastAsiaTheme="minorEastAsia" w:hAnsi="Cambria Math"/>
            <w:sz w:val="24"/>
            <w:szCs w:val="24"/>
          </w:rPr>
          <m:t>+</m:t>
        </m:r>
        <m:f>
          <m:fPr>
            <m:ctrlPr>
              <w:rPr>
                <w:rFonts w:ascii="Cambria Math" w:eastAsiaTheme="minorEastAsia" w:hAnsi="Cambria Math"/>
                <w:sz w:val="24"/>
                <w:szCs w:val="24"/>
              </w:rPr>
            </m:ctrlPr>
          </m:fPr>
          <m:num>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ЧП</m:t>
                </m:r>
              </m:e>
              <m:sub>
                <m:r>
                  <m:rPr>
                    <m:sty m:val="p"/>
                  </m:rPr>
                  <w:rPr>
                    <w:rFonts w:ascii="Cambria Math" w:eastAsiaTheme="minorEastAsia" w:hAnsi="Cambria Math"/>
                    <w:sz w:val="24"/>
                    <w:szCs w:val="24"/>
                  </w:rPr>
                  <m:t>3</m:t>
                </m:r>
              </m:sub>
            </m:sSub>
          </m:num>
          <m:den>
            <m:r>
              <m:rPr>
                <m:sty m:val="p"/>
              </m:rPr>
              <w:rPr>
                <w:rFonts w:ascii="Cambria Math" w:eastAsiaTheme="minorEastAsia" w:hAnsi="Cambria Math"/>
                <w:sz w:val="24"/>
                <w:szCs w:val="24"/>
              </w:rPr>
              <m:t>1,331</m:t>
            </m:r>
          </m:den>
        </m:f>
        <m:r>
          <m:rPr>
            <m:sty m:val="p"/>
          </m:rPr>
          <w:rPr>
            <w:rFonts w:ascii="Cambria Math" w:eastAsiaTheme="minorEastAsia" w:hAnsi="Cambria Math"/>
            <w:sz w:val="24"/>
            <w:szCs w:val="24"/>
          </w:rPr>
          <m:t>-I</m:t>
        </m:r>
      </m:oMath>
      <w:r w:rsidRPr="000921C5">
        <w:rPr>
          <w:rFonts w:eastAsiaTheme="minorEastAsia"/>
          <w:sz w:val="24"/>
          <w:szCs w:val="24"/>
        </w:rPr>
        <w:t>,</w:t>
      </w:r>
    </w:p>
    <w:p w:rsidR="0037229C" w:rsidRPr="000921C5" w:rsidRDefault="00A80FE7" w:rsidP="0037229C">
      <w:pPr>
        <w:ind w:firstLine="709"/>
        <w:rPr>
          <w:rFonts w:eastAsiaTheme="minorEastAsia"/>
          <w:sz w:val="24"/>
          <w:szCs w:val="24"/>
        </w:rPr>
      </w:pPr>
      <w:r>
        <w:rPr>
          <w:rFonts w:eastAsiaTheme="minorEastAsia"/>
          <w:sz w:val="24"/>
          <w:szCs w:val="24"/>
        </w:rPr>
        <w:t>№</w:t>
      </w:r>
      <w:r w:rsidR="0037229C" w:rsidRPr="000921C5">
        <w:rPr>
          <w:rFonts w:eastAsiaTheme="minorEastAsia"/>
          <w:sz w:val="24"/>
          <w:szCs w:val="24"/>
        </w:rPr>
        <w:t>PV – чистый дисконтированный доход;</w:t>
      </w:r>
    </w:p>
    <w:p w:rsidR="0037229C" w:rsidRPr="000921C5" w:rsidRDefault="0037229C" w:rsidP="0037229C">
      <w:pPr>
        <w:ind w:firstLine="709"/>
        <w:rPr>
          <w:rFonts w:eastAsiaTheme="minorEastAsia"/>
          <w:sz w:val="24"/>
          <w:szCs w:val="24"/>
        </w:rPr>
      </w:pPr>
      <w:r w:rsidRPr="000921C5">
        <w:rPr>
          <w:rFonts w:eastAsiaTheme="minorEastAsia"/>
          <w:sz w:val="24"/>
          <w:szCs w:val="24"/>
        </w:rPr>
        <w:t>ЧП</w:t>
      </w:r>
      <w:proofErr w:type="gramStart"/>
      <w:r w:rsidRPr="000921C5">
        <w:rPr>
          <w:rFonts w:eastAsiaTheme="minorEastAsia"/>
          <w:sz w:val="24"/>
          <w:szCs w:val="24"/>
          <w:vertAlign w:val="subscript"/>
        </w:rPr>
        <w:t>1</w:t>
      </w:r>
      <w:proofErr w:type="gramEnd"/>
      <w:r w:rsidRPr="000921C5">
        <w:rPr>
          <w:rFonts w:eastAsiaTheme="minorEastAsia"/>
          <w:sz w:val="24"/>
          <w:szCs w:val="24"/>
          <w:vertAlign w:val="subscript"/>
        </w:rPr>
        <w:t xml:space="preserve">  </w:t>
      </w:r>
      <w:r w:rsidRPr="000921C5">
        <w:rPr>
          <w:rFonts w:eastAsiaTheme="minorEastAsia"/>
          <w:sz w:val="24"/>
          <w:szCs w:val="24"/>
        </w:rPr>
        <w:t>– чистая прибыль от реализации проекта за первый год;</w:t>
      </w:r>
    </w:p>
    <w:p w:rsidR="0037229C" w:rsidRPr="000921C5" w:rsidRDefault="0037229C" w:rsidP="0037229C">
      <w:pPr>
        <w:ind w:firstLine="709"/>
        <w:rPr>
          <w:rFonts w:eastAsiaTheme="minorEastAsia"/>
          <w:sz w:val="24"/>
          <w:szCs w:val="24"/>
        </w:rPr>
      </w:pPr>
      <w:r w:rsidRPr="000921C5">
        <w:rPr>
          <w:rFonts w:eastAsiaTheme="minorEastAsia"/>
          <w:sz w:val="24"/>
          <w:szCs w:val="24"/>
        </w:rPr>
        <w:t>ЧП</w:t>
      </w:r>
      <w:proofErr w:type="gramStart"/>
      <w:r w:rsidRPr="000921C5">
        <w:rPr>
          <w:rFonts w:eastAsiaTheme="minorEastAsia"/>
          <w:sz w:val="24"/>
          <w:szCs w:val="24"/>
          <w:vertAlign w:val="subscript"/>
        </w:rPr>
        <w:t>2</w:t>
      </w:r>
      <w:proofErr w:type="gramEnd"/>
      <w:r w:rsidRPr="000921C5">
        <w:rPr>
          <w:rFonts w:eastAsiaTheme="minorEastAsia"/>
          <w:sz w:val="24"/>
          <w:szCs w:val="24"/>
          <w:vertAlign w:val="subscript"/>
        </w:rPr>
        <w:t xml:space="preserve">  </w:t>
      </w:r>
      <w:r w:rsidRPr="000921C5">
        <w:rPr>
          <w:rFonts w:eastAsiaTheme="minorEastAsia"/>
          <w:sz w:val="24"/>
          <w:szCs w:val="24"/>
        </w:rPr>
        <w:t>– чистая прибыль от реализации проекта за второй год;</w:t>
      </w:r>
    </w:p>
    <w:p w:rsidR="0037229C" w:rsidRPr="000921C5" w:rsidRDefault="0037229C" w:rsidP="0037229C">
      <w:pPr>
        <w:ind w:firstLine="709"/>
        <w:rPr>
          <w:rFonts w:eastAsiaTheme="minorEastAsia"/>
          <w:sz w:val="24"/>
          <w:szCs w:val="24"/>
        </w:rPr>
      </w:pPr>
      <w:r w:rsidRPr="000921C5">
        <w:rPr>
          <w:rFonts w:eastAsiaTheme="minorEastAsia"/>
          <w:sz w:val="24"/>
          <w:szCs w:val="24"/>
        </w:rPr>
        <w:t>ЧП</w:t>
      </w:r>
      <w:r w:rsidRPr="000921C5">
        <w:rPr>
          <w:rFonts w:eastAsiaTheme="minorEastAsia"/>
          <w:sz w:val="24"/>
          <w:szCs w:val="24"/>
          <w:vertAlign w:val="subscript"/>
        </w:rPr>
        <w:t xml:space="preserve">3  </w:t>
      </w:r>
      <w:r w:rsidRPr="000921C5">
        <w:rPr>
          <w:rFonts w:eastAsiaTheme="minorEastAsia"/>
          <w:sz w:val="24"/>
          <w:szCs w:val="24"/>
        </w:rPr>
        <w:t>– чистая прибыль от реализации проекта за третий год;</w:t>
      </w:r>
    </w:p>
    <w:p w:rsidR="0037229C" w:rsidRPr="000921C5" w:rsidRDefault="0037229C" w:rsidP="0037229C">
      <w:pPr>
        <w:ind w:firstLine="709"/>
        <w:rPr>
          <w:rFonts w:eastAsiaTheme="minorEastAsia"/>
          <w:sz w:val="24"/>
          <w:szCs w:val="24"/>
        </w:rPr>
      </w:pPr>
      <m:oMath>
        <m:r>
          <m:rPr>
            <m:sty m:val="p"/>
          </m:rPr>
          <w:rPr>
            <w:rFonts w:ascii="Cambria Math" w:hAnsi="Cambria Math"/>
            <w:sz w:val="24"/>
            <w:szCs w:val="24"/>
            <w:lang w:val="en-US"/>
          </w:rPr>
          <m:t>I</m:t>
        </m:r>
      </m:oMath>
      <w:r w:rsidRPr="000921C5">
        <w:rPr>
          <w:rFonts w:eastAsiaTheme="minorEastAsia"/>
          <w:sz w:val="24"/>
          <w:szCs w:val="24"/>
        </w:rPr>
        <w:t xml:space="preserve">  – сумма первоначальных инвестиций в проект.</w:t>
      </w:r>
    </w:p>
    <w:p w:rsidR="0037229C" w:rsidRPr="005A29B5" w:rsidRDefault="0037229C" w:rsidP="0037229C">
      <w:pPr>
        <w:pStyle w:val="ConsPlusNormal"/>
        <w:tabs>
          <w:tab w:val="left" w:pos="0"/>
          <w:tab w:val="left" w:pos="1134"/>
        </w:tabs>
        <w:ind w:firstLine="709"/>
        <w:contextualSpacing/>
        <w:jc w:val="both"/>
        <w:rPr>
          <w:rFonts w:ascii="Times New Roman" w:hAnsi="Times New Roman" w:cs="Times New Roman"/>
          <w:sz w:val="24"/>
          <w:szCs w:val="24"/>
        </w:rPr>
      </w:pPr>
      <w:r>
        <w:rPr>
          <w:rFonts w:ascii="Times New Roman" w:hAnsi="Times New Roman" w:cs="Times New Roman"/>
          <w:sz w:val="24"/>
          <w:szCs w:val="24"/>
        </w:rPr>
        <w:t>С</w:t>
      </w:r>
      <w:r w:rsidRPr="005A29B5">
        <w:rPr>
          <w:rFonts w:ascii="Times New Roman" w:hAnsi="Times New Roman" w:cs="Times New Roman"/>
          <w:sz w:val="24"/>
          <w:szCs w:val="24"/>
        </w:rPr>
        <w:t>рок окупаемости проекта</w:t>
      </w:r>
      <w:r w:rsidR="00A80FE7">
        <w:rPr>
          <w:rFonts w:ascii="Times New Roman" w:hAnsi="Times New Roman" w:cs="Times New Roman"/>
          <w:sz w:val="24"/>
          <w:szCs w:val="24"/>
        </w:rPr>
        <w:t xml:space="preserve"> – </w:t>
      </w:r>
      <w:r w:rsidRPr="005A29B5">
        <w:rPr>
          <w:rFonts w:ascii="Times New Roman" w:hAnsi="Times New Roman" w:cs="Times New Roman"/>
          <w:sz w:val="24"/>
          <w:szCs w:val="24"/>
        </w:rPr>
        <w:t>период времени с начала реализации проекта, предусмотренного  бизнес-планом проекта, до момента, когда разность между накопленной суммой чистой прибыли с амортизационными отчислениями и объемом  инвестиционных затрат пр</w:t>
      </w:r>
      <w:r>
        <w:rPr>
          <w:rFonts w:ascii="Times New Roman" w:hAnsi="Times New Roman" w:cs="Times New Roman"/>
          <w:sz w:val="24"/>
          <w:szCs w:val="24"/>
        </w:rPr>
        <w:t>иобретет положительное значение.</w:t>
      </w:r>
    </w:p>
    <w:p w:rsidR="0037229C" w:rsidRPr="005A29B5" w:rsidRDefault="0037229C" w:rsidP="0037229C">
      <w:pPr>
        <w:pStyle w:val="ConsPlusNormal"/>
        <w:tabs>
          <w:tab w:val="left" w:pos="0"/>
          <w:tab w:val="left" w:pos="1134"/>
        </w:tabs>
        <w:ind w:firstLine="709"/>
        <w:contextualSpacing/>
        <w:jc w:val="both"/>
        <w:rPr>
          <w:rFonts w:ascii="Times New Roman" w:hAnsi="Times New Roman" w:cs="Times New Roman"/>
          <w:sz w:val="24"/>
          <w:szCs w:val="24"/>
        </w:rPr>
      </w:pPr>
      <w:r>
        <w:rPr>
          <w:rFonts w:ascii="Times New Roman" w:hAnsi="Times New Roman" w:cs="Times New Roman"/>
          <w:sz w:val="24"/>
          <w:szCs w:val="24"/>
        </w:rPr>
        <w:t>С</w:t>
      </w:r>
      <w:r w:rsidRPr="005A29B5">
        <w:rPr>
          <w:rFonts w:ascii="Times New Roman" w:hAnsi="Times New Roman" w:cs="Times New Roman"/>
          <w:sz w:val="24"/>
          <w:szCs w:val="24"/>
        </w:rPr>
        <w:t>рок бюджетной окупаемости проекта</w:t>
      </w:r>
      <w:r w:rsidR="00A80FE7">
        <w:rPr>
          <w:rFonts w:ascii="Times New Roman" w:hAnsi="Times New Roman" w:cs="Times New Roman"/>
          <w:sz w:val="24"/>
          <w:szCs w:val="24"/>
        </w:rPr>
        <w:t xml:space="preserve"> – </w:t>
      </w:r>
      <w:r w:rsidRPr="005A29B5">
        <w:rPr>
          <w:rFonts w:ascii="Times New Roman" w:hAnsi="Times New Roman" w:cs="Times New Roman"/>
          <w:sz w:val="24"/>
          <w:szCs w:val="24"/>
        </w:rPr>
        <w:t>период времени с начала реализации проекта, предусмотренного  бизнес-планом проекта, до момента, когда разность между накопленной суммой отчислений в бюджеты бюджетной системы Российской Федерации и объемом предоставленной субсидии  приобретет положительное значение.</w:t>
      </w:r>
    </w:p>
    <w:p w:rsidR="0037229C" w:rsidRPr="003121C6" w:rsidRDefault="0037229C" w:rsidP="0037229C">
      <w:pPr>
        <w:pStyle w:val="aff5"/>
        <w:spacing w:before="0" w:after="0"/>
        <w:ind w:firstLine="709"/>
        <w:rPr>
          <w:spacing w:val="-8"/>
        </w:rPr>
      </w:pPr>
      <w:r>
        <w:rPr>
          <w:lang w:val="ru-RU"/>
        </w:rPr>
        <w:t>Ожидаемые</w:t>
      </w:r>
      <w:r w:rsidRPr="003121C6">
        <w:t xml:space="preserve"> расходы и доходы</w:t>
      </w:r>
      <w:r>
        <w:t>, прибыль (или убыток)</w:t>
      </w:r>
      <w:r w:rsidRPr="003121C6">
        <w:t xml:space="preserve"> </w:t>
      </w:r>
      <w:r>
        <w:rPr>
          <w:lang w:val="ru-RU"/>
        </w:rPr>
        <w:t xml:space="preserve">и другие финансовые результаты проекта, а также показатели эффективности проекта указать </w:t>
      </w:r>
      <w:r w:rsidRPr="003121C6">
        <w:rPr>
          <w:spacing w:val="-8"/>
        </w:rPr>
        <w:t>в таблиц</w:t>
      </w:r>
      <w:r>
        <w:rPr>
          <w:spacing w:val="-8"/>
          <w:lang w:val="ru-RU"/>
        </w:rPr>
        <w:t>е 4</w:t>
      </w:r>
      <w:r>
        <w:rPr>
          <w:spacing w:val="-8"/>
        </w:rPr>
        <w:t xml:space="preserve"> </w:t>
      </w:r>
      <w:r w:rsidRPr="003121C6">
        <w:rPr>
          <w:spacing w:val="-8"/>
        </w:rPr>
        <w:t>за каждый год реализации проекта.</w:t>
      </w:r>
    </w:p>
    <w:p w:rsidR="00BE778C" w:rsidRDefault="00BE778C">
      <w:pPr>
        <w:jc w:val="center"/>
        <w:rPr>
          <w:sz w:val="4"/>
          <w:szCs w:val="4"/>
        </w:rPr>
      </w:pPr>
      <w:r>
        <w:rPr>
          <w:sz w:val="4"/>
          <w:szCs w:val="4"/>
        </w:rPr>
        <w:br w:type="page"/>
      </w:r>
    </w:p>
    <w:p w:rsidR="0037229C" w:rsidRPr="00BE778C" w:rsidRDefault="00BE778C" w:rsidP="00BE778C">
      <w:pPr>
        <w:autoSpaceDE w:val="0"/>
        <w:autoSpaceDN w:val="0"/>
        <w:adjustRightInd w:val="0"/>
        <w:ind w:firstLine="540"/>
        <w:jc w:val="center"/>
        <w:rPr>
          <w:szCs w:val="28"/>
        </w:rPr>
      </w:pPr>
      <w:r w:rsidRPr="00BE778C">
        <w:rPr>
          <w:szCs w:val="28"/>
        </w:rPr>
        <w:lastRenderedPageBreak/>
        <w:t>5</w:t>
      </w:r>
    </w:p>
    <w:p w:rsidR="0037229C" w:rsidRPr="003121C6" w:rsidRDefault="0037229C" w:rsidP="0037229C">
      <w:pPr>
        <w:autoSpaceDE w:val="0"/>
        <w:autoSpaceDN w:val="0"/>
        <w:adjustRightInd w:val="0"/>
        <w:jc w:val="right"/>
        <w:outlineLvl w:val="2"/>
        <w:rPr>
          <w:sz w:val="24"/>
          <w:szCs w:val="24"/>
        </w:rPr>
      </w:pPr>
      <w:r w:rsidRPr="003121C6">
        <w:rPr>
          <w:sz w:val="24"/>
          <w:szCs w:val="24"/>
        </w:rPr>
        <w:t>Таблица 4</w:t>
      </w:r>
    </w:p>
    <w:p w:rsidR="0037229C" w:rsidRPr="003121C6" w:rsidRDefault="0037229C" w:rsidP="0037229C">
      <w:pPr>
        <w:autoSpaceDE w:val="0"/>
        <w:autoSpaceDN w:val="0"/>
        <w:adjustRightInd w:val="0"/>
        <w:ind w:firstLine="540"/>
        <w:jc w:val="both"/>
        <w:rPr>
          <w:sz w:val="4"/>
          <w:szCs w:val="4"/>
        </w:rPr>
      </w:pPr>
    </w:p>
    <w:p w:rsidR="0037229C" w:rsidRPr="003121C6" w:rsidRDefault="0037229C" w:rsidP="0037229C">
      <w:pPr>
        <w:autoSpaceDE w:val="0"/>
        <w:autoSpaceDN w:val="0"/>
        <w:adjustRightInd w:val="0"/>
        <w:jc w:val="right"/>
        <w:rPr>
          <w:sz w:val="24"/>
          <w:szCs w:val="24"/>
        </w:rPr>
      </w:pPr>
      <w:r w:rsidRPr="003121C6">
        <w:rPr>
          <w:sz w:val="24"/>
          <w:szCs w:val="24"/>
        </w:rPr>
        <w:t>тыс. руб.</w:t>
      </w:r>
    </w:p>
    <w:tbl>
      <w:tblPr>
        <w:tblW w:w="9775"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552"/>
        <w:gridCol w:w="1984"/>
        <w:gridCol w:w="1560"/>
        <w:gridCol w:w="1559"/>
        <w:gridCol w:w="1553"/>
      </w:tblGrid>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A80FE7" w:rsidP="0037229C">
            <w:pPr>
              <w:autoSpaceDE w:val="0"/>
              <w:autoSpaceDN w:val="0"/>
              <w:adjustRightInd w:val="0"/>
              <w:jc w:val="center"/>
              <w:rPr>
                <w:sz w:val="24"/>
                <w:szCs w:val="24"/>
              </w:rPr>
            </w:pPr>
            <w:r>
              <w:rPr>
                <w:sz w:val="24"/>
                <w:szCs w:val="24"/>
              </w:rPr>
              <w:t>№</w:t>
            </w:r>
            <w:r w:rsidR="0037229C" w:rsidRPr="003121C6">
              <w:rPr>
                <w:sz w:val="24"/>
                <w:szCs w:val="24"/>
              </w:rPr>
              <w:t xml:space="preserve"> </w:t>
            </w:r>
            <w:proofErr w:type="gramStart"/>
            <w:r w:rsidR="0037229C" w:rsidRPr="003121C6">
              <w:rPr>
                <w:sz w:val="24"/>
                <w:szCs w:val="24"/>
              </w:rPr>
              <w:t>п</w:t>
            </w:r>
            <w:proofErr w:type="gramEnd"/>
            <w:r w:rsidR="0037229C" w:rsidRPr="003121C6">
              <w:rPr>
                <w:sz w:val="24"/>
                <w:szCs w:val="24"/>
              </w:rPr>
              <w:t>/п</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Показатель</w:t>
            </w:r>
          </w:p>
        </w:tc>
        <w:tc>
          <w:tcPr>
            <w:tcW w:w="1984" w:type="dxa"/>
            <w:tcBorders>
              <w:top w:val="single" w:sz="4" w:space="0" w:color="auto"/>
              <w:left w:val="single" w:sz="4" w:space="0" w:color="auto"/>
              <w:bottom w:val="single" w:sz="4" w:space="0" w:color="auto"/>
              <w:right w:val="single" w:sz="4" w:space="0" w:color="auto"/>
            </w:tcBorders>
          </w:tcPr>
          <w:p w:rsidR="0037229C" w:rsidRPr="004A694A" w:rsidRDefault="0037229C" w:rsidP="0037229C">
            <w:pPr>
              <w:autoSpaceDE w:val="0"/>
              <w:autoSpaceDN w:val="0"/>
              <w:adjustRightInd w:val="0"/>
              <w:jc w:val="center"/>
              <w:rPr>
                <w:sz w:val="24"/>
                <w:szCs w:val="24"/>
              </w:rPr>
            </w:pPr>
            <w:r w:rsidRPr="004A694A">
              <w:rPr>
                <w:sz w:val="24"/>
                <w:szCs w:val="24"/>
              </w:rPr>
              <w:t xml:space="preserve">20__ год </w:t>
            </w:r>
          </w:p>
          <w:p w:rsidR="0037229C" w:rsidRPr="004A694A" w:rsidRDefault="0037229C" w:rsidP="0037229C">
            <w:pPr>
              <w:autoSpaceDE w:val="0"/>
              <w:autoSpaceDN w:val="0"/>
              <w:adjustRightInd w:val="0"/>
              <w:jc w:val="center"/>
              <w:rPr>
                <w:sz w:val="24"/>
                <w:szCs w:val="24"/>
              </w:rPr>
            </w:pPr>
            <w:r w:rsidRPr="004A694A">
              <w:rPr>
                <w:sz w:val="24"/>
                <w:szCs w:val="24"/>
              </w:rPr>
              <w:t>(календарный год, предшествующий году получения субсидии)</w:t>
            </w:r>
          </w:p>
        </w:tc>
        <w:tc>
          <w:tcPr>
            <w:tcW w:w="1560" w:type="dxa"/>
            <w:tcBorders>
              <w:top w:val="single" w:sz="4" w:space="0" w:color="auto"/>
              <w:left w:val="single" w:sz="4" w:space="0" w:color="auto"/>
              <w:bottom w:val="single" w:sz="4" w:space="0" w:color="auto"/>
              <w:right w:val="single" w:sz="4" w:space="0" w:color="auto"/>
            </w:tcBorders>
          </w:tcPr>
          <w:p w:rsidR="0037229C" w:rsidRPr="004A694A" w:rsidRDefault="0037229C" w:rsidP="0037229C">
            <w:pPr>
              <w:autoSpaceDE w:val="0"/>
              <w:autoSpaceDN w:val="0"/>
              <w:adjustRightInd w:val="0"/>
              <w:jc w:val="center"/>
              <w:rPr>
                <w:sz w:val="24"/>
                <w:szCs w:val="24"/>
              </w:rPr>
            </w:pPr>
            <w:r w:rsidRPr="004A694A">
              <w:rPr>
                <w:sz w:val="24"/>
                <w:szCs w:val="24"/>
              </w:rPr>
              <w:t>20__ год,</w:t>
            </w:r>
          </w:p>
          <w:p w:rsidR="0037229C" w:rsidRPr="004A694A" w:rsidRDefault="0037229C" w:rsidP="0037229C">
            <w:pPr>
              <w:autoSpaceDE w:val="0"/>
              <w:autoSpaceDN w:val="0"/>
              <w:adjustRightInd w:val="0"/>
              <w:jc w:val="center"/>
              <w:rPr>
                <w:sz w:val="24"/>
                <w:szCs w:val="24"/>
              </w:rPr>
            </w:pPr>
            <w:r w:rsidRPr="004A694A">
              <w:rPr>
                <w:sz w:val="24"/>
                <w:szCs w:val="24"/>
              </w:rPr>
              <w:t>(календарный год получения субсидии)</w:t>
            </w:r>
          </w:p>
        </w:tc>
        <w:tc>
          <w:tcPr>
            <w:tcW w:w="1559" w:type="dxa"/>
            <w:tcBorders>
              <w:top w:val="single" w:sz="4" w:space="0" w:color="auto"/>
              <w:left w:val="single" w:sz="4" w:space="0" w:color="auto"/>
              <w:bottom w:val="single" w:sz="4" w:space="0" w:color="auto"/>
              <w:right w:val="single" w:sz="4" w:space="0" w:color="auto"/>
            </w:tcBorders>
          </w:tcPr>
          <w:p w:rsidR="0037229C" w:rsidRPr="004A694A" w:rsidRDefault="0037229C" w:rsidP="0037229C">
            <w:pPr>
              <w:autoSpaceDE w:val="0"/>
              <w:autoSpaceDN w:val="0"/>
              <w:adjustRightInd w:val="0"/>
              <w:jc w:val="center"/>
              <w:rPr>
                <w:sz w:val="24"/>
                <w:szCs w:val="24"/>
              </w:rPr>
            </w:pPr>
            <w:r w:rsidRPr="004A694A">
              <w:rPr>
                <w:sz w:val="24"/>
                <w:szCs w:val="24"/>
              </w:rPr>
              <w:t>20__ год, (первый календарный  год после получения субсидии)</w:t>
            </w:r>
          </w:p>
        </w:tc>
        <w:tc>
          <w:tcPr>
            <w:tcW w:w="1553" w:type="dxa"/>
            <w:tcBorders>
              <w:top w:val="single" w:sz="4" w:space="0" w:color="auto"/>
              <w:left w:val="single" w:sz="4" w:space="0" w:color="auto"/>
              <w:bottom w:val="single" w:sz="4" w:space="0" w:color="auto"/>
              <w:right w:val="single" w:sz="4" w:space="0" w:color="auto"/>
            </w:tcBorders>
          </w:tcPr>
          <w:p w:rsidR="0037229C" w:rsidRPr="004A694A" w:rsidRDefault="0037229C" w:rsidP="0037229C">
            <w:pPr>
              <w:autoSpaceDE w:val="0"/>
              <w:autoSpaceDN w:val="0"/>
              <w:adjustRightInd w:val="0"/>
              <w:jc w:val="center"/>
              <w:rPr>
                <w:sz w:val="24"/>
                <w:szCs w:val="24"/>
              </w:rPr>
            </w:pPr>
            <w:r w:rsidRPr="004A694A">
              <w:rPr>
                <w:sz w:val="24"/>
                <w:szCs w:val="24"/>
              </w:rPr>
              <w:t>20__ год, (второй календарный год после получения субсидии)</w:t>
            </w: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2</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w:t>
            </w: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5</w:t>
            </w: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6</w:t>
            </w: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bookmarkStart w:id="5" w:name="Par115"/>
            <w:bookmarkEnd w:id="5"/>
            <w:r w:rsidRPr="003121C6">
              <w:rPr>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Доходы, всего:</w:t>
            </w:r>
          </w:p>
          <w:p w:rsidR="0037229C" w:rsidRPr="003121C6" w:rsidRDefault="0037229C" w:rsidP="0037229C">
            <w:pPr>
              <w:autoSpaceDE w:val="0"/>
              <w:autoSpaceDN w:val="0"/>
              <w:adjustRightInd w:val="0"/>
              <w:rPr>
                <w:sz w:val="24"/>
                <w:szCs w:val="24"/>
              </w:rPr>
            </w:pPr>
            <w:r w:rsidRPr="003121C6">
              <w:rPr>
                <w:sz w:val="24"/>
                <w:szCs w:val="24"/>
              </w:rPr>
              <w:t>в том числе:</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1.1.</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выручка</w:t>
            </w:r>
            <w:r w:rsidRPr="003121C6">
              <w:rPr>
                <w:sz w:val="24"/>
                <w:szCs w:val="24"/>
              </w:rPr>
              <w:t xml:space="preserve"> от реализации товаров, работ, услуг</w:t>
            </w:r>
          </w:p>
          <w:p w:rsidR="0037229C" w:rsidRPr="003121C6" w:rsidRDefault="0037229C" w:rsidP="0037229C">
            <w:pPr>
              <w:autoSpaceDE w:val="0"/>
              <w:autoSpaceDN w:val="0"/>
              <w:adjustRightInd w:val="0"/>
              <w:rPr>
                <w:sz w:val="24"/>
                <w:szCs w:val="24"/>
              </w:rPr>
            </w:pPr>
            <w:r w:rsidRPr="003121C6">
              <w:rPr>
                <w:sz w:val="24"/>
                <w:szCs w:val="24"/>
              </w:rPr>
              <w:t xml:space="preserve">(всего, </w:t>
            </w:r>
            <w:hyperlink w:anchor="Par12" w:history="1">
              <w:r w:rsidRPr="009F7BD2">
                <w:rPr>
                  <w:sz w:val="24"/>
                  <w:szCs w:val="24"/>
                </w:rPr>
                <w:t xml:space="preserve">табл. </w:t>
              </w:r>
            </w:hyperlink>
            <w:r w:rsidRPr="009F7BD2">
              <w:rPr>
                <w:sz w:val="24"/>
                <w:szCs w:val="24"/>
              </w:rPr>
              <w:t>2</w:t>
            </w:r>
            <w:r w:rsidRPr="003121C6">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1.2.</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субсидия</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rPr>
          <w:trHeight w:val="327"/>
        </w:trPr>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1.3.</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п</w:t>
            </w:r>
            <w:r w:rsidRPr="003121C6">
              <w:rPr>
                <w:sz w:val="24"/>
                <w:szCs w:val="24"/>
              </w:rPr>
              <w:t>рочие доходы</w:t>
            </w:r>
            <w:r>
              <w:rPr>
                <w:sz w:val="24"/>
                <w:szCs w:val="24"/>
              </w:rPr>
              <w:t>, всего</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rPr>
          <w:trHeight w:val="105"/>
        </w:trPr>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37229C" w:rsidRDefault="0037229C" w:rsidP="0037229C">
            <w:pPr>
              <w:autoSpaceDE w:val="0"/>
              <w:autoSpaceDN w:val="0"/>
              <w:adjustRightInd w:val="0"/>
              <w:rPr>
                <w:sz w:val="24"/>
                <w:szCs w:val="24"/>
              </w:rPr>
            </w:pPr>
            <w:r>
              <w:rPr>
                <w:sz w:val="24"/>
                <w:szCs w:val="24"/>
              </w:rPr>
              <w:t xml:space="preserve">в том числе </w:t>
            </w:r>
            <w:r w:rsidRPr="003121C6">
              <w:rPr>
                <w:sz w:val="24"/>
                <w:szCs w:val="24"/>
              </w:rPr>
              <w:t>(перечислить)</w:t>
            </w:r>
            <w:r>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bookmarkStart w:id="6" w:name="Par153"/>
            <w:bookmarkEnd w:id="6"/>
            <w:r w:rsidRPr="003121C6">
              <w:rPr>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Расходы на реализацию проекта, всего:</w:t>
            </w:r>
          </w:p>
          <w:p w:rsidR="0037229C" w:rsidRPr="003121C6" w:rsidRDefault="0037229C" w:rsidP="0037229C">
            <w:pPr>
              <w:autoSpaceDE w:val="0"/>
              <w:autoSpaceDN w:val="0"/>
              <w:adjustRightInd w:val="0"/>
              <w:rPr>
                <w:sz w:val="24"/>
                <w:szCs w:val="24"/>
              </w:rPr>
            </w:pPr>
            <w:r w:rsidRPr="003121C6">
              <w:rPr>
                <w:sz w:val="24"/>
                <w:szCs w:val="24"/>
              </w:rPr>
              <w:t>в том числе:</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2.1.</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с</w:t>
            </w:r>
            <w:r w:rsidRPr="003121C6">
              <w:rPr>
                <w:sz w:val="24"/>
                <w:szCs w:val="24"/>
              </w:rPr>
              <w:t>ырье и материалы для производства продукции (работ, услуг):</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2.2.</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фонд оплаты труда,</w:t>
            </w:r>
            <w:r w:rsidRPr="003121C6">
              <w:rPr>
                <w:sz w:val="24"/>
                <w:szCs w:val="24"/>
              </w:rPr>
              <w:t xml:space="preserve"> руб.</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rPr>
          <w:trHeight w:val="288"/>
        </w:trPr>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2.3.</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прочие расходы, всего</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37229C" w:rsidRDefault="0037229C" w:rsidP="0037229C">
            <w:pPr>
              <w:autoSpaceDE w:val="0"/>
              <w:autoSpaceDN w:val="0"/>
              <w:adjustRightInd w:val="0"/>
              <w:rPr>
                <w:sz w:val="24"/>
                <w:szCs w:val="24"/>
              </w:rPr>
            </w:pPr>
            <w:r>
              <w:rPr>
                <w:sz w:val="24"/>
                <w:szCs w:val="24"/>
              </w:rPr>
              <w:t>в том числе (перечислить):</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37229C" w:rsidRDefault="0037229C" w:rsidP="0037229C">
            <w:pPr>
              <w:autoSpaceDE w:val="0"/>
              <w:autoSpaceDN w:val="0"/>
              <w:adjustRightInd w:val="0"/>
              <w:rPr>
                <w:sz w:val="24"/>
                <w:szCs w:val="24"/>
              </w:rPr>
            </w:pPr>
            <w:r>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bookmarkStart w:id="7" w:name="Par178"/>
            <w:bookmarkEnd w:id="7"/>
            <w:r w:rsidRPr="003121C6">
              <w:rPr>
                <w:sz w:val="24"/>
                <w:szCs w:val="24"/>
              </w:rPr>
              <w:t>3.</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Налоговые отчисления</w:t>
            </w:r>
            <w:r w:rsidRPr="003121C6">
              <w:rPr>
                <w:sz w:val="24"/>
                <w:szCs w:val="24"/>
              </w:rPr>
              <w:t xml:space="preserve"> в бюджеты бюджетной системы Российской Федерации</w:t>
            </w:r>
            <w:r>
              <w:rPr>
                <w:sz w:val="24"/>
                <w:szCs w:val="24"/>
              </w:rPr>
              <w:t>, тыс. руб</w:t>
            </w:r>
            <w:r w:rsidRPr="003121C6">
              <w:rPr>
                <w:sz w:val="24"/>
                <w:szCs w:val="24"/>
              </w:rPr>
              <w:t>., всего:</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в том числе:</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bl>
    <w:p w:rsidR="00BE778C" w:rsidRDefault="00BE778C" w:rsidP="00BE778C">
      <w:pPr>
        <w:jc w:val="center"/>
      </w:pPr>
      <w:r>
        <w:br w:type="page"/>
      </w:r>
      <w:r>
        <w:lastRenderedPageBreak/>
        <w:t>6</w:t>
      </w:r>
    </w:p>
    <w:tbl>
      <w:tblPr>
        <w:tblW w:w="9775"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552"/>
        <w:gridCol w:w="1984"/>
        <w:gridCol w:w="1560"/>
        <w:gridCol w:w="1559"/>
        <w:gridCol w:w="1553"/>
      </w:tblGrid>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3.1.</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налог на имущество организаций</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ind w:left="-171" w:firstLine="171"/>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3.2.</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налог на прибыль организаций</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3.3.</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налог на добавленную стоимость</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3.4.</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налог, уплачиваемый в связи с применением упрощенной системы налогообложения</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3.5.</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единый налог на вмененный доход</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3.6.</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патент</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3.7.</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налог на добавленную стоимость физических лиц</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3.8.</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прочие налоги (с расшифровкой по видам)</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4.</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О</w:t>
            </w:r>
            <w:r w:rsidRPr="003121C6">
              <w:rPr>
                <w:sz w:val="24"/>
                <w:szCs w:val="24"/>
              </w:rPr>
              <w:t>тчисления в</w:t>
            </w:r>
            <w:r>
              <w:rPr>
                <w:sz w:val="24"/>
                <w:szCs w:val="24"/>
              </w:rPr>
              <w:t xml:space="preserve"> государственные</w:t>
            </w:r>
            <w:r w:rsidRPr="003121C6">
              <w:rPr>
                <w:sz w:val="24"/>
                <w:szCs w:val="24"/>
              </w:rPr>
              <w:t xml:space="preserve"> внебюджетные фонды, всего:</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в том числе:</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4.1.</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Пенсионный фонд Российской Федерации</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4.2.</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Фонд социального страхования Российской Федерации</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4.3.</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Фонд обязательного медицинского страхования Российской Федерации</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5.</w:t>
            </w:r>
          </w:p>
        </w:tc>
        <w:tc>
          <w:tcPr>
            <w:tcW w:w="2552" w:type="dxa"/>
            <w:tcBorders>
              <w:top w:val="single" w:sz="4" w:space="0" w:color="auto"/>
              <w:left w:val="single" w:sz="4" w:space="0" w:color="auto"/>
              <w:bottom w:val="single" w:sz="4" w:space="0" w:color="auto"/>
              <w:right w:val="single" w:sz="4" w:space="0" w:color="auto"/>
            </w:tcBorders>
          </w:tcPr>
          <w:p w:rsidR="00BE778C" w:rsidRDefault="0037229C" w:rsidP="0037229C">
            <w:pPr>
              <w:autoSpaceDE w:val="0"/>
              <w:autoSpaceDN w:val="0"/>
              <w:adjustRightInd w:val="0"/>
              <w:rPr>
                <w:sz w:val="24"/>
                <w:szCs w:val="24"/>
              </w:rPr>
            </w:pPr>
            <w:r w:rsidRPr="003121C6">
              <w:rPr>
                <w:sz w:val="24"/>
                <w:szCs w:val="24"/>
              </w:rPr>
              <w:t xml:space="preserve">Чистая прибыль </w:t>
            </w:r>
          </w:p>
          <w:p w:rsidR="0037229C" w:rsidRPr="003121C6" w:rsidRDefault="0037229C" w:rsidP="00BE778C">
            <w:pPr>
              <w:autoSpaceDE w:val="0"/>
              <w:autoSpaceDN w:val="0"/>
              <w:adjustRightInd w:val="0"/>
              <w:rPr>
                <w:sz w:val="24"/>
                <w:szCs w:val="24"/>
              </w:rPr>
            </w:pPr>
            <w:r w:rsidRPr="003121C6">
              <w:rPr>
                <w:sz w:val="24"/>
                <w:szCs w:val="24"/>
              </w:rPr>
              <w:t>(</w:t>
            </w:r>
            <w:hyperlink w:anchor="Par115" w:history="1">
              <w:r w:rsidRPr="002971D6">
                <w:rPr>
                  <w:sz w:val="24"/>
                  <w:szCs w:val="24"/>
                </w:rPr>
                <w:t>стр. 1</w:t>
              </w:r>
            </w:hyperlink>
            <w:r w:rsidR="00A80FE7">
              <w:rPr>
                <w:sz w:val="24"/>
                <w:szCs w:val="24"/>
              </w:rPr>
              <w:t xml:space="preserve"> – </w:t>
            </w:r>
            <w:hyperlink w:anchor="Par153" w:history="1">
              <w:r w:rsidRPr="00122AE7">
                <w:t xml:space="preserve"> </w:t>
              </w:r>
              <w:r w:rsidRPr="002971D6">
                <w:rPr>
                  <w:sz w:val="24"/>
                  <w:szCs w:val="24"/>
                </w:rPr>
                <w:t>стр. 2</w:t>
              </w:r>
            </w:hyperlink>
            <w:r w:rsidR="00A80FE7">
              <w:rPr>
                <w:sz w:val="24"/>
                <w:szCs w:val="24"/>
              </w:rPr>
              <w:t xml:space="preserve"> – </w:t>
            </w:r>
            <w:hyperlink w:anchor="Par178" w:history="1">
              <w:r w:rsidRPr="00122AE7">
                <w:t xml:space="preserve"> </w:t>
              </w:r>
              <w:r w:rsidRPr="002971D6">
                <w:rPr>
                  <w:sz w:val="24"/>
                  <w:szCs w:val="24"/>
                </w:rPr>
                <w:t>стр. 3</w:t>
              </w:r>
            </w:hyperlink>
            <w:r w:rsidRPr="002971D6">
              <w:rPr>
                <w:sz w:val="24"/>
                <w:szCs w:val="24"/>
              </w:rPr>
              <w:t xml:space="preserve"> – стр. 4)</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6.</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Среднесписочная численность работ</w:t>
            </w:r>
            <w:r>
              <w:rPr>
                <w:sz w:val="24"/>
                <w:szCs w:val="24"/>
              </w:rPr>
              <w:t>ников</w:t>
            </w:r>
            <w:r w:rsidRPr="003121C6">
              <w:rPr>
                <w:sz w:val="24"/>
                <w:szCs w:val="24"/>
              </w:rPr>
              <w:t>, всего, чел.</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bl>
    <w:p w:rsidR="00BE778C" w:rsidRDefault="00BE778C" w:rsidP="00BE778C">
      <w:pPr>
        <w:jc w:val="center"/>
      </w:pPr>
      <w:r>
        <w:br w:type="page"/>
      </w:r>
      <w:r>
        <w:lastRenderedPageBreak/>
        <w:t>7</w:t>
      </w:r>
    </w:p>
    <w:tbl>
      <w:tblPr>
        <w:tblW w:w="9775"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552"/>
        <w:gridCol w:w="1984"/>
        <w:gridCol w:w="1560"/>
        <w:gridCol w:w="1559"/>
        <w:gridCol w:w="1553"/>
      </w:tblGrid>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7.</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К</w:t>
            </w:r>
            <w:r w:rsidRPr="00896882">
              <w:rPr>
                <w:sz w:val="24"/>
                <w:szCs w:val="24"/>
              </w:rPr>
              <w:t>оличество созданных рабочих мест</w:t>
            </w:r>
            <w:r>
              <w:rPr>
                <w:sz w:val="24"/>
                <w:szCs w:val="24"/>
              </w:rPr>
              <w:t>, ед.</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bookmarkStart w:id="8" w:name="Par184"/>
            <w:bookmarkEnd w:id="8"/>
            <w:r>
              <w:rPr>
                <w:sz w:val="24"/>
                <w:szCs w:val="24"/>
              </w:rPr>
              <w:t>8.</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 xml:space="preserve">Среднемесячный размер заработной платы </w:t>
            </w:r>
            <w:r w:rsidRPr="004A694A">
              <w:rPr>
                <w:sz w:val="24"/>
                <w:szCs w:val="24"/>
              </w:rPr>
              <w:t>работников,</w:t>
            </w:r>
            <w:r w:rsidRPr="003121C6">
              <w:rPr>
                <w:sz w:val="24"/>
                <w:szCs w:val="24"/>
              </w:rPr>
              <w:t xml:space="preserve"> руб.</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фактический</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X</w:t>
            </w: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X</w:t>
            </w: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планируемый</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X</w:t>
            </w: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X</w:t>
            </w: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bl>
    <w:p w:rsidR="0037229C" w:rsidRPr="003121C6" w:rsidRDefault="0037229C" w:rsidP="0037229C">
      <w:pPr>
        <w:autoSpaceDE w:val="0"/>
        <w:autoSpaceDN w:val="0"/>
        <w:adjustRightInd w:val="0"/>
        <w:ind w:firstLine="540"/>
        <w:jc w:val="both"/>
        <w:rPr>
          <w:sz w:val="24"/>
          <w:szCs w:val="24"/>
        </w:rPr>
      </w:pPr>
    </w:p>
    <w:p w:rsidR="0037229C" w:rsidRPr="003121C6" w:rsidRDefault="0037229C" w:rsidP="0037229C">
      <w:pPr>
        <w:autoSpaceDE w:val="0"/>
        <w:autoSpaceDN w:val="0"/>
        <w:adjustRightInd w:val="0"/>
        <w:jc w:val="right"/>
        <w:outlineLvl w:val="2"/>
        <w:rPr>
          <w:sz w:val="4"/>
          <w:szCs w:val="4"/>
        </w:rPr>
      </w:pPr>
    </w:p>
    <w:p w:rsidR="0037229C" w:rsidRPr="009C6124" w:rsidRDefault="0037229C" w:rsidP="0037229C">
      <w:pPr>
        <w:pStyle w:val="a4"/>
        <w:numPr>
          <w:ilvl w:val="0"/>
          <w:numId w:val="29"/>
        </w:numPr>
        <w:tabs>
          <w:tab w:val="left" w:pos="1134"/>
        </w:tabs>
        <w:autoSpaceDE w:val="0"/>
        <w:autoSpaceDN w:val="0"/>
        <w:adjustRightInd w:val="0"/>
        <w:ind w:left="0" w:firstLine="709"/>
        <w:jc w:val="both"/>
        <w:outlineLvl w:val="1"/>
        <w:rPr>
          <w:sz w:val="24"/>
          <w:szCs w:val="24"/>
        </w:rPr>
      </w:pPr>
      <w:r w:rsidRPr="009C6124">
        <w:rPr>
          <w:sz w:val="24"/>
          <w:szCs w:val="24"/>
        </w:rPr>
        <w:t xml:space="preserve">Возможные риски проекта и их ограничение. </w:t>
      </w:r>
      <w:r w:rsidRPr="009C6124">
        <w:t> </w:t>
      </w:r>
    </w:p>
    <w:p w:rsidR="0037229C" w:rsidRPr="00F83CF0" w:rsidRDefault="0037229C" w:rsidP="0037229C">
      <w:pPr>
        <w:pStyle w:val="aff5"/>
        <w:shd w:val="clear" w:color="auto" w:fill="FFFFFF"/>
        <w:spacing w:before="0" w:after="0"/>
        <w:ind w:firstLine="709"/>
        <w:rPr>
          <w:i/>
          <w:color w:val="000000"/>
          <w:lang w:val="ru-RU"/>
        </w:rPr>
      </w:pPr>
      <w:r>
        <w:rPr>
          <w:color w:val="000000"/>
          <w:lang w:val="ru-RU"/>
        </w:rPr>
        <w:t xml:space="preserve">Необходимо провести </w:t>
      </w:r>
      <w:r w:rsidRPr="006852C6">
        <w:rPr>
          <w:color w:val="000000"/>
        </w:rPr>
        <w:t xml:space="preserve">качественный и количественный </w:t>
      </w:r>
      <w:r w:rsidRPr="004A694A">
        <w:rPr>
          <w:color w:val="000000"/>
        </w:rPr>
        <w:t xml:space="preserve">анализ </w:t>
      </w:r>
      <w:r w:rsidRPr="004A694A">
        <w:rPr>
          <w:color w:val="000000"/>
          <w:lang w:val="ru-RU"/>
        </w:rPr>
        <w:t>рисков проекта,</w:t>
      </w:r>
      <w:r w:rsidRPr="009C6124">
        <w:rPr>
          <w:color w:val="000000"/>
        </w:rPr>
        <w:t xml:space="preserve"> </w:t>
      </w:r>
      <w:r>
        <w:rPr>
          <w:color w:val="000000"/>
        </w:rPr>
        <w:t>определ</w:t>
      </w:r>
      <w:r>
        <w:rPr>
          <w:color w:val="000000"/>
          <w:lang w:val="ru-RU"/>
        </w:rPr>
        <w:t>ить</w:t>
      </w:r>
      <w:r>
        <w:rPr>
          <w:color w:val="000000"/>
        </w:rPr>
        <w:t xml:space="preserve"> степен</w:t>
      </w:r>
      <w:r>
        <w:rPr>
          <w:color w:val="000000"/>
          <w:lang w:val="ru-RU"/>
        </w:rPr>
        <w:t>ь</w:t>
      </w:r>
      <w:r w:rsidRPr="006852C6">
        <w:rPr>
          <w:color w:val="000000"/>
        </w:rPr>
        <w:t xml:space="preserve"> влияния критических факторов на финансовый результат проекта</w:t>
      </w:r>
      <w:r>
        <w:rPr>
          <w:color w:val="000000"/>
          <w:lang w:val="ru-RU"/>
        </w:rPr>
        <w:t xml:space="preserve">, отразить </w:t>
      </w:r>
      <w:r w:rsidRPr="006852C6">
        <w:rPr>
          <w:color w:val="000000"/>
        </w:rPr>
        <w:t xml:space="preserve">мероприятия по </w:t>
      </w:r>
      <w:r w:rsidRPr="004A694A">
        <w:rPr>
          <w:color w:val="000000"/>
        </w:rPr>
        <w:t xml:space="preserve">уменьшению </w:t>
      </w:r>
      <w:r w:rsidRPr="004A694A">
        <w:rPr>
          <w:color w:val="000000"/>
          <w:lang w:val="ru-RU"/>
        </w:rPr>
        <w:t>рисков проекта.</w:t>
      </w:r>
    </w:p>
    <w:p w:rsidR="0037229C" w:rsidRPr="00F83CF0" w:rsidRDefault="0037229C" w:rsidP="0037229C">
      <w:pPr>
        <w:pStyle w:val="aff5"/>
        <w:shd w:val="clear" w:color="auto" w:fill="FFFFFF"/>
        <w:spacing w:before="0" w:after="0"/>
        <w:ind w:firstLine="709"/>
        <w:rPr>
          <w:i/>
          <w:color w:val="000000"/>
          <w:lang w:val="ru-RU"/>
        </w:rPr>
      </w:pPr>
    </w:p>
    <w:p w:rsidR="0037229C" w:rsidRPr="009C6124" w:rsidRDefault="0037229C" w:rsidP="0037229C">
      <w:pPr>
        <w:pStyle w:val="a4"/>
        <w:numPr>
          <w:ilvl w:val="0"/>
          <w:numId w:val="29"/>
        </w:numPr>
        <w:tabs>
          <w:tab w:val="left" w:pos="1134"/>
        </w:tabs>
        <w:autoSpaceDE w:val="0"/>
        <w:autoSpaceDN w:val="0"/>
        <w:adjustRightInd w:val="0"/>
        <w:ind w:left="0" w:firstLine="709"/>
        <w:jc w:val="both"/>
        <w:outlineLvl w:val="1"/>
        <w:rPr>
          <w:sz w:val="24"/>
          <w:szCs w:val="24"/>
        </w:rPr>
      </w:pPr>
      <w:r w:rsidRPr="009C6124">
        <w:rPr>
          <w:sz w:val="24"/>
          <w:szCs w:val="24"/>
        </w:rPr>
        <w:t>Персонал.</w:t>
      </w:r>
    </w:p>
    <w:p w:rsidR="0037229C" w:rsidRPr="00031BC9" w:rsidRDefault="0037229C" w:rsidP="0037229C">
      <w:pPr>
        <w:autoSpaceDE w:val="0"/>
        <w:autoSpaceDN w:val="0"/>
        <w:adjustRightInd w:val="0"/>
        <w:ind w:firstLine="709"/>
        <w:jc w:val="both"/>
        <w:rPr>
          <w:sz w:val="24"/>
          <w:szCs w:val="24"/>
        </w:rPr>
      </w:pPr>
      <w:r w:rsidRPr="00031BC9">
        <w:rPr>
          <w:sz w:val="24"/>
          <w:szCs w:val="24"/>
        </w:rPr>
        <w:t>Необходимо указать, сколько на дату подачи заявки фактически принято на работу по трудовым договорам работников (общая численность, в том числе административный персонал, инженерно-технический персонал, рабочие, специалисты службы маркетинга и сбыта). Отразить  количество вновь создаваемых рабочих мест с указанием должностей и заработной платы работников.</w:t>
      </w:r>
    </w:p>
    <w:p w:rsidR="0037229C" w:rsidRPr="00EC7BF2" w:rsidRDefault="0037229C" w:rsidP="0037229C">
      <w:pPr>
        <w:pStyle w:val="a4"/>
        <w:numPr>
          <w:ilvl w:val="0"/>
          <w:numId w:val="29"/>
        </w:numPr>
        <w:tabs>
          <w:tab w:val="left" w:pos="1134"/>
        </w:tabs>
        <w:autoSpaceDE w:val="0"/>
        <w:autoSpaceDN w:val="0"/>
        <w:adjustRightInd w:val="0"/>
        <w:ind w:firstLine="349"/>
        <w:jc w:val="both"/>
        <w:rPr>
          <w:sz w:val="24"/>
          <w:szCs w:val="24"/>
        </w:rPr>
      </w:pPr>
      <w:r>
        <w:rPr>
          <w:sz w:val="24"/>
          <w:szCs w:val="24"/>
        </w:rPr>
        <w:t>Выводы</w:t>
      </w:r>
    </w:p>
    <w:p w:rsidR="0037229C" w:rsidRDefault="0037229C" w:rsidP="0037229C">
      <w:pPr>
        <w:autoSpaceDE w:val="0"/>
        <w:autoSpaceDN w:val="0"/>
        <w:adjustRightInd w:val="0"/>
        <w:jc w:val="both"/>
        <w:rPr>
          <w:sz w:val="24"/>
          <w:szCs w:val="24"/>
        </w:rPr>
      </w:pPr>
    </w:p>
    <w:p w:rsidR="0037229C" w:rsidRDefault="0037229C" w:rsidP="0037229C">
      <w:pPr>
        <w:autoSpaceDE w:val="0"/>
        <w:autoSpaceDN w:val="0"/>
        <w:adjustRightInd w:val="0"/>
        <w:jc w:val="both"/>
        <w:rPr>
          <w:sz w:val="24"/>
          <w:szCs w:val="24"/>
        </w:rPr>
      </w:pPr>
      <w:r>
        <w:rPr>
          <w:sz w:val="24"/>
          <w:szCs w:val="24"/>
        </w:rPr>
        <w:t>Приложения.</w:t>
      </w:r>
    </w:p>
    <w:p w:rsidR="0037229C" w:rsidRDefault="0037229C" w:rsidP="0037229C">
      <w:pPr>
        <w:autoSpaceDE w:val="0"/>
        <w:autoSpaceDN w:val="0"/>
        <w:adjustRightInd w:val="0"/>
        <w:ind w:firstLine="540"/>
        <w:jc w:val="both"/>
        <w:rPr>
          <w:sz w:val="24"/>
          <w:szCs w:val="24"/>
        </w:rPr>
      </w:pPr>
    </w:p>
    <w:p w:rsidR="0037229C" w:rsidRPr="003121C6" w:rsidRDefault="0037229C" w:rsidP="0037229C">
      <w:pPr>
        <w:autoSpaceDE w:val="0"/>
        <w:autoSpaceDN w:val="0"/>
        <w:adjustRightInd w:val="0"/>
        <w:ind w:firstLine="540"/>
        <w:jc w:val="both"/>
        <w:rPr>
          <w:sz w:val="24"/>
          <w:szCs w:val="24"/>
        </w:rPr>
      </w:pPr>
      <w:r w:rsidRPr="003121C6">
        <w:rPr>
          <w:sz w:val="24"/>
          <w:szCs w:val="24"/>
        </w:rPr>
        <w:t>Достоверность представленных сведений подтверждаю.</w:t>
      </w:r>
    </w:p>
    <w:p w:rsidR="0037229C" w:rsidRPr="003121C6" w:rsidRDefault="0037229C" w:rsidP="0037229C">
      <w:pPr>
        <w:autoSpaceDE w:val="0"/>
        <w:autoSpaceDN w:val="0"/>
        <w:adjustRightInd w:val="0"/>
        <w:ind w:firstLine="540"/>
        <w:jc w:val="both"/>
        <w:rPr>
          <w:sz w:val="24"/>
          <w:szCs w:val="24"/>
        </w:rPr>
      </w:pPr>
    </w:p>
    <w:p w:rsidR="0037229C" w:rsidRPr="003121C6" w:rsidRDefault="0037229C" w:rsidP="0037229C">
      <w:pPr>
        <w:autoSpaceDE w:val="0"/>
        <w:autoSpaceDN w:val="0"/>
        <w:adjustRightInd w:val="0"/>
        <w:ind w:firstLine="540"/>
        <w:jc w:val="both"/>
        <w:rPr>
          <w:sz w:val="24"/>
          <w:szCs w:val="24"/>
        </w:rPr>
      </w:pPr>
    </w:p>
    <w:p w:rsidR="0037229C" w:rsidRPr="003121C6" w:rsidRDefault="0037229C" w:rsidP="0037229C">
      <w:pPr>
        <w:autoSpaceDE w:val="0"/>
        <w:autoSpaceDN w:val="0"/>
        <w:adjustRightInd w:val="0"/>
        <w:jc w:val="both"/>
        <w:rPr>
          <w:sz w:val="24"/>
          <w:szCs w:val="24"/>
        </w:rPr>
      </w:pPr>
      <w:r w:rsidRPr="003121C6">
        <w:rPr>
          <w:sz w:val="24"/>
          <w:szCs w:val="24"/>
        </w:rPr>
        <w:t>Руководитель субъекта малого</w:t>
      </w:r>
    </w:p>
    <w:p w:rsidR="0037229C" w:rsidRPr="003121C6" w:rsidRDefault="0037229C" w:rsidP="0037229C">
      <w:pPr>
        <w:autoSpaceDE w:val="0"/>
        <w:autoSpaceDN w:val="0"/>
        <w:adjustRightInd w:val="0"/>
        <w:jc w:val="both"/>
        <w:rPr>
          <w:sz w:val="24"/>
          <w:szCs w:val="24"/>
        </w:rPr>
      </w:pPr>
      <w:r w:rsidRPr="003121C6">
        <w:rPr>
          <w:sz w:val="24"/>
          <w:szCs w:val="24"/>
        </w:rPr>
        <w:t xml:space="preserve">предпринимательства                    </w:t>
      </w:r>
      <w:r w:rsidRPr="003121C6">
        <w:rPr>
          <w:sz w:val="24"/>
          <w:szCs w:val="24"/>
        </w:rPr>
        <w:tab/>
      </w:r>
      <w:r w:rsidRPr="003121C6">
        <w:rPr>
          <w:sz w:val="24"/>
          <w:szCs w:val="24"/>
        </w:rPr>
        <w:tab/>
        <w:t>_____________</w:t>
      </w:r>
      <w:r>
        <w:rPr>
          <w:sz w:val="24"/>
          <w:szCs w:val="24"/>
        </w:rPr>
        <w:t xml:space="preserve">           </w:t>
      </w:r>
      <w:r w:rsidRPr="003121C6">
        <w:rPr>
          <w:sz w:val="24"/>
          <w:szCs w:val="24"/>
        </w:rPr>
        <w:t>______________________</w:t>
      </w:r>
    </w:p>
    <w:p w:rsidR="0037229C" w:rsidRPr="00BE778C" w:rsidRDefault="0037229C" w:rsidP="0037229C">
      <w:pPr>
        <w:autoSpaceDE w:val="0"/>
        <w:autoSpaceDN w:val="0"/>
        <w:adjustRightInd w:val="0"/>
        <w:jc w:val="both"/>
        <w:rPr>
          <w:sz w:val="20"/>
        </w:rPr>
      </w:pPr>
      <w:r w:rsidRPr="00BE778C">
        <w:rPr>
          <w:sz w:val="20"/>
        </w:rPr>
        <w:t xml:space="preserve">                                                           </w:t>
      </w:r>
      <w:r w:rsidRPr="00BE778C">
        <w:rPr>
          <w:sz w:val="20"/>
        </w:rPr>
        <w:tab/>
        <w:t xml:space="preserve">     </w:t>
      </w:r>
      <w:r w:rsidR="00BE778C">
        <w:rPr>
          <w:sz w:val="20"/>
        </w:rPr>
        <w:t xml:space="preserve">                 </w:t>
      </w:r>
      <w:r w:rsidRPr="00BE778C">
        <w:rPr>
          <w:sz w:val="20"/>
        </w:rPr>
        <w:t xml:space="preserve"> (подпись)               </w:t>
      </w:r>
      <w:r w:rsidR="00BE778C">
        <w:rPr>
          <w:sz w:val="20"/>
        </w:rPr>
        <w:t xml:space="preserve">         </w:t>
      </w:r>
      <w:r w:rsidRPr="00BE778C">
        <w:rPr>
          <w:sz w:val="20"/>
        </w:rPr>
        <w:t xml:space="preserve">    (расшифровка подписи)</w:t>
      </w:r>
    </w:p>
    <w:p w:rsidR="0037229C" w:rsidRPr="003121C6" w:rsidRDefault="0037229C" w:rsidP="0037229C">
      <w:pPr>
        <w:autoSpaceDE w:val="0"/>
        <w:autoSpaceDN w:val="0"/>
        <w:adjustRightInd w:val="0"/>
        <w:jc w:val="both"/>
      </w:pPr>
    </w:p>
    <w:p w:rsidR="0037229C" w:rsidRDefault="0037229C" w:rsidP="0037229C">
      <w:pPr>
        <w:autoSpaceDE w:val="0"/>
        <w:autoSpaceDN w:val="0"/>
        <w:adjustRightInd w:val="0"/>
        <w:jc w:val="both"/>
        <w:rPr>
          <w:sz w:val="24"/>
          <w:szCs w:val="24"/>
        </w:rPr>
      </w:pPr>
      <w:r w:rsidRPr="003121C6">
        <w:rPr>
          <w:sz w:val="24"/>
          <w:szCs w:val="24"/>
        </w:rPr>
        <w:t>М.П.</w:t>
      </w:r>
    </w:p>
    <w:p w:rsidR="00BE778C" w:rsidRDefault="00BE778C" w:rsidP="0037229C">
      <w:pPr>
        <w:autoSpaceDE w:val="0"/>
        <w:autoSpaceDN w:val="0"/>
        <w:adjustRightInd w:val="0"/>
        <w:jc w:val="both"/>
        <w:rPr>
          <w:sz w:val="24"/>
          <w:szCs w:val="24"/>
        </w:rPr>
      </w:pPr>
    </w:p>
    <w:p w:rsidR="00BE778C" w:rsidRDefault="00BE778C" w:rsidP="00BE778C">
      <w:pPr>
        <w:autoSpaceDE w:val="0"/>
        <w:autoSpaceDN w:val="0"/>
        <w:adjustRightInd w:val="0"/>
        <w:jc w:val="center"/>
        <w:rPr>
          <w:sz w:val="24"/>
          <w:szCs w:val="24"/>
        </w:rPr>
      </w:pPr>
    </w:p>
    <w:p w:rsidR="00BE778C" w:rsidRPr="003121C6" w:rsidRDefault="00BE778C" w:rsidP="00BE778C">
      <w:pPr>
        <w:autoSpaceDE w:val="0"/>
        <w:autoSpaceDN w:val="0"/>
        <w:adjustRightInd w:val="0"/>
        <w:jc w:val="center"/>
        <w:rPr>
          <w:sz w:val="24"/>
          <w:szCs w:val="24"/>
        </w:rPr>
      </w:pPr>
      <w:r>
        <w:rPr>
          <w:sz w:val="24"/>
          <w:szCs w:val="24"/>
        </w:rPr>
        <w:t>_____________</w:t>
      </w:r>
    </w:p>
    <w:p w:rsidR="0037229C" w:rsidRPr="003121C6" w:rsidRDefault="0037229C" w:rsidP="0037229C">
      <w:r w:rsidRPr="003121C6">
        <w:br w:type="page"/>
      </w:r>
    </w:p>
    <w:tbl>
      <w:tblPr>
        <w:tblW w:w="9747" w:type="dxa"/>
        <w:tblLayout w:type="fixed"/>
        <w:tblLook w:val="01E0" w:firstRow="1" w:lastRow="1" w:firstColumn="1" w:lastColumn="1" w:noHBand="0" w:noVBand="0"/>
      </w:tblPr>
      <w:tblGrid>
        <w:gridCol w:w="3652"/>
        <w:gridCol w:w="851"/>
        <w:gridCol w:w="105"/>
        <w:gridCol w:w="745"/>
        <w:gridCol w:w="851"/>
        <w:gridCol w:w="850"/>
        <w:gridCol w:w="851"/>
        <w:gridCol w:w="850"/>
        <w:gridCol w:w="992"/>
      </w:tblGrid>
      <w:tr w:rsidR="0037229C" w:rsidRPr="003121C6" w:rsidTr="0037229C">
        <w:trPr>
          <w:trHeight w:val="1526"/>
        </w:trPr>
        <w:tc>
          <w:tcPr>
            <w:tcW w:w="4608" w:type="dxa"/>
            <w:gridSpan w:val="3"/>
          </w:tcPr>
          <w:p w:rsidR="0037229C" w:rsidRPr="003121C6" w:rsidRDefault="0037229C" w:rsidP="0037229C">
            <w:pPr>
              <w:pStyle w:val="ConsPlusNormal"/>
              <w:widowControl/>
              <w:jc w:val="center"/>
              <w:rPr>
                <w:rFonts w:ascii="Times New Roman" w:hAnsi="Times New Roman" w:cs="Times New Roman"/>
                <w:sz w:val="24"/>
                <w:szCs w:val="24"/>
              </w:rPr>
            </w:pPr>
          </w:p>
        </w:tc>
        <w:tc>
          <w:tcPr>
            <w:tcW w:w="5139" w:type="dxa"/>
            <w:gridSpan w:val="6"/>
          </w:tcPr>
          <w:p w:rsidR="0037229C" w:rsidRPr="003121C6" w:rsidRDefault="00BE778C" w:rsidP="0037229C">
            <w:pPr>
              <w:pStyle w:val="ConsPlusTitle"/>
              <w:widowControl/>
              <w:ind w:left="212"/>
              <w:jc w:val="center"/>
              <w:rPr>
                <w:rFonts w:ascii="Times New Roman" w:hAnsi="Times New Roman" w:cs="Times New Roman"/>
                <w:b w:val="0"/>
                <w:sz w:val="24"/>
                <w:szCs w:val="24"/>
              </w:rPr>
            </w:pPr>
            <w:r w:rsidRPr="003121C6">
              <w:rPr>
                <w:rFonts w:ascii="Times New Roman" w:hAnsi="Times New Roman" w:cs="Times New Roman"/>
                <w:b w:val="0"/>
                <w:sz w:val="24"/>
                <w:szCs w:val="24"/>
              </w:rPr>
              <w:t>ПРИЛОЖЕНИЕ</w:t>
            </w:r>
            <w:r w:rsidR="0037229C" w:rsidRPr="003121C6">
              <w:rPr>
                <w:rFonts w:ascii="Times New Roman" w:hAnsi="Times New Roman" w:cs="Times New Roman"/>
                <w:b w:val="0"/>
                <w:sz w:val="24"/>
                <w:szCs w:val="24"/>
              </w:rPr>
              <w:t xml:space="preserve"> № 4</w:t>
            </w:r>
          </w:p>
          <w:p w:rsidR="0037229C" w:rsidRPr="003121C6" w:rsidRDefault="0037229C" w:rsidP="0037229C">
            <w:pPr>
              <w:pStyle w:val="ConsPlusNormal"/>
              <w:ind w:left="212"/>
              <w:jc w:val="center"/>
              <w:rPr>
                <w:rFonts w:ascii="Times New Roman" w:hAnsi="Times New Roman" w:cs="Times New Roman"/>
                <w:sz w:val="24"/>
                <w:szCs w:val="24"/>
              </w:rPr>
            </w:pPr>
            <w:r w:rsidRPr="003121C6">
              <w:rPr>
                <w:rFonts w:ascii="Times New Roman" w:hAnsi="Times New Roman" w:cs="Times New Roman"/>
                <w:sz w:val="24"/>
                <w:szCs w:val="24"/>
              </w:rPr>
              <w:t>к Правилам предоставления в 2017 году начинающим субъектам малого и среднего</w:t>
            </w:r>
          </w:p>
          <w:p w:rsidR="0037229C" w:rsidRPr="003121C6" w:rsidRDefault="0037229C" w:rsidP="0037229C">
            <w:pPr>
              <w:pStyle w:val="ConsPlusNormal"/>
              <w:ind w:left="212"/>
              <w:jc w:val="center"/>
              <w:rPr>
                <w:rFonts w:ascii="Times New Roman" w:hAnsi="Times New Roman" w:cs="Times New Roman"/>
                <w:sz w:val="24"/>
                <w:szCs w:val="24"/>
              </w:rPr>
            </w:pPr>
            <w:r w:rsidRPr="003121C6">
              <w:rPr>
                <w:rFonts w:ascii="Times New Roman" w:hAnsi="Times New Roman" w:cs="Times New Roman"/>
                <w:sz w:val="24"/>
                <w:szCs w:val="24"/>
              </w:rPr>
              <w:t>предпринимательства субсидий</w:t>
            </w:r>
          </w:p>
          <w:p w:rsidR="0037229C" w:rsidRPr="003121C6" w:rsidRDefault="0037229C" w:rsidP="0037229C">
            <w:pPr>
              <w:pStyle w:val="ConsPlusNormal"/>
              <w:widowControl/>
              <w:ind w:left="212"/>
              <w:jc w:val="center"/>
              <w:rPr>
                <w:rFonts w:ascii="Times New Roman" w:hAnsi="Times New Roman" w:cs="Times New Roman"/>
                <w:sz w:val="24"/>
                <w:szCs w:val="24"/>
              </w:rPr>
            </w:pPr>
            <w:r w:rsidRPr="003121C6">
              <w:rPr>
                <w:rFonts w:ascii="Times New Roman" w:hAnsi="Times New Roman" w:cs="Times New Roman"/>
                <w:sz w:val="24"/>
                <w:szCs w:val="24"/>
              </w:rPr>
              <w:t>на создание собственного бизнеса</w:t>
            </w:r>
          </w:p>
        </w:tc>
      </w:tr>
      <w:tr w:rsidR="0037229C" w:rsidRPr="003121C6" w:rsidTr="0037229C">
        <w:tc>
          <w:tcPr>
            <w:tcW w:w="9747" w:type="dxa"/>
            <w:gridSpan w:val="9"/>
            <w:tcBorders>
              <w:bottom w:val="single" w:sz="4" w:space="0" w:color="auto"/>
            </w:tcBorders>
          </w:tcPr>
          <w:p w:rsidR="0037229C" w:rsidRPr="003121C6" w:rsidRDefault="0037229C" w:rsidP="0037229C">
            <w:pPr>
              <w:pStyle w:val="ConsPlusNormal"/>
              <w:widowControl/>
              <w:jc w:val="center"/>
              <w:rPr>
                <w:rFonts w:ascii="Times New Roman" w:hAnsi="Times New Roman" w:cs="Times New Roman"/>
                <w:b/>
                <w:spacing w:val="40"/>
                <w:sz w:val="28"/>
                <w:szCs w:val="28"/>
              </w:rPr>
            </w:pPr>
          </w:p>
          <w:p w:rsidR="0037229C" w:rsidRPr="003121C6" w:rsidRDefault="0037229C" w:rsidP="0037229C">
            <w:pPr>
              <w:pStyle w:val="ConsPlusNormal"/>
              <w:widowControl/>
              <w:jc w:val="center"/>
              <w:rPr>
                <w:rFonts w:ascii="Times New Roman" w:hAnsi="Times New Roman" w:cs="Times New Roman"/>
                <w:b/>
                <w:spacing w:val="40"/>
                <w:sz w:val="28"/>
                <w:szCs w:val="28"/>
              </w:rPr>
            </w:pPr>
          </w:p>
          <w:p w:rsidR="0037229C" w:rsidRPr="003121C6" w:rsidRDefault="0037229C" w:rsidP="0037229C">
            <w:pPr>
              <w:pStyle w:val="ConsPlusNormal"/>
              <w:widowControl/>
              <w:jc w:val="center"/>
              <w:rPr>
                <w:rFonts w:ascii="Times New Roman" w:hAnsi="Times New Roman" w:cs="Times New Roman"/>
                <w:b/>
                <w:spacing w:val="40"/>
                <w:sz w:val="24"/>
                <w:szCs w:val="24"/>
              </w:rPr>
            </w:pPr>
            <w:r w:rsidRPr="003121C6">
              <w:rPr>
                <w:rFonts w:ascii="Times New Roman" w:hAnsi="Times New Roman" w:cs="Times New Roman"/>
                <w:b/>
                <w:spacing w:val="40"/>
                <w:sz w:val="24"/>
                <w:szCs w:val="24"/>
              </w:rPr>
              <w:t>СВЕДЕНИЯ</w:t>
            </w:r>
          </w:p>
          <w:p w:rsidR="0037229C" w:rsidRPr="003121C6" w:rsidRDefault="0037229C" w:rsidP="0037229C">
            <w:pPr>
              <w:pStyle w:val="ConsPlusNormal"/>
              <w:widowControl/>
              <w:jc w:val="center"/>
              <w:rPr>
                <w:rFonts w:ascii="Times New Roman" w:hAnsi="Times New Roman" w:cs="Times New Roman"/>
                <w:b/>
                <w:sz w:val="24"/>
                <w:szCs w:val="24"/>
              </w:rPr>
            </w:pPr>
            <w:r w:rsidRPr="003121C6">
              <w:rPr>
                <w:rFonts w:ascii="Times New Roman" w:hAnsi="Times New Roman" w:cs="Times New Roman"/>
                <w:b/>
                <w:sz w:val="24"/>
                <w:szCs w:val="24"/>
              </w:rPr>
              <w:t>о среднесписочной численности и заработной плате работников, об уплаченных суммах налога на доходы физических лиц за предыдущие шесть месяцев</w:t>
            </w:r>
          </w:p>
          <w:p w:rsidR="0037229C" w:rsidRPr="003121C6" w:rsidRDefault="0037229C" w:rsidP="0037229C">
            <w:pPr>
              <w:pStyle w:val="ConsPlusNormal"/>
              <w:widowControl/>
              <w:jc w:val="center"/>
              <w:rPr>
                <w:rFonts w:ascii="Times New Roman" w:hAnsi="Times New Roman" w:cs="Times New Roman"/>
                <w:b/>
                <w:bCs/>
                <w:strike/>
                <w:sz w:val="24"/>
                <w:szCs w:val="24"/>
              </w:rPr>
            </w:pPr>
          </w:p>
          <w:p w:rsidR="0037229C" w:rsidRPr="003121C6" w:rsidRDefault="0037229C" w:rsidP="0037229C">
            <w:pPr>
              <w:pStyle w:val="ConsPlusNonformat"/>
              <w:widowControl/>
              <w:jc w:val="center"/>
              <w:rPr>
                <w:rFonts w:ascii="Times New Roman" w:hAnsi="Times New Roman" w:cs="Times New Roman"/>
                <w:b/>
                <w:bCs/>
                <w:sz w:val="24"/>
                <w:szCs w:val="24"/>
              </w:rPr>
            </w:pPr>
          </w:p>
        </w:tc>
      </w:tr>
      <w:tr w:rsidR="0037229C" w:rsidRPr="003121C6" w:rsidTr="0037229C">
        <w:tc>
          <w:tcPr>
            <w:tcW w:w="3652" w:type="dxa"/>
            <w:vMerge w:val="restart"/>
            <w:tcBorders>
              <w:top w:val="single" w:sz="4" w:space="0" w:color="auto"/>
              <w:left w:val="single" w:sz="4" w:space="0" w:color="auto"/>
              <w:right w:val="single" w:sz="4" w:space="0" w:color="auto"/>
            </w:tcBorders>
          </w:tcPr>
          <w:p w:rsidR="0037229C" w:rsidRPr="00BE778C" w:rsidRDefault="0037229C" w:rsidP="0037229C">
            <w:pPr>
              <w:pStyle w:val="ConsPlusNormal"/>
              <w:widowControl/>
              <w:jc w:val="center"/>
              <w:rPr>
                <w:rFonts w:ascii="Times New Roman" w:hAnsi="Times New Roman" w:cs="Times New Roman"/>
              </w:rPr>
            </w:pPr>
            <w:r w:rsidRPr="00BE778C">
              <w:rPr>
                <w:rFonts w:ascii="Times New Roman" w:hAnsi="Times New Roman" w:cs="Times New Roman"/>
              </w:rPr>
              <w:t>Показатель</w:t>
            </w:r>
          </w:p>
        </w:tc>
        <w:tc>
          <w:tcPr>
            <w:tcW w:w="5103" w:type="dxa"/>
            <w:gridSpan w:val="7"/>
            <w:tcBorders>
              <w:top w:val="single" w:sz="4" w:space="0" w:color="auto"/>
              <w:left w:val="single" w:sz="4" w:space="0" w:color="auto"/>
              <w:bottom w:val="single" w:sz="4" w:space="0" w:color="auto"/>
              <w:right w:val="single" w:sz="4" w:space="0" w:color="auto"/>
            </w:tcBorders>
          </w:tcPr>
          <w:p w:rsidR="0037229C" w:rsidRPr="00BE778C" w:rsidRDefault="0037229C" w:rsidP="0037229C">
            <w:pPr>
              <w:pStyle w:val="ConsPlusNormal"/>
              <w:widowControl/>
              <w:jc w:val="center"/>
              <w:rPr>
                <w:rFonts w:ascii="Times New Roman" w:hAnsi="Times New Roman" w:cs="Times New Roman"/>
              </w:rPr>
            </w:pPr>
            <w:r w:rsidRPr="00BE778C">
              <w:rPr>
                <w:rFonts w:ascii="Times New Roman" w:hAnsi="Times New Roman" w:cs="Times New Roman"/>
              </w:rPr>
              <w:t>Период (месяц)</w:t>
            </w:r>
          </w:p>
        </w:tc>
        <w:tc>
          <w:tcPr>
            <w:tcW w:w="992" w:type="dxa"/>
            <w:vMerge w:val="restart"/>
            <w:tcBorders>
              <w:top w:val="single" w:sz="4" w:space="0" w:color="auto"/>
              <w:left w:val="single" w:sz="4" w:space="0" w:color="auto"/>
              <w:right w:val="single" w:sz="4" w:space="0" w:color="auto"/>
            </w:tcBorders>
          </w:tcPr>
          <w:p w:rsidR="0037229C" w:rsidRPr="00BE778C" w:rsidRDefault="0037229C" w:rsidP="0037229C">
            <w:pPr>
              <w:pStyle w:val="ConsPlusNormal"/>
              <w:widowControl/>
              <w:jc w:val="center"/>
              <w:rPr>
                <w:rFonts w:ascii="Times New Roman" w:hAnsi="Times New Roman" w:cs="Times New Roman"/>
              </w:rPr>
            </w:pPr>
            <w:r w:rsidRPr="00BE778C">
              <w:rPr>
                <w:rFonts w:ascii="Times New Roman" w:hAnsi="Times New Roman" w:cs="Times New Roman"/>
              </w:rPr>
              <w:t>Всего</w:t>
            </w:r>
          </w:p>
        </w:tc>
      </w:tr>
      <w:tr w:rsidR="0037229C" w:rsidRPr="003121C6" w:rsidTr="0037229C">
        <w:tc>
          <w:tcPr>
            <w:tcW w:w="3652" w:type="dxa"/>
            <w:vMerge/>
            <w:tcBorders>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rPr>
            </w:pPr>
          </w:p>
        </w:tc>
        <w:tc>
          <w:tcPr>
            <w:tcW w:w="992" w:type="dxa"/>
            <w:vMerge/>
            <w:tcBorders>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rPr>
            </w:pPr>
          </w:p>
        </w:tc>
      </w:tr>
      <w:tr w:rsidR="0037229C" w:rsidRPr="003121C6" w:rsidTr="0037229C">
        <w:tc>
          <w:tcPr>
            <w:tcW w:w="3652" w:type="dxa"/>
            <w:tcBorders>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 w:val="18"/>
                <w:szCs w:val="18"/>
              </w:rPr>
            </w:pPr>
            <w:r w:rsidRPr="003121C6">
              <w:rPr>
                <w:rFonts w:ascii="Times New Roman" w:hAnsi="Times New Roman" w:cs="Times New Roman"/>
                <w:sz w:val="18"/>
                <w:szCs w:val="18"/>
              </w:rPr>
              <w:t>1</w:t>
            </w: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 w:val="18"/>
                <w:szCs w:val="18"/>
              </w:rPr>
            </w:pPr>
            <w:r w:rsidRPr="003121C6">
              <w:rPr>
                <w:rFonts w:ascii="Times New Roman" w:hAnsi="Times New Roman" w:cs="Times New Roman"/>
                <w:sz w:val="18"/>
                <w:szCs w:val="18"/>
              </w:rPr>
              <w:t>2</w:t>
            </w:r>
          </w:p>
        </w:tc>
        <w:tc>
          <w:tcPr>
            <w:tcW w:w="850" w:type="dxa"/>
            <w:gridSpan w:val="2"/>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 w:val="18"/>
                <w:szCs w:val="18"/>
              </w:rPr>
            </w:pPr>
            <w:r w:rsidRPr="003121C6">
              <w:rPr>
                <w:rFonts w:ascii="Times New Roman" w:hAnsi="Times New Roman" w:cs="Times New Roman"/>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 w:val="18"/>
                <w:szCs w:val="18"/>
              </w:rPr>
            </w:pPr>
            <w:r w:rsidRPr="003121C6">
              <w:rPr>
                <w:rFonts w:ascii="Times New Roman" w:hAnsi="Times New Roman" w:cs="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 w:val="18"/>
                <w:szCs w:val="18"/>
              </w:rPr>
            </w:pPr>
            <w:r w:rsidRPr="003121C6">
              <w:rPr>
                <w:rFonts w:ascii="Times New Roman" w:hAnsi="Times New Roman" w:cs="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 w:val="18"/>
                <w:szCs w:val="18"/>
              </w:rPr>
            </w:pPr>
            <w:r w:rsidRPr="003121C6">
              <w:rPr>
                <w:rFonts w:ascii="Times New Roman" w:hAnsi="Times New Roman" w:cs="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 w:val="18"/>
                <w:szCs w:val="18"/>
              </w:rPr>
            </w:pPr>
            <w:r w:rsidRPr="003121C6">
              <w:rPr>
                <w:rFonts w:ascii="Times New Roman" w:hAnsi="Times New Roman" w:cs="Times New Roman"/>
                <w:sz w:val="18"/>
                <w:szCs w:val="18"/>
              </w:rPr>
              <w:t>7</w:t>
            </w:r>
          </w:p>
        </w:tc>
        <w:tc>
          <w:tcPr>
            <w:tcW w:w="992" w:type="dxa"/>
            <w:tcBorders>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 w:val="18"/>
                <w:szCs w:val="18"/>
              </w:rPr>
            </w:pPr>
            <w:r w:rsidRPr="003121C6">
              <w:rPr>
                <w:rFonts w:ascii="Times New Roman" w:hAnsi="Times New Roman" w:cs="Times New Roman"/>
                <w:sz w:val="18"/>
                <w:szCs w:val="18"/>
              </w:rPr>
              <w:t>8</w:t>
            </w:r>
          </w:p>
        </w:tc>
      </w:tr>
      <w:tr w:rsidR="0037229C" w:rsidRPr="003121C6" w:rsidTr="0037229C">
        <w:tc>
          <w:tcPr>
            <w:tcW w:w="36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rPr>
                <w:rFonts w:ascii="Times New Roman" w:hAnsi="Times New Roman" w:cs="Times New Roman"/>
                <w:szCs w:val="22"/>
              </w:rPr>
            </w:pPr>
            <w:r w:rsidRPr="003121C6">
              <w:rPr>
                <w:rFonts w:ascii="Times New Roman" w:hAnsi="Times New Roman" w:cs="Times New Roman"/>
                <w:szCs w:val="22"/>
              </w:rPr>
              <w:t xml:space="preserve">Среднесписочная численность  работников, чел. </w:t>
            </w:r>
          </w:p>
          <w:p w:rsidR="0037229C" w:rsidRPr="003121C6" w:rsidRDefault="0037229C" w:rsidP="0037229C">
            <w:pPr>
              <w:pStyle w:val="ConsPlusNormal"/>
              <w:widowContro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gridSpan w:val="2"/>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r>
      <w:tr w:rsidR="0037229C" w:rsidRPr="003121C6" w:rsidTr="0037229C">
        <w:tc>
          <w:tcPr>
            <w:tcW w:w="36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rPr>
                <w:rFonts w:ascii="Times New Roman" w:hAnsi="Times New Roman" w:cs="Times New Roman"/>
                <w:szCs w:val="22"/>
              </w:rPr>
            </w:pPr>
            <w:r w:rsidRPr="003121C6">
              <w:rPr>
                <w:rFonts w:ascii="Times New Roman" w:hAnsi="Times New Roman" w:cs="Times New Roman"/>
                <w:szCs w:val="22"/>
              </w:rPr>
              <w:t>Начисленная заработная плата, тыс. руб.</w:t>
            </w:r>
          </w:p>
          <w:p w:rsidR="0037229C" w:rsidRPr="003121C6" w:rsidRDefault="0037229C" w:rsidP="0037229C">
            <w:pPr>
              <w:pStyle w:val="ConsPlusNormal"/>
              <w:widowContro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gridSpan w:val="2"/>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r>
      <w:tr w:rsidR="0037229C" w:rsidRPr="003121C6" w:rsidTr="0037229C">
        <w:tc>
          <w:tcPr>
            <w:tcW w:w="36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rPr>
                <w:rFonts w:ascii="Times New Roman" w:hAnsi="Times New Roman" w:cs="Times New Roman"/>
                <w:szCs w:val="22"/>
              </w:rPr>
            </w:pPr>
            <w:r w:rsidRPr="003121C6">
              <w:rPr>
                <w:rFonts w:ascii="Times New Roman" w:hAnsi="Times New Roman" w:cs="Times New Roman"/>
                <w:szCs w:val="22"/>
              </w:rPr>
              <w:t>Выплаченная  заработная плата, тыс. руб.</w:t>
            </w:r>
          </w:p>
          <w:p w:rsidR="0037229C" w:rsidRPr="003121C6" w:rsidRDefault="0037229C" w:rsidP="0037229C">
            <w:pPr>
              <w:pStyle w:val="ConsPlusNormal"/>
              <w:widowContro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gridSpan w:val="2"/>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r>
      <w:tr w:rsidR="0037229C" w:rsidRPr="003121C6" w:rsidTr="0037229C">
        <w:tc>
          <w:tcPr>
            <w:tcW w:w="3652" w:type="dxa"/>
            <w:tcBorders>
              <w:top w:val="single" w:sz="4" w:space="0" w:color="auto"/>
              <w:left w:val="single" w:sz="4" w:space="0" w:color="auto"/>
              <w:bottom w:val="single" w:sz="4" w:space="0" w:color="auto"/>
              <w:right w:val="single" w:sz="4" w:space="0" w:color="auto"/>
            </w:tcBorders>
          </w:tcPr>
          <w:p w:rsidR="0037229C" w:rsidRDefault="0037229C" w:rsidP="0037229C">
            <w:pPr>
              <w:pStyle w:val="ConsPlusNormal"/>
              <w:widowControl/>
              <w:rPr>
                <w:rFonts w:ascii="Times New Roman" w:hAnsi="Times New Roman" w:cs="Times New Roman"/>
                <w:szCs w:val="22"/>
              </w:rPr>
            </w:pPr>
            <w:r w:rsidRPr="003121C6">
              <w:rPr>
                <w:rFonts w:ascii="Times New Roman" w:hAnsi="Times New Roman" w:cs="Times New Roman"/>
                <w:szCs w:val="22"/>
              </w:rPr>
              <w:t>Задолженность по заработной плате, тыс. руб.</w:t>
            </w:r>
          </w:p>
          <w:p w:rsidR="0037229C" w:rsidRPr="003121C6" w:rsidRDefault="0037229C" w:rsidP="0037229C">
            <w:pPr>
              <w:pStyle w:val="ConsPlusNormal"/>
              <w:widowContro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gridSpan w:val="2"/>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r>
      <w:tr w:rsidR="0037229C" w:rsidRPr="003121C6" w:rsidTr="0037229C">
        <w:tc>
          <w:tcPr>
            <w:tcW w:w="3652" w:type="dxa"/>
            <w:tcBorders>
              <w:top w:val="single" w:sz="4" w:space="0" w:color="auto"/>
              <w:left w:val="single" w:sz="4" w:space="0" w:color="auto"/>
              <w:bottom w:val="single" w:sz="4" w:space="0" w:color="auto"/>
              <w:right w:val="single" w:sz="4" w:space="0" w:color="auto"/>
            </w:tcBorders>
          </w:tcPr>
          <w:p w:rsidR="0037229C" w:rsidRDefault="0037229C" w:rsidP="0037229C">
            <w:pPr>
              <w:pStyle w:val="ConsPlusNormal"/>
              <w:widowControl/>
              <w:rPr>
                <w:rFonts w:ascii="Times New Roman" w:hAnsi="Times New Roman" w:cs="Times New Roman"/>
                <w:szCs w:val="22"/>
              </w:rPr>
            </w:pPr>
            <w:r w:rsidRPr="003121C6">
              <w:rPr>
                <w:rFonts w:ascii="Times New Roman" w:hAnsi="Times New Roman" w:cs="Times New Roman"/>
                <w:szCs w:val="22"/>
              </w:rPr>
              <w:t>Сумма уплаченного налога на доходы физических лиц, тыс. руб.</w:t>
            </w:r>
          </w:p>
          <w:p w:rsidR="0037229C" w:rsidRPr="003121C6" w:rsidRDefault="0037229C" w:rsidP="0037229C">
            <w:pPr>
              <w:pStyle w:val="ConsPlusNormal"/>
              <w:widowContro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gridSpan w:val="2"/>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r>
    </w:tbl>
    <w:p w:rsidR="0037229C" w:rsidRPr="003121C6" w:rsidRDefault="0037229C" w:rsidP="0037229C">
      <w:pPr>
        <w:pStyle w:val="ConsPlusNonformat"/>
        <w:widowControl/>
        <w:rPr>
          <w:rFonts w:ascii="Times New Roman" w:hAnsi="Times New Roman" w:cs="Times New Roman"/>
        </w:rPr>
      </w:pPr>
    </w:p>
    <w:p w:rsidR="0037229C" w:rsidRPr="003121C6" w:rsidRDefault="0037229C" w:rsidP="0037229C">
      <w:pPr>
        <w:pStyle w:val="ConsPlusNonformat"/>
        <w:widowControl/>
        <w:rPr>
          <w:rFonts w:ascii="Times New Roman" w:hAnsi="Times New Roman" w:cs="Times New Roman"/>
        </w:rPr>
      </w:pPr>
    </w:p>
    <w:p w:rsidR="0037229C" w:rsidRPr="003121C6" w:rsidRDefault="0037229C" w:rsidP="0037229C">
      <w:pPr>
        <w:pStyle w:val="ConsPlusNonformat"/>
        <w:widowControl/>
        <w:rPr>
          <w:rFonts w:ascii="Times New Roman" w:hAnsi="Times New Roman" w:cs="Times New Roman"/>
        </w:rPr>
      </w:pPr>
    </w:p>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Руководитель/</w:t>
      </w:r>
    </w:p>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индивидуальный предприниматель    _______________                      ___________________</w:t>
      </w:r>
    </w:p>
    <w:p w:rsidR="0037229C" w:rsidRPr="003121C6" w:rsidRDefault="0037229C" w:rsidP="0037229C">
      <w:pPr>
        <w:pStyle w:val="ConsPlusNonformat"/>
        <w:widowControl/>
        <w:rPr>
          <w:rFonts w:ascii="Times New Roman" w:hAnsi="Times New Roman" w:cs="Times New Roman"/>
        </w:rPr>
      </w:pPr>
      <w:r w:rsidRPr="003121C6">
        <w:rPr>
          <w:rFonts w:ascii="Times New Roman" w:hAnsi="Times New Roman" w:cs="Times New Roman"/>
        </w:rPr>
        <w:t xml:space="preserve">                                                                                       (подпись)                                       (расшифровка подписи)</w:t>
      </w:r>
    </w:p>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Главный бухгалтер                               _______________                       ___________________</w:t>
      </w:r>
    </w:p>
    <w:p w:rsidR="0037229C" w:rsidRPr="003121C6" w:rsidRDefault="0037229C" w:rsidP="0037229C">
      <w:pPr>
        <w:pStyle w:val="ConsPlusNonformat"/>
        <w:widowControl/>
        <w:rPr>
          <w:rFonts w:ascii="Times New Roman" w:hAnsi="Times New Roman" w:cs="Times New Roman"/>
        </w:rPr>
      </w:pPr>
      <w:r w:rsidRPr="003121C6">
        <w:rPr>
          <w:rFonts w:ascii="Times New Roman" w:hAnsi="Times New Roman" w:cs="Times New Roman"/>
          <w:sz w:val="24"/>
          <w:szCs w:val="24"/>
        </w:rPr>
        <w:t xml:space="preserve">                                                                         </w:t>
      </w:r>
      <w:r w:rsidRPr="003121C6">
        <w:rPr>
          <w:rFonts w:ascii="Times New Roman" w:hAnsi="Times New Roman" w:cs="Times New Roman"/>
        </w:rPr>
        <w:t>(подпись)                                       (расшифровка подписи)</w:t>
      </w:r>
    </w:p>
    <w:p w:rsidR="0037229C" w:rsidRPr="003121C6" w:rsidRDefault="0037229C" w:rsidP="0037229C">
      <w:pPr>
        <w:pStyle w:val="ConsPlusNonformat"/>
        <w:widowControl/>
        <w:jc w:val="center"/>
        <w:rPr>
          <w:rFonts w:ascii="Times New Roman" w:hAnsi="Times New Roman" w:cs="Times New Roman"/>
        </w:rPr>
      </w:pPr>
    </w:p>
    <w:p w:rsidR="0037229C" w:rsidRPr="003121C6" w:rsidRDefault="0037229C" w:rsidP="0037229C">
      <w:pPr>
        <w:pStyle w:val="ConsPlusNonformat"/>
        <w:widowControl/>
        <w:rPr>
          <w:rFonts w:ascii="Times New Roman" w:hAnsi="Times New Roman" w:cs="Times New Roman"/>
          <w:sz w:val="24"/>
          <w:szCs w:val="24"/>
        </w:rPr>
      </w:pPr>
    </w:p>
    <w:p w:rsidR="0037229C" w:rsidRPr="003121C6" w:rsidRDefault="0037229C" w:rsidP="0037229C">
      <w:pPr>
        <w:pStyle w:val="ConsPlusNonformat"/>
        <w:widowControl/>
        <w:rPr>
          <w:rFonts w:ascii="Times New Roman" w:hAnsi="Times New Roman" w:cs="Times New Roman"/>
        </w:rPr>
      </w:pPr>
      <w:r w:rsidRPr="003121C6">
        <w:rPr>
          <w:rFonts w:ascii="Times New Roman" w:hAnsi="Times New Roman" w:cs="Times New Roman"/>
          <w:sz w:val="24"/>
          <w:szCs w:val="24"/>
        </w:rPr>
        <w:t xml:space="preserve">М.П.&lt;*&gt;   </w:t>
      </w:r>
    </w:p>
    <w:p w:rsidR="0037229C" w:rsidRPr="003121C6" w:rsidRDefault="0037229C" w:rsidP="0037229C">
      <w:pPr>
        <w:pStyle w:val="ConsPlusNonformat"/>
        <w:widowControl/>
        <w:jc w:val="both"/>
        <w:rPr>
          <w:rFonts w:ascii="Times New Roman" w:hAnsi="Times New Roman" w:cs="Times New Roman"/>
        </w:rPr>
      </w:pPr>
      <w:r w:rsidRPr="003121C6">
        <w:rPr>
          <w:rFonts w:ascii="Times New Roman" w:hAnsi="Times New Roman" w:cs="Times New Roman"/>
        </w:rPr>
        <w:t>______</w:t>
      </w:r>
    </w:p>
    <w:p w:rsidR="0037229C" w:rsidRPr="003121C6" w:rsidRDefault="0037229C" w:rsidP="0037229C">
      <w:pPr>
        <w:pStyle w:val="ConsPlusNonformat"/>
        <w:widowControl/>
        <w:jc w:val="both"/>
        <w:rPr>
          <w:rFonts w:ascii="Times New Roman" w:hAnsi="Times New Roman" w:cs="Times New Roman"/>
          <w:sz w:val="16"/>
          <w:szCs w:val="16"/>
        </w:rPr>
      </w:pPr>
    </w:p>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&lt;*&gt; Примечание: При наличии печати.</w:t>
      </w:r>
    </w:p>
    <w:p w:rsidR="0037229C" w:rsidRPr="003121C6" w:rsidRDefault="0037229C" w:rsidP="0037229C">
      <w:pPr>
        <w:pStyle w:val="ConsPlusNonformat"/>
        <w:widowControl/>
        <w:rPr>
          <w:rFonts w:ascii="Times New Roman" w:hAnsi="Times New Roman" w:cs="Times New Roman"/>
        </w:rPr>
      </w:pPr>
    </w:p>
    <w:p w:rsidR="0037229C" w:rsidRDefault="0037229C" w:rsidP="00BE778C">
      <w:pPr>
        <w:pStyle w:val="ConsPlusNonformat"/>
        <w:widowControl/>
        <w:jc w:val="center"/>
        <w:rPr>
          <w:rFonts w:ascii="Times New Roman" w:hAnsi="Times New Roman" w:cs="Times New Roman"/>
          <w:sz w:val="24"/>
          <w:szCs w:val="24"/>
        </w:rPr>
      </w:pPr>
    </w:p>
    <w:p w:rsidR="00BE778C" w:rsidRDefault="00BE778C" w:rsidP="00BE778C">
      <w:pPr>
        <w:pStyle w:val="ConsPlusNonformat"/>
        <w:widowControl/>
        <w:jc w:val="center"/>
        <w:rPr>
          <w:rFonts w:ascii="Times New Roman" w:hAnsi="Times New Roman" w:cs="Times New Roman"/>
          <w:sz w:val="24"/>
          <w:szCs w:val="24"/>
        </w:rPr>
      </w:pPr>
    </w:p>
    <w:p w:rsidR="00BE778C" w:rsidRPr="003121C6" w:rsidRDefault="00BE778C" w:rsidP="00BE778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______________</w:t>
      </w:r>
    </w:p>
    <w:p w:rsidR="0037229C" w:rsidRPr="003121C6" w:rsidRDefault="0037229C" w:rsidP="0037229C">
      <w:pPr>
        <w:pStyle w:val="ConsPlusNonformat"/>
        <w:widowControl/>
        <w:rPr>
          <w:rFonts w:ascii="Times New Roman" w:hAnsi="Times New Roman" w:cs="Times New Roman"/>
          <w:sz w:val="24"/>
          <w:szCs w:val="24"/>
        </w:rPr>
      </w:pPr>
    </w:p>
    <w:p w:rsidR="0037229C" w:rsidRPr="003121C6" w:rsidRDefault="0037229C" w:rsidP="0037229C">
      <w:pPr>
        <w:rPr>
          <w:sz w:val="24"/>
          <w:szCs w:val="24"/>
        </w:rPr>
      </w:pPr>
      <w:r w:rsidRPr="003121C6">
        <w:rPr>
          <w:sz w:val="24"/>
          <w:szCs w:val="24"/>
        </w:rPr>
        <w:br w:type="page"/>
      </w:r>
    </w:p>
    <w:p w:rsidR="0037229C" w:rsidRPr="003121C6" w:rsidRDefault="00BE778C" w:rsidP="0037229C">
      <w:pPr>
        <w:pStyle w:val="ConsPlusTitle"/>
        <w:widowControl/>
        <w:ind w:left="4820"/>
        <w:jc w:val="center"/>
        <w:rPr>
          <w:rFonts w:ascii="Times New Roman" w:hAnsi="Times New Roman" w:cs="Times New Roman"/>
          <w:b w:val="0"/>
          <w:sz w:val="24"/>
          <w:szCs w:val="24"/>
        </w:rPr>
      </w:pPr>
      <w:r w:rsidRPr="003121C6">
        <w:rPr>
          <w:rFonts w:ascii="Times New Roman" w:hAnsi="Times New Roman" w:cs="Times New Roman"/>
          <w:b w:val="0"/>
          <w:sz w:val="24"/>
          <w:szCs w:val="24"/>
        </w:rPr>
        <w:lastRenderedPageBreak/>
        <w:t>ПРИЛОЖЕНИЕ № 5</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к Правилам предоставления в 2017 году</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начинающим субъектам малого и среднего</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предпринимательства субсидий</w:t>
      </w:r>
    </w:p>
    <w:p w:rsidR="0037229C"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на создание собственного бизнеса</w:t>
      </w:r>
    </w:p>
    <w:p w:rsidR="0037229C" w:rsidRPr="003121C6" w:rsidRDefault="0037229C" w:rsidP="0037229C">
      <w:pPr>
        <w:pStyle w:val="ConsPlusNormal"/>
        <w:ind w:left="4820"/>
        <w:jc w:val="center"/>
        <w:rPr>
          <w:rFonts w:ascii="Times New Roman" w:hAnsi="Times New Roman" w:cs="Times New Roman"/>
          <w:sz w:val="24"/>
          <w:szCs w:val="24"/>
        </w:rPr>
      </w:pPr>
    </w:p>
    <w:p w:rsidR="0037229C" w:rsidRPr="003121C6" w:rsidRDefault="0037229C" w:rsidP="0037229C">
      <w:pPr>
        <w:pStyle w:val="ConsPlusNormal"/>
        <w:jc w:val="center"/>
        <w:rPr>
          <w:rFonts w:ascii="Times New Roman" w:hAnsi="Times New Roman" w:cs="Times New Roman"/>
          <w:b/>
          <w:sz w:val="24"/>
          <w:szCs w:val="24"/>
        </w:rPr>
      </w:pPr>
      <w:r w:rsidRPr="003121C6">
        <w:rPr>
          <w:rFonts w:ascii="Times New Roman" w:hAnsi="Times New Roman" w:cs="Times New Roman"/>
          <w:b/>
          <w:sz w:val="24"/>
          <w:szCs w:val="24"/>
        </w:rPr>
        <w:t>Реестр заявок</w:t>
      </w:r>
    </w:p>
    <w:p w:rsidR="0037229C" w:rsidRPr="003121C6" w:rsidRDefault="0037229C" w:rsidP="0037229C">
      <w:pPr>
        <w:pStyle w:val="ConsPlusNormal"/>
        <w:jc w:val="center"/>
        <w:rPr>
          <w:rFonts w:ascii="Times New Roman" w:hAnsi="Times New Roman" w:cs="Times New Roman"/>
          <w:sz w:val="16"/>
          <w:szCs w:val="16"/>
        </w:rPr>
      </w:pPr>
    </w:p>
    <w:tbl>
      <w:tblPr>
        <w:tblW w:w="9924" w:type="dxa"/>
        <w:tblInd w:w="-102" w:type="dxa"/>
        <w:tblLayout w:type="fixed"/>
        <w:tblCellMar>
          <w:top w:w="75" w:type="dxa"/>
          <w:left w:w="40" w:type="dxa"/>
          <w:bottom w:w="75" w:type="dxa"/>
          <w:right w:w="40" w:type="dxa"/>
        </w:tblCellMar>
        <w:tblLook w:val="0000" w:firstRow="0" w:lastRow="0" w:firstColumn="0" w:lastColumn="0" w:noHBand="0" w:noVBand="0"/>
      </w:tblPr>
      <w:tblGrid>
        <w:gridCol w:w="426"/>
        <w:gridCol w:w="567"/>
        <w:gridCol w:w="425"/>
        <w:gridCol w:w="425"/>
        <w:gridCol w:w="426"/>
        <w:gridCol w:w="424"/>
        <w:gridCol w:w="425"/>
        <w:gridCol w:w="568"/>
        <w:gridCol w:w="851"/>
        <w:gridCol w:w="425"/>
        <w:gridCol w:w="567"/>
        <w:gridCol w:w="425"/>
        <w:gridCol w:w="425"/>
        <w:gridCol w:w="425"/>
        <w:gridCol w:w="568"/>
        <w:gridCol w:w="425"/>
        <w:gridCol w:w="425"/>
        <w:gridCol w:w="425"/>
        <w:gridCol w:w="427"/>
        <w:gridCol w:w="425"/>
        <w:gridCol w:w="425"/>
      </w:tblGrid>
      <w:tr w:rsidR="0037229C" w:rsidRPr="003C7439" w:rsidTr="0037229C">
        <w:trPr>
          <w:cantSplit/>
          <w:trHeight w:val="8279"/>
        </w:trPr>
        <w:tc>
          <w:tcPr>
            <w:tcW w:w="426" w:type="dxa"/>
            <w:tcBorders>
              <w:top w:val="single" w:sz="8" w:space="0" w:color="auto"/>
              <w:left w:val="single" w:sz="8" w:space="0" w:color="auto"/>
              <w:bottom w:val="single" w:sz="8" w:space="0" w:color="auto"/>
              <w:right w:val="single" w:sz="8" w:space="0" w:color="auto"/>
            </w:tcBorders>
            <w:shd w:val="clear" w:color="auto" w:fill="auto"/>
            <w:textDirection w:val="btLr"/>
          </w:tcPr>
          <w:p w:rsidR="0037229C" w:rsidRPr="003C7439" w:rsidRDefault="0037229C" w:rsidP="0037229C">
            <w:pPr>
              <w:pStyle w:val="ConsPlusNonformat"/>
              <w:ind w:left="113" w:right="113"/>
              <w:rPr>
                <w:rFonts w:ascii="Times New Roman" w:hAnsi="Times New Roman" w:cs="Times New Roman"/>
                <w:sz w:val="22"/>
                <w:szCs w:val="22"/>
              </w:rPr>
            </w:pPr>
            <w:r w:rsidRPr="00F1103A">
              <w:rPr>
                <w:rFonts w:ascii="Times New Roman" w:hAnsi="Times New Roman" w:cs="Times New Roman"/>
                <w:sz w:val="22"/>
                <w:szCs w:val="22"/>
              </w:rPr>
              <w:t>Дата  и номер регистрации заявки в журнале</w:t>
            </w:r>
          </w:p>
        </w:tc>
        <w:tc>
          <w:tcPr>
            <w:tcW w:w="567" w:type="dxa"/>
            <w:tcBorders>
              <w:top w:val="single" w:sz="8" w:space="0" w:color="auto"/>
              <w:left w:val="single" w:sz="8" w:space="0" w:color="auto"/>
              <w:bottom w:val="single" w:sz="8" w:space="0" w:color="auto"/>
              <w:right w:val="single" w:sz="8" w:space="0" w:color="auto"/>
            </w:tcBorders>
            <w:textDirection w:val="btLr"/>
            <w:vAlign w:val="center"/>
          </w:tcPr>
          <w:p w:rsidR="0037229C" w:rsidRPr="003C7439" w:rsidRDefault="0037229C" w:rsidP="0037229C">
            <w:pPr>
              <w:pStyle w:val="ConsPlusNonformat"/>
              <w:ind w:left="113" w:right="113"/>
              <w:rPr>
                <w:rFonts w:ascii="Times New Roman" w:hAnsi="Times New Roman" w:cs="Times New Roman"/>
                <w:sz w:val="22"/>
                <w:szCs w:val="22"/>
              </w:rPr>
            </w:pPr>
            <w:r w:rsidRPr="003C7439">
              <w:rPr>
                <w:rFonts w:ascii="Times New Roman" w:hAnsi="Times New Roman" w:cs="Times New Roman"/>
                <w:sz w:val="22"/>
                <w:szCs w:val="22"/>
              </w:rPr>
              <w:t>Наименование субъекта малого и среднего предпринимательства (далее – СМиСП)</w:t>
            </w:r>
          </w:p>
        </w:tc>
        <w:tc>
          <w:tcPr>
            <w:tcW w:w="425"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Pr>
                <w:rFonts w:ascii="Times New Roman" w:hAnsi="Times New Roman" w:cs="Times New Roman"/>
                <w:sz w:val="22"/>
                <w:szCs w:val="22"/>
              </w:rPr>
              <w:t>Наименование проекта</w:t>
            </w:r>
          </w:p>
        </w:tc>
        <w:tc>
          <w:tcPr>
            <w:tcW w:w="425"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Дата государственной регистрации  СМиСП</w:t>
            </w:r>
          </w:p>
        </w:tc>
        <w:tc>
          <w:tcPr>
            <w:tcW w:w="426"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 xml:space="preserve">Место регистрации </w:t>
            </w:r>
            <w:r>
              <w:rPr>
                <w:rFonts w:ascii="Times New Roman" w:hAnsi="Times New Roman" w:cs="Times New Roman"/>
                <w:sz w:val="22"/>
                <w:szCs w:val="22"/>
              </w:rPr>
              <w:t xml:space="preserve"> СМиСП  и </w:t>
            </w:r>
            <w:r w:rsidRPr="003C7439">
              <w:rPr>
                <w:rFonts w:ascii="Times New Roman" w:hAnsi="Times New Roman" w:cs="Times New Roman"/>
                <w:sz w:val="22"/>
                <w:szCs w:val="22"/>
              </w:rPr>
              <w:t>осуществления деятельности</w:t>
            </w:r>
          </w:p>
        </w:tc>
        <w:tc>
          <w:tcPr>
            <w:tcW w:w="424"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 xml:space="preserve">Соответствие требованиям статьи 4 </w:t>
            </w:r>
            <w:hyperlink r:id="rId14" w:tooltip="Федеральный закон от 24.07.2007 N 209-ФЗ (ред. от 28.12.2013) &quot;О развитии малого и среднего предпринимательства в Российской Федерации&quot;------------ Недействующая редакция{КонсультантПлюс}" w:history="1">
              <w:r w:rsidRPr="003C7439">
                <w:rPr>
                  <w:rFonts w:ascii="Times New Roman" w:hAnsi="Times New Roman" w:cs="Times New Roman"/>
                  <w:sz w:val="22"/>
                  <w:szCs w:val="22"/>
                </w:rPr>
                <w:t>Федерального закона</w:t>
              </w:r>
            </w:hyperlink>
            <w:r w:rsidRPr="003C7439">
              <w:rPr>
                <w:rFonts w:ascii="Times New Roman" w:hAnsi="Times New Roman" w:cs="Times New Roman"/>
                <w:sz w:val="22"/>
                <w:szCs w:val="22"/>
              </w:rPr>
              <w:t xml:space="preserve"> от 24.07.2007 № 209-ФЗ </w:t>
            </w:r>
          </w:p>
        </w:tc>
        <w:tc>
          <w:tcPr>
            <w:tcW w:w="425"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 xml:space="preserve">Основной вид деятельности в соответствии с ОКВЭД </w:t>
            </w:r>
            <w:proofErr w:type="gramStart"/>
            <w:r w:rsidRPr="003C7439">
              <w:rPr>
                <w:rFonts w:ascii="Times New Roman" w:hAnsi="Times New Roman" w:cs="Times New Roman"/>
                <w:sz w:val="22"/>
                <w:szCs w:val="22"/>
              </w:rPr>
              <w:t>ОК</w:t>
            </w:r>
            <w:proofErr w:type="gramEnd"/>
            <w:r w:rsidRPr="003C7439">
              <w:rPr>
                <w:rFonts w:ascii="Times New Roman" w:hAnsi="Times New Roman" w:cs="Times New Roman"/>
                <w:sz w:val="22"/>
                <w:szCs w:val="22"/>
              </w:rPr>
              <w:t xml:space="preserve"> 029-2014</w:t>
            </w:r>
          </w:p>
        </w:tc>
        <w:tc>
          <w:tcPr>
            <w:tcW w:w="568"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 xml:space="preserve">Отнесение к СМиСП, </w:t>
            </w:r>
            <w:proofErr w:type="gramStart"/>
            <w:r w:rsidRPr="003C7439">
              <w:rPr>
                <w:rFonts w:ascii="Times New Roman" w:hAnsi="Times New Roman" w:cs="Times New Roman"/>
                <w:sz w:val="22"/>
                <w:szCs w:val="22"/>
              </w:rPr>
              <w:t>перечисленным</w:t>
            </w:r>
            <w:proofErr w:type="gramEnd"/>
            <w:r w:rsidRPr="003C7439">
              <w:rPr>
                <w:rFonts w:ascii="Times New Roman" w:hAnsi="Times New Roman" w:cs="Times New Roman"/>
                <w:sz w:val="22"/>
                <w:szCs w:val="22"/>
              </w:rPr>
              <w:t xml:space="preserve"> в пункте 3 и 4 статьи 14  Федерального закона от 24.07.2007 № 209-ФЗ</w:t>
            </w:r>
          </w:p>
        </w:tc>
        <w:tc>
          <w:tcPr>
            <w:tcW w:w="851"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rmal"/>
              <w:ind w:firstLine="32"/>
              <w:rPr>
                <w:rFonts w:ascii="Times New Roman" w:hAnsi="Times New Roman" w:cs="Times New Roman"/>
                <w:szCs w:val="22"/>
              </w:rPr>
            </w:pPr>
            <w:r w:rsidRPr="003C7439">
              <w:rPr>
                <w:rFonts w:ascii="Times New Roman" w:hAnsi="Times New Roman" w:cs="Times New Roman"/>
                <w:szCs w:val="22"/>
              </w:rPr>
              <w:t>Соответствие требованиям раздела 4 Правил предоставления в 2017 году начинающим субъектам малого и среднего предпринимательства субсидий  на создание собственного бизнес</w:t>
            </w:r>
            <w:proofErr w:type="gramStart"/>
            <w:r w:rsidRPr="003C7439">
              <w:rPr>
                <w:rFonts w:ascii="Times New Roman" w:hAnsi="Times New Roman" w:cs="Times New Roman"/>
                <w:szCs w:val="22"/>
              </w:rPr>
              <w:t>а(</w:t>
            </w:r>
            <w:proofErr w:type="gramEnd"/>
            <w:r w:rsidRPr="003C7439">
              <w:rPr>
                <w:rFonts w:ascii="Times New Roman" w:hAnsi="Times New Roman" w:cs="Times New Roman"/>
                <w:szCs w:val="22"/>
              </w:rPr>
              <w:t>далее – Правила)</w:t>
            </w:r>
          </w:p>
        </w:tc>
        <w:tc>
          <w:tcPr>
            <w:tcW w:w="425"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 xml:space="preserve">Наличие полного объема документов, указанных в пункте </w:t>
            </w:r>
            <w:r>
              <w:rPr>
                <w:rFonts w:ascii="Times New Roman" w:hAnsi="Times New Roman" w:cs="Times New Roman"/>
                <w:sz w:val="22"/>
                <w:szCs w:val="22"/>
              </w:rPr>
              <w:t xml:space="preserve"> 5</w:t>
            </w:r>
            <w:r w:rsidRPr="003C7439">
              <w:rPr>
                <w:rFonts w:ascii="Times New Roman" w:hAnsi="Times New Roman" w:cs="Times New Roman"/>
                <w:sz w:val="22"/>
                <w:szCs w:val="22"/>
              </w:rPr>
              <w:t xml:space="preserve">.1 раздела </w:t>
            </w:r>
            <w:r>
              <w:rPr>
                <w:rFonts w:ascii="Times New Roman" w:hAnsi="Times New Roman" w:cs="Times New Roman"/>
                <w:sz w:val="22"/>
                <w:szCs w:val="22"/>
              </w:rPr>
              <w:t>5</w:t>
            </w:r>
            <w:r w:rsidRPr="003C7439">
              <w:rPr>
                <w:rFonts w:ascii="Times New Roman" w:hAnsi="Times New Roman" w:cs="Times New Roman"/>
                <w:sz w:val="22"/>
                <w:szCs w:val="22"/>
              </w:rPr>
              <w:t xml:space="preserve"> Правил</w:t>
            </w:r>
          </w:p>
        </w:tc>
        <w:tc>
          <w:tcPr>
            <w:tcW w:w="567"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2F0DA4">
              <w:rPr>
                <w:rFonts w:ascii="Times New Roman" w:hAnsi="Times New Roman" w:cs="Times New Roman"/>
                <w:sz w:val="22"/>
                <w:szCs w:val="22"/>
              </w:rPr>
              <w:t>Соответствие представленных документов требованиям, определенным пунктом 5.1 раздела 5 Правил</w:t>
            </w:r>
          </w:p>
        </w:tc>
        <w:tc>
          <w:tcPr>
            <w:tcW w:w="425"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Наличие сведений о предоставлении недостоверной информации</w:t>
            </w:r>
          </w:p>
        </w:tc>
        <w:tc>
          <w:tcPr>
            <w:tcW w:w="425"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Среднесписочная численность работников</w:t>
            </w:r>
            <w:r>
              <w:rPr>
                <w:rFonts w:ascii="Times New Roman" w:hAnsi="Times New Roman" w:cs="Times New Roman"/>
                <w:sz w:val="22"/>
                <w:szCs w:val="22"/>
              </w:rPr>
              <w:t xml:space="preserve"> (</w:t>
            </w:r>
            <w:r w:rsidRPr="003C7439">
              <w:rPr>
                <w:rFonts w:ascii="Times New Roman" w:hAnsi="Times New Roman" w:cs="Times New Roman"/>
                <w:sz w:val="22"/>
                <w:szCs w:val="22"/>
              </w:rPr>
              <w:t>чел.</w:t>
            </w:r>
            <w:r>
              <w:rPr>
                <w:rFonts w:ascii="Times New Roman" w:hAnsi="Times New Roman" w:cs="Times New Roman"/>
                <w:sz w:val="22"/>
                <w:szCs w:val="22"/>
              </w:rPr>
              <w:t>)</w:t>
            </w:r>
          </w:p>
        </w:tc>
        <w:tc>
          <w:tcPr>
            <w:tcW w:w="425"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 xml:space="preserve">Планируемый размер </w:t>
            </w:r>
            <w:r>
              <w:rPr>
                <w:rFonts w:ascii="Times New Roman" w:hAnsi="Times New Roman" w:cs="Times New Roman"/>
                <w:sz w:val="22"/>
                <w:szCs w:val="22"/>
              </w:rPr>
              <w:t>среднемесячной</w:t>
            </w:r>
            <w:r w:rsidRPr="003C7439">
              <w:rPr>
                <w:rFonts w:ascii="Times New Roman" w:hAnsi="Times New Roman" w:cs="Times New Roman"/>
                <w:sz w:val="22"/>
                <w:szCs w:val="22"/>
              </w:rPr>
              <w:t xml:space="preserve"> заработной платы работников</w:t>
            </w:r>
            <w:r>
              <w:rPr>
                <w:rFonts w:ascii="Times New Roman" w:hAnsi="Times New Roman" w:cs="Times New Roman"/>
                <w:sz w:val="22"/>
                <w:szCs w:val="22"/>
              </w:rPr>
              <w:t xml:space="preserve"> (</w:t>
            </w:r>
            <w:r w:rsidRPr="003C7439">
              <w:rPr>
                <w:rFonts w:ascii="Times New Roman" w:hAnsi="Times New Roman" w:cs="Times New Roman"/>
                <w:sz w:val="22"/>
                <w:szCs w:val="22"/>
              </w:rPr>
              <w:t>руб.)</w:t>
            </w:r>
          </w:p>
        </w:tc>
        <w:tc>
          <w:tcPr>
            <w:tcW w:w="568"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Доля  собственных средств, вкладываемых в реализацию проекта</w:t>
            </w:r>
            <w:proofErr w:type="gramStart"/>
            <w:r w:rsidRPr="003C7439">
              <w:rPr>
                <w:rFonts w:ascii="Times New Roman" w:hAnsi="Times New Roman" w:cs="Times New Roman"/>
                <w:sz w:val="22"/>
                <w:szCs w:val="22"/>
              </w:rPr>
              <w:t xml:space="preserve"> </w:t>
            </w:r>
            <w:r>
              <w:rPr>
                <w:rFonts w:ascii="Times New Roman" w:hAnsi="Times New Roman" w:cs="Times New Roman"/>
                <w:sz w:val="22"/>
                <w:szCs w:val="22"/>
              </w:rPr>
              <w:t>,</w:t>
            </w:r>
            <w:proofErr w:type="gramEnd"/>
            <w:r>
              <w:rPr>
                <w:rFonts w:ascii="Times New Roman" w:hAnsi="Times New Roman" w:cs="Times New Roman"/>
                <w:sz w:val="22"/>
                <w:szCs w:val="22"/>
              </w:rPr>
              <w:t xml:space="preserve"> от объема субсидии </w:t>
            </w:r>
            <w:r w:rsidRPr="003C7439">
              <w:rPr>
                <w:rFonts w:ascii="Times New Roman" w:hAnsi="Times New Roman" w:cs="Times New Roman"/>
                <w:sz w:val="22"/>
                <w:szCs w:val="22"/>
              </w:rPr>
              <w:t>(проц.)</w:t>
            </w:r>
          </w:p>
        </w:tc>
        <w:tc>
          <w:tcPr>
            <w:tcW w:w="425"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Рентабельность проекта (проц.)</w:t>
            </w:r>
          </w:p>
        </w:tc>
        <w:tc>
          <w:tcPr>
            <w:tcW w:w="425"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Срок окупаемости проекта</w:t>
            </w:r>
            <w:r>
              <w:rPr>
                <w:rFonts w:ascii="Times New Roman" w:hAnsi="Times New Roman" w:cs="Times New Roman"/>
                <w:sz w:val="22"/>
                <w:szCs w:val="22"/>
              </w:rPr>
              <w:t xml:space="preserve"> (лет)</w:t>
            </w:r>
          </w:p>
        </w:tc>
        <w:tc>
          <w:tcPr>
            <w:tcW w:w="425"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Срок бюджетной окупаемости проекта</w:t>
            </w:r>
            <w:r>
              <w:rPr>
                <w:rFonts w:ascii="Times New Roman" w:hAnsi="Times New Roman" w:cs="Times New Roman"/>
                <w:sz w:val="22"/>
                <w:szCs w:val="22"/>
              </w:rPr>
              <w:t xml:space="preserve"> (лет)</w:t>
            </w:r>
          </w:p>
        </w:tc>
        <w:tc>
          <w:tcPr>
            <w:tcW w:w="427"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 xml:space="preserve">Отнесение </w:t>
            </w:r>
            <w:r>
              <w:rPr>
                <w:rFonts w:ascii="Times New Roman" w:hAnsi="Times New Roman" w:cs="Times New Roman"/>
                <w:sz w:val="22"/>
                <w:szCs w:val="22"/>
              </w:rPr>
              <w:t xml:space="preserve">учредителей СМиСП </w:t>
            </w:r>
            <w:r w:rsidRPr="003C7439">
              <w:rPr>
                <w:rFonts w:ascii="Times New Roman" w:hAnsi="Times New Roman" w:cs="Times New Roman"/>
                <w:sz w:val="22"/>
                <w:szCs w:val="22"/>
              </w:rPr>
              <w:t>к приоритетной целевой  группе</w:t>
            </w:r>
          </w:p>
        </w:tc>
        <w:tc>
          <w:tcPr>
            <w:tcW w:w="425"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Pr>
                <w:rFonts w:ascii="Times New Roman" w:hAnsi="Times New Roman" w:cs="Times New Roman"/>
                <w:sz w:val="22"/>
                <w:szCs w:val="22"/>
              </w:rPr>
              <w:t xml:space="preserve">Направления </w:t>
            </w:r>
            <w:proofErr w:type="gramStart"/>
            <w:r>
              <w:rPr>
                <w:rFonts w:ascii="Times New Roman" w:hAnsi="Times New Roman" w:cs="Times New Roman"/>
                <w:sz w:val="22"/>
                <w:szCs w:val="22"/>
              </w:rPr>
              <w:t>использовании</w:t>
            </w:r>
            <w:proofErr w:type="gramEnd"/>
            <w:r>
              <w:rPr>
                <w:rFonts w:ascii="Times New Roman" w:hAnsi="Times New Roman" w:cs="Times New Roman"/>
                <w:sz w:val="22"/>
                <w:szCs w:val="22"/>
              </w:rPr>
              <w:t xml:space="preserve"> субсидии</w:t>
            </w:r>
          </w:p>
        </w:tc>
        <w:tc>
          <w:tcPr>
            <w:tcW w:w="425"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Наличие в собственности или в аренде помещений</w:t>
            </w:r>
          </w:p>
        </w:tc>
      </w:tr>
      <w:tr w:rsidR="0037229C" w:rsidRPr="003C7439" w:rsidTr="0037229C">
        <w:trPr>
          <w:trHeight w:val="198"/>
        </w:trPr>
        <w:tc>
          <w:tcPr>
            <w:tcW w:w="426"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1</w:t>
            </w:r>
          </w:p>
        </w:tc>
        <w:tc>
          <w:tcPr>
            <w:tcW w:w="56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2</w:t>
            </w: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3</w:t>
            </w: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4</w:t>
            </w:r>
          </w:p>
        </w:tc>
        <w:tc>
          <w:tcPr>
            <w:tcW w:w="426"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5</w:t>
            </w:r>
          </w:p>
        </w:tc>
        <w:tc>
          <w:tcPr>
            <w:tcW w:w="424"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6</w:t>
            </w: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7</w:t>
            </w:r>
          </w:p>
        </w:tc>
        <w:tc>
          <w:tcPr>
            <w:tcW w:w="568"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8</w:t>
            </w:r>
          </w:p>
        </w:tc>
        <w:tc>
          <w:tcPr>
            <w:tcW w:w="851"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9</w:t>
            </w: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10</w:t>
            </w:r>
          </w:p>
        </w:tc>
        <w:tc>
          <w:tcPr>
            <w:tcW w:w="56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11</w:t>
            </w: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Pr>
                <w:rFonts w:ascii="Times New Roman" w:hAnsi="Times New Roman" w:cs="Times New Roman"/>
                <w:sz w:val="22"/>
                <w:szCs w:val="22"/>
              </w:rPr>
              <w:t>12</w:t>
            </w: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1</w:t>
            </w:r>
            <w:r>
              <w:rPr>
                <w:rFonts w:ascii="Times New Roman" w:hAnsi="Times New Roman" w:cs="Times New Roman"/>
                <w:sz w:val="22"/>
                <w:szCs w:val="22"/>
              </w:rPr>
              <w:t>3</w:t>
            </w: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Pr>
                <w:rFonts w:ascii="Times New Roman" w:hAnsi="Times New Roman" w:cs="Times New Roman"/>
                <w:sz w:val="22"/>
                <w:szCs w:val="22"/>
              </w:rPr>
              <w:t>14</w:t>
            </w:r>
          </w:p>
        </w:tc>
        <w:tc>
          <w:tcPr>
            <w:tcW w:w="568"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15</w:t>
            </w: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16</w:t>
            </w: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17</w:t>
            </w: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18</w:t>
            </w:r>
          </w:p>
        </w:tc>
        <w:tc>
          <w:tcPr>
            <w:tcW w:w="42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19</w:t>
            </w: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20</w:t>
            </w: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21</w:t>
            </w:r>
          </w:p>
        </w:tc>
      </w:tr>
      <w:tr w:rsidR="0037229C" w:rsidRPr="003C7439" w:rsidTr="0037229C">
        <w:trPr>
          <w:trHeight w:val="140"/>
        </w:trPr>
        <w:tc>
          <w:tcPr>
            <w:tcW w:w="426"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6"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4"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8"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851"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8"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r>
      <w:tr w:rsidR="0037229C" w:rsidRPr="003C7439" w:rsidTr="0037229C">
        <w:trPr>
          <w:trHeight w:val="140"/>
        </w:trPr>
        <w:tc>
          <w:tcPr>
            <w:tcW w:w="426"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6"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4"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8"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851"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8"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r>
      <w:tr w:rsidR="0037229C" w:rsidRPr="003C7439" w:rsidTr="0037229C">
        <w:trPr>
          <w:trHeight w:val="140"/>
        </w:trPr>
        <w:tc>
          <w:tcPr>
            <w:tcW w:w="426"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6"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4"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8"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851"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8"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r>
      <w:tr w:rsidR="0037229C" w:rsidRPr="003C7439" w:rsidTr="0037229C">
        <w:trPr>
          <w:trHeight w:val="140"/>
        </w:trPr>
        <w:tc>
          <w:tcPr>
            <w:tcW w:w="426"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6"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4"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8"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851"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8"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r>
    </w:tbl>
    <w:p w:rsidR="0037229C" w:rsidRPr="003121C6" w:rsidRDefault="0037229C" w:rsidP="0037229C">
      <w:pPr>
        <w:pStyle w:val="ConsPlusNonformat"/>
        <w:jc w:val="both"/>
        <w:rPr>
          <w:rFonts w:ascii="Times New Roman" w:hAnsi="Times New Roman" w:cs="Times New Roman"/>
          <w:sz w:val="24"/>
          <w:szCs w:val="24"/>
        </w:rPr>
      </w:pPr>
    </w:p>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 xml:space="preserve">Директор департамента экономики </w:t>
      </w:r>
      <w:r w:rsidRPr="003121C6">
        <w:rPr>
          <w:rFonts w:ascii="Times New Roman" w:hAnsi="Times New Roman" w:cs="Times New Roman"/>
          <w:sz w:val="24"/>
          <w:szCs w:val="24"/>
        </w:rPr>
        <w:tab/>
        <w:t>____________</w:t>
      </w:r>
      <w:r>
        <w:rPr>
          <w:rFonts w:ascii="Times New Roman" w:hAnsi="Times New Roman" w:cs="Times New Roman"/>
          <w:sz w:val="24"/>
          <w:szCs w:val="24"/>
        </w:rPr>
        <w:t>___</w:t>
      </w:r>
      <w:r w:rsidRPr="003121C6">
        <w:rPr>
          <w:rFonts w:ascii="Times New Roman" w:hAnsi="Times New Roman" w:cs="Times New Roman"/>
          <w:sz w:val="24"/>
          <w:szCs w:val="24"/>
        </w:rPr>
        <w:t>__ _______________________</w:t>
      </w:r>
    </w:p>
    <w:p w:rsidR="0037229C" w:rsidRPr="003121C6" w:rsidRDefault="0037229C" w:rsidP="0037229C">
      <w:pPr>
        <w:pStyle w:val="ConsPlusNonformat"/>
        <w:jc w:val="both"/>
        <w:rPr>
          <w:rFonts w:ascii="Times New Roman" w:hAnsi="Times New Roman" w:cs="Times New Roman"/>
          <w:sz w:val="22"/>
          <w:szCs w:val="22"/>
        </w:rPr>
      </w:pPr>
      <w:r w:rsidRPr="003121C6">
        <w:rPr>
          <w:rFonts w:ascii="Times New Roman" w:hAnsi="Times New Roman" w:cs="Times New Roman"/>
          <w:sz w:val="22"/>
          <w:szCs w:val="22"/>
        </w:rPr>
        <w:t xml:space="preserve">                                                                           (подпись)      </w:t>
      </w:r>
      <w:r>
        <w:rPr>
          <w:rFonts w:ascii="Times New Roman" w:hAnsi="Times New Roman" w:cs="Times New Roman"/>
          <w:sz w:val="22"/>
          <w:szCs w:val="22"/>
        </w:rPr>
        <w:t xml:space="preserve">       </w:t>
      </w:r>
      <w:r w:rsidRPr="003121C6">
        <w:rPr>
          <w:rFonts w:ascii="Times New Roman" w:hAnsi="Times New Roman" w:cs="Times New Roman"/>
          <w:sz w:val="22"/>
          <w:szCs w:val="22"/>
        </w:rPr>
        <w:t>(расшифровка подписи)</w:t>
      </w:r>
    </w:p>
    <w:p w:rsidR="0037229C" w:rsidRPr="003121C6" w:rsidRDefault="0037229C" w:rsidP="0037229C">
      <w:pPr>
        <w:pStyle w:val="ConsPlusNonformat"/>
        <w:ind w:left="-567"/>
        <w:jc w:val="both"/>
        <w:rPr>
          <w:rFonts w:ascii="Times New Roman" w:hAnsi="Times New Roman" w:cs="Times New Roman"/>
          <w:sz w:val="24"/>
          <w:szCs w:val="24"/>
        </w:rPr>
      </w:pPr>
      <w:r>
        <w:rPr>
          <w:rFonts w:ascii="Times New Roman" w:hAnsi="Times New Roman" w:cs="Times New Roman"/>
          <w:sz w:val="24"/>
          <w:szCs w:val="24"/>
        </w:rPr>
        <w:t>"</w:t>
      </w:r>
      <w:r w:rsidRPr="003121C6">
        <w:rPr>
          <w:rFonts w:ascii="Times New Roman" w:hAnsi="Times New Roman" w:cs="Times New Roman"/>
          <w:sz w:val="24"/>
          <w:szCs w:val="24"/>
        </w:rPr>
        <w:t>__</w:t>
      </w:r>
      <w:r>
        <w:rPr>
          <w:rFonts w:ascii="Times New Roman" w:hAnsi="Times New Roman" w:cs="Times New Roman"/>
          <w:sz w:val="24"/>
          <w:szCs w:val="24"/>
        </w:rPr>
        <w:t>"</w:t>
      </w:r>
      <w:r w:rsidRPr="003121C6">
        <w:rPr>
          <w:rFonts w:ascii="Times New Roman" w:hAnsi="Times New Roman" w:cs="Times New Roman"/>
          <w:sz w:val="24"/>
          <w:szCs w:val="24"/>
        </w:rPr>
        <w:t xml:space="preserve"> __________ 2017 года</w:t>
      </w:r>
    </w:p>
    <w:p w:rsidR="0037229C" w:rsidRPr="003121C6" w:rsidRDefault="0037229C" w:rsidP="0037229C">
      <w:pPr>
        <w:pStyle w:val="ConsPlusNormal"/>
        <w:ind w:firstLine="540"/>
        <w:jc w:val="both"/>
        <w:rPr>
          <w:rFonts w:ascii="Times New Roman" w:hAnsi="Times New Roman" w:cs="Times New Roman"/>
          <w:b/>
          <w:sz w:val="24"/>
          <w:szCs w:val="24"/>
        </w:rPr>
      </w:pPr>
    </w:p>
    <w:p w:rsidR="0037229C" w:rsidRPr="003121C6" w:rsidRDefault="0037229C" w:rsidP="0037229C">
      <w:pPr>
        <w:pStyle w:val="ConsPlusNormal"/>
        <w:ind w:firstLine="540"/>
        <w:jc w:val="both"/>
        <w:rPr>
          <w:rFonts w:ascii="Times New Roman" w:hAnsi="Times New Roman" w:cs="Times New Roman"/>
          <w:sz w:val="16"/>
          <w:szCs w:val="16"/>
        </w:rPr>
      </w:pPr>
    </w:p>
    <w:p w:rsidR="00BE778C" w:rsidRPr="003121C6" w:rsidRDefault="00BE778C" w:rsidP="00BE778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______________</w:t>
      </w:r>
    </w:p>
    <w:p w:rsidR="0037229C" w:rsidRPr="00BE778C" w:rsidRDefault="0037229C" w:rsidP="00BE778C">
      <w:pPr>
        <w:ind w:left="4962"/>
        <w:jc w:val="center"/>
        <w:rPr>
          <w:sz w:val="20"/>
        </w:rPr>
      </w:pPr>
      <w:r w:rsidRPr="00F742D6">
        <w:rPr>
          <w:sz w:val="20"/>
        </w:rPr>
        <w:br w:type="page"/>
      </w:r>
      <w:bookmarkStart w:id="9" w:name="Par748"/>
      <w:bookmarkEnd w:id="9"/>
      <w:r w:rsidR="00BE778C" w:rsidRPr="00BE778C">
        <w:rPr>
          <w:sz w:val="24"/>
          <w:szCs w:val="24"/>
        </w:rPr>
        <w:lastRenderedPageBreak/>
        <w:t>ПРИЛОЖЕНИЕ № 6</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к Правилам предоставления в 2017 году</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начинающим субъектам малого и среднего</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предпринимательства субсидий</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на создание собственного бизнеса</w:t>
      </w:r>
    </w:p>
    <w:p w:rsidR="0037229C" w:rsidRPr="003121C6" w:rsidRDefault="0037229C" w:rsidP="0037229C">
      <w:pPr>
        <w:pStyle w:val="ConsPlusNormal"/>
        <w:jc w:val="right"/>
        <w:rPr>
          <w:rFonts w:ascii="Times New Roman" w:hAnsi="Times New Roman" w:cs="Times New Roman"/>
        </w:rPr>
      </w:pPr>
    </w:p>
    <w:p w:rsidR="0037229C" w:rsidRPr="003121C6" w:rsidRDefault="0037229C" w:rsidP="0037229C">
      <w:pPr>
        <w:pStyle w:val="ConsPlusNormal"/>
        <w:jc w:val="center"/>
        <w:rPr>
          <w:rFonts w:ascii="Times New Roman" w:hAnsi="Times New Roman" w:cs="Times New Roman"/>
          <w:b/>
          <w:sz w:val="24"/>
          <w:szCs w:val="24"/>
        </w:rPr>
      </w:pPr>
      <w:r w:rsidRPr="003121C6">
        <w:rPr>
          <w:rFonts w:ascii="Times New Roman" w:hAnsi="Times New Roman" w:cs="Times New Roman"/>
          <w:b/>
          <w:sz w:val="24"/>
          <w:szCs w:val="24"/>
        </w:rPr>
        <w:t xml:space="preserve">КРИТЕРИИ </w:t>
      </w:r>
      <w:r w:rsidRPr="003121C6">
        <w:rPr>
          <w:rFonts w:ascii="Times New Roman" w:hAnsi="Times New Roman" w:cs="Times New Roman"/>
          <w:b/>
          <w:caps/>
          <w:sz w:val="24"/>
          <w:szCs w:val="24"/>
        </w:rPr>
        <w:t>оценки проектов</w:t>
      </w:r>
    </w:p>
    <w:p w:rsidR="0037229C" w:rsidRPr="003121C6" w:rsidRDefault="0037229C" w:rsidP="0037229C">
      <w:pPr>
        <w:pStyle w:val="ConsPlusNormal"/>
        <w:ind w:firstLine="540"/>
        <w:jc w:val="both"/>
        <w:rPr>
          <w:rFonts w:ascii="Times New Roman" w:hAnsi="Times New Roman" w:cs="Times New Roman"/>
          <w:sz w:val="24"/>
          <w:szCs w:val="24"/>
        </w:rPr>
      </w:pPr>
    </w:p>
    <w:tbl>
      <w:tblPr>
        <w:tblW w:w="9781" w:type="dxa"/>
        <w:tblInd w:w="40" w:type="dxa"/>
        <w:tblLayout w:type="fixed"/>
        <w:tblCellMar>
          <w:top w:w="75" w:type="dxa"/>
          <w:left w:w="40" w:type="dxa"/>
          <w:bottom w:w="75" w:type="dxa"/>
          <w:right w:w="40" w:type="dxa"/>
        </w:tblCellMar>
        <w:tblLook w:val="0000" w:firstRow="0" w:lastRow="0" w:firstColumn="0" w:lastColumn="0" w:noHBand="0" w:noVBand="0"/>
      </w:tblPr>
      <w:tblGrid>
        <w:gridCol w:w="4395"/>
        <w:gridCol w:w="3827"/>
        <w:gridCol w:w="1559"/>
      </w:tblGrid>
      <w:tr w:rsidR="0037229C" w:rsidRPr="003121C6" w:rsidTr="0037229C">
        <w:trPr>
          <w:trHeight w:val="240"/>
        </w:trPr>
        <w:tc>
          <w:tcPr>
            <w:tcW w:w="4395" w:type="dxa"/>
            <w:tcBorders>
              <w:top w:val="single" w:sz="8" w:space="0" w:color="auto"/>
              <w:left w:val="single" w:sz="8" w:space="0" w:color="auto"/>
              <w:bottom w:val="single" w:sz="8" w:space="0" w:color="auto"/>
              <w:right w:val="single" w:sz="8" w:space="0" w:color="auto"/>
            </w:tcBorders>
          </w:tcPr>
          <w:p w:rsidR="0037229C" w:rsidRPr="00BE778C" w:rsidRDefault="0037229C" w:rsidP="0037229C">
            <w:pPr>
              <w:pStyle w:val="ConsPlusNonformat"/>
              <w:jc w:val="center"/>
              <w:rPr>
                <w:rFonts w:ascii="Times New Roman" w:hAnsi="Times New Roman" w:cs="Times New Roman"/>
                <w:sz w:val="24"/>
                <w:szCs w:val="24"/>
              </w:rPr>
            </w:pPr>
            <w:r w:rsidRPr="00BE778C">
              <w:rPr>
                <w:rFonts w:ascii="Times New Roman" w:hAnsi="Times New Roman" w:cs="Times New Roman"/>
                <w:sz w:val="24"/>
                <w:szCs w:val="24"/>
              </w:rPr>
              <w:t>Наименование критерия</w:t>
            </w:r>
          </w:p>
        </w:tc>
        <w:tc>
          <w:tcPr>
            <w:tcW w:w="3827" w:type="dxa"/>
            <w:tcBorders>
              <w:top w:val="single" w:sz="8" w:space="0" w:color="auto"/>
              <w:left w:val="single" w:sz="8" w:space="0" w:color="auto"/>
              <w:bottom w:val="single" w:sz="8" w:space="0" w:color="auto"/>
              <w:right w:val="single" w:sz="8" w:space="0" w:color="auto"/>
            </w:tcBorders>
          </w:tcPr>
          <w:p w:rsidR="0037229C" w:rsidRPr="00BE778C" w:rsidRDefault="0037229C" w:rsidP="0037229C">
            <w:pPr>
              <w:pStyle w:val="ConsPlusNonformat"/>
              <w:jc w:val="center"/>
              <w:rPr>
                <w:rFonts w:ascii="Times New Roman" w:hAnsi="Times New Roman" w:cs="Times New Roman"/>
                <w:sz w:val="24"/>
                <w:szCs w:val="24"/>
              </w:rPr>
            </w:pPr>
            <w:r w:rsidRPr="00BE778C">
              <w:rPr>
                <w:rFonts w:ascii="Times New Roman" w:hAnsi="Times New Roman" w:cs="Times New Roman"/>
                <w:sz w:val="24"/>
                <w:szCs w:val="24"/>
              </w:rPr>
              <w:t>Диапазон значений</w:t>
            </w:r>
          </w:p>
        </w:tc>
        <w:tc>
          <w:tcPr>
            <w:tcW w:w="1559" w:type="dxa"/>
            <w:tcBorders>
              <w:top w:val="single" w:sz="8" w:space="0" w:color="auto"/>
              <w:left w:val="single" w:sz="8" w:space="0" w:color="auto"/>
              <w:bottom w:val="single" w:sz="8" w:space="0" w:color="auto"/>
              <w:right w:val="single" w:sz="8" w:space="0" w:color="auto"/>
            </w:tcBorders>
          </w:tcPr>
          <w:p w:rsidR="0037229C" w:rsidRPr="00BE778C" w:rsidRDefault="0037229C" w:rsidP="0037229C">
            <w:pPr>
              <w:pStyle w:val="ConsPlusNonformat"/>
              <w:jc w:val="center"/>
              <w:rPr>
                <w:rFonts w:ascii="Times New Roman" w:hAnsi="Times New Roman" w:cs="Times New Roman"/>
                <w:sz w:val="24"/>
                <w:szCs w:val="24"/>
              </w:rPr>
            </w:pPr>
            <w:r w:rsidRPr="00BE778C">
              <w:rPr>
                <w:rFonts w:ascii="Times New Roman" w:hAnsi="Times New Roman" w:cs="Times New Roman"/>
                <w:sz w:val="24"/>
                <w:szCs w:val="24"/>
              </w:rPr>
              <w:t>Оценка,</w:t>
            </w:r>
          </w:p>
          <w:p w:rsidR="0037229C" w:rsidRPr="00BE778C" w:rsidRDefault="0037229C" w:rsidP="0037229C">
            <w:pPr>
              <w:pStyle w:val="ConsPlusNonformat"/>
              <w:jc w:val="center"/>
              <w:rPr>
                <w:rFonts w:ascii="Times New Roman" w:hAnsi="Times New Roman" w:cs="Times New Roman"/>
                <w:sz w:val="24"/>
                <w:szCs w:val="24"/>
              </w:rPr>
            </w:pPr>
            <w:r w:rsidRPr="00BE778C">
              <w:rPr>
                <w:rFonts w:ascii="Times New Roman" w:hAnsi="Times New Roman" w:cs="Times New Roman"/>
                <w:sz w:val="24"/>
                <w:szCs w:val="24"/>
              </w:rPr>
              <w:t>баллов</w:t>
            </w:r>
          </w:p>
        </w:tc>
      </w:tr>
      <w:tr w:rsidR="0037229C" w:rsidRPr="003121C6" w:rsidTr="0037229C">
        <w:trPr>
          <w:trHeight w:val="240"/>
        </w:trPr>
        <w:tc>
          <w:tcPr>
            <w:tcW w:w="4395" w:type="dxa"/>
            <w:tcBorders>
              <w:top w:val="single" w:sz="8" w:space="0" w:color="auto"/>
              <w:left w:val="single" w:sz="8" w:space="0" w:color="auto"/>
              <w:bottom w:val="single" w:sz="8" w:space="0" w:color="auto"/>
            </w:tcBorders>
          </w:tcPr>
          <w:p w:rsidR="0037229C" w:rsidRPr="003121C6" w:rsidRDefault="0037229C" w:rsidP="0037229C">
            <w:pPr>
              <w:pStyle w:val="ConsPlusNonformat"/>
              <w:jc w:val="both"/>
              <w:rPr>
                <w:rFonts w:ascii="Times New Roman" w:hAnsi="Times New Roman" w:cs="Times New Roman"/>
                <w:b/>
                <w:sz w:val="24"/>
                <w:szCs w:val="24"/>
              </w:rPr>
            </w:pPr>
            <w:r w:rsidRPr="003121C6">
              <w:rPr>
                <w:rFonts w:ascii="Times New Roman" w:hAnsi="Times New Roman" w:cs="Times New Roman"/>
                <w:b/>
                <w:sz w:val="24"/>
                <w:szCs w:val="24"/>
              </w:rPr>
              <w:t>Количественные критерии</w:t>
            </w:r>
          </w:p>
        </w:tc>
        <w:tc>
          <w:tcPr>
            <w:tcW w:w="3827" w:type="dxa"/>
            <w:tcBorders>
              <w:top w:val="single" w:sz="8" w:space="0" w:color="auto"/>
              <w:bottom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p>
        </w:tc>
        <w:tc>
          <w:tcPr>
            <w:tcW w:w="1559" w:type="dxa"/>
            <w:tcBorders>
              <w:top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p>
        </w:tc>
      </w:tr>
      <w:tr w:rsidR="0037229C" w:rsidRPr="003121C6" w:rsidTr="0037229C">
        <w:trPr>
          <w:trHeight w:val="240"/>
        </w:trPr>
        <w:tc>
          <w:tcPr>
            <w:tcW w:w="4395" w:type="dxa"/>
            <w:vMerge w:val="restart"/>
            <w:tcBorders>
              <w:left w:val="single" w:sz="8" w:space="0" w:color="auto"/>
              <w:bottom w:val="single" w:sz="8" w:space="0" w:color="auto"/>
              <w:right w:val="single" w:sz="8" w:space="0" w:color="auto"/>
            </w:tcBorders>
          </w:tcPr>
          <w:p w:rsidR="0037229C" w:rsidRPr="003121C6" w:rsidRDefault="0037229C" w:rsidP="0037229C">
            <w:pPr>
              <w:pStyle w:val="ConsPlusNonformat"/>
              <w:rPr>
                <w:rFonts w:ascii="Times New Roman" w:hAnsi="Times New Roman" w:cs="Times New Roman"/>
                <w:sz w:val="24"/>
                <w:szCs w:val="24"/>
              </w:rPr>
            </w:pPr>
            <w:r>
              <w:rPr>
                <w:rFonts w:ascii="Times New Roman" w:hAnsi="Times New Roman" w:cs="Times New Roman"/>
                <w:sz w:val="24"/>
                <w:szCs w:val="24"/>
              </w:rPr>
              <w:t>С</w:t>
            </w:r>
            <w:r w:rsidRPr="003121C6">
              <w:rPr>
                <w:rFonts w:ascii="Times New Roman" w:hAnsi="Times New Roman" w:cs="Times New Roman"/>
                <w:sz w:val="24"/>
                <w:szCs w:val="24"/>
              </w:rPr>
              <w:t xml:space="preserve">реднесписочная численность работников (человек) </w:t>
            </w:r>
          </w:p>
          <w:p w:rsidR="0037229C" w:rsidRPr="003121C6" w:rsidRDefault="0037229C" w:rsidP="0037229C">
            <w:pPr>
              <w:pStyle w:val="ConsPlusNonformat"/>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0</w:t>
            </w:r>
            <w:r w:rsidR="00A80FE7">
              <w:rPr>
                <w:rFonts w:ascii="Times New Roman" w:hAnsi="Times New Roman" w:cs="Times New Roman"/>
                <w:sz w:val="24"/>
                <w:szCs w:val="24"/>
              </w:rPr>
              <w:t xml:space="preserve"> – </w:t>
            </w:r>
            <w:r w:rsidRPr="003121C6">
              <w:rPr>
                <w:rFonts w:ascii="Times New Roman" w:hAnsi="Times New Roman" w:cs="Times New Roman"/>
                <w:sz w:val="24"/>
                <w:szCs w:val="24"/>
              </w:rPr>
              <w:t>1</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1,0</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2</w:t>
            </w:r>
            <w:r w:rsidR="00A80FE7">
              <w:rPr>
                <w:rFonts w:ascii="Times New Roman" w:hAnsi="Times New Roman" w:cs="Times New Roman"/>
                <w:sz w:val="24"/>
                <w:szCs w:val="24"/>
              </w:rPr>
              <w:t xml:space="preserve"> – </w:t>
            </w:r>
            <w:r w:rsidRPr="003121C6">
              <w:rPr>
                <w:rFonts w:ascii="Times New Roman" w:hAnsi="Times New Roman" w:cs="Times New Roman"/>
                <w:sz w:val="24"/>
                <w:szCs w:val="24"/>
              </w:rPr>
              <w:t>4</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2,5</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5</w:t>
            </w:r>
            <w:r w:rsidR="00A80FE7">
              <w:rPr>
                <w:rFonts w:ascii="Times New Roman" w:hAnsi="Times New Roman" w:cs="Times New Roman"/>
                <w:sz w:val="24"/>
                <w:szCs w:val="24"/>
              </w:rPr>
              <w:t xml:space="preserve"> – </w:t>
            </w:r>
            <w:r w:rsidRPr="003121C6">
              <w:rPr>
                <w:rFonts w:ascii="Times New Roman" w:hAnsi="Times New Roman" w:cs="Times New Roman"/>
                <w:sz w:val="24"/>
                <w:szCs w:val="24"/>
              </w:rPr>
              <w:t>7</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5,0</w:t>
            </w:r>
          </w:p>
        </w:tc>
      </w:tr>
      <w:tr w:rsidR="0037229C" w:rsidRPr="003121C6" w:rsidTr="0037229C">
        <w:trPr>
          <w:trHeight w:val="285"/>
        </w:trPr>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4"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8</w:t>
            </w:r>
            <w:r w:rsidR="00A80FE7">
              <w:rPr>
                <w:rFonts w:ascii="Times New Roman" w:hAnsi="Times New Roman" w:cs="Times New Roman"/>
                <w:sz w:val="24"/>
                <w:szCs w:val="24"/>
              </w:rPr>
              <w:t xml:space="preserve"> – </w:t>
            </w:r>
            <w:r w:rsidRPr="003121C6">
              <w:rPr>
                <w:rFonts w:ascii="Times New Roman" w:hAnsi="Times New Roman" w:cs="Times New Roman"/>
                <w:sz w:val="24"/>
                <w:szCs w:val="24"/>
              </w:rPr>
              <w:t>10</w:t>
            </w:r>
          </w:p>
        </w:tc>
        <w:tc>
          <w:tcPr>
            <w:tcW w:w="1559" w:type="dxa"/>
            <w:tcBorders>
              <w:left w:val="single" w:sz="8" w:space="0" w:color="auto"/>
              <w:bottom w:val="single" w:sz="4"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7,5</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top w:val="single" w:sz="4" w:space="0" w:color="auto"/>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11</w:t>
            </w:r>
            <w:r w:rsidR="00A80FE7">
              <w:rPr>
                <w:rFonts w:ascii="Times New Roman" w:hAnsi="Times New Roman" w:cs="Times New Roman"/>
                <w:sz w:val="24"/>
                <w:szCs w:val="24"/>
              </w:rPr>
              <w:t xml:space="preserve"> – </w:t>
            </w:r>
            <w:r w:rsidRPr="003121C6">
              <w:rPr>
                <w:rFonts w:ascii="Times New Roman" w:hAnsi="Times New Roman" w:cs="Times New Roman"/>
                <w:sz w:val="24"/>
                <w:szCs w:val="24"/>
              </w:rPr>
              <w:t>14</w:t>
            </w:r>
          </w:p>
        </w:tc>
        <w:tc>
          <w:tcPr>
            <w:tcW w:w="1559" w:type="dxa"/>
            <w:tcBorders>
              <w:top w:val="single" w:sz="4" w:space="0" w:color="auto"/>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10</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15 и более</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15</w:t>
            </w:r>
          </w:p>
        </w:tc>
      </w:tr>
      <w:tr w:rsidR="0037229C" w:rsidRPr="003121C6" w:rsidTr="0037229C">
        <w:trPr>
          <w:trHeight w:val="240"/>
        </w:trPr>
        <w:tc>
          <w:tcPr>
            <w:tcW w:w="4395" w:type="dxa"/>
            <w:vMerge w:val="restart"/>
            <w:tcBorders>
              <w:left w:val="single" w:sz="8" w:space="0" w:color="auto"/>
              <w:bottom w:val="single" w:sz="8" w:space="0" w:color="auto"/>
              <w:right w:val="single" w:sz="8" w:space="0" w:color="auto"/>
            </w:tcBorders>
          </w:tcPr>
          <w:p w:rsidR="0037229C" w:rsidRPr="003121C6" w:rsidRDefault="0037229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 xml:space="preserve">Планируемый размер среднемесячной заработной платы работников (рублей) </w:t>
            </w: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До 15 000</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2,5</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От 15 001 до 18 000</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5</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От 18 001 до 21 000</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7,5</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Более 21 000</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10</w:t>
            </w:r>
          </w:p>
        </w:tc>
      </w:tr>
      <w:tr w:rsidR="0037229C" w:rsidRPr="003121C6" w:rsidTr="0037229C">
        <w:trPr>
          <w:trHeight w:val="240"/>
        </w:trPr>
        <w:tc>
          <w:tcPr>
            <w:tcW w:w="4395" w:type="dxa"/>
            <w:vMerge w:val="restart"/>
            <w:tcBorders>
              <w:left w:val="single" w:sz="8" w:space="0" w:color="auto"/>
              <w:right w:val="single" w:sz="8" w:space="0" w:color="auto"/>
            </w:tcBorders>
          </w:tcPr>
          <w:p w:rsidR="0037229C" w:rsidRPr="003121C6" w:rsidRDefault="0037229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 xml:space="preserve">Доля собственных средств, вкладываемых в реализацию проекта, от объема субсидии (процентов) </w:t>
            </w:r>
          </w:p>
        </w:tc>
        <w:tc>
          <w:tcPr>
            <w:tcW w:w="3827" w:type="dxa"/>
            <w:tcBorders>
              <w:left w:val="single" w:sz="8" w:space="0" w:color="auto"/>
              <w:bottom w:val="single" w:sz="8" w:space="0" w:color="auto"/>
              <w:right w:val="single" w:sz="8" w:space="0" w:color="auto"/>
            </w:tcBorders>
            <w:shd w:val="clear" w:color="auto" w:fill="auto"/>
          </w:tcPr>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50</w:t>
            </w:r>
            <w:r w:rsidR="00A80FE7">
              <w:rPr>
                <w:rFonts w:ascii="Times New Roman" w:hAnsi="Times New Roman" w:cs="Times New Roman"/>
                <w:sz w:val="24"/>
                <w:szCs w:val="24"/>
              </w:rPr>
              <w:t xml:space="preserve"> – </w:t>
            </w:r>
            <w:r w:rsidRPr="003121C6">
              <w:rPr>
                <w:rFonts w:ascii="Times New Roman" w:hAnsi="Times New Roman" w:cs="Times New Roman"/>
                <w:sz w:val="24"/>
                <w:szCs w:val="24"/>
              </w:rPr>
              <w:t>75</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2,5</w:t>
            </w:r>
          </w:p>
        </w:tc>
      </w:tr>
      <w:tr w:rsidR="0037229C" w:rsidRPr="003121C6" w:rsidTr="0037229C">
        <w:tc>
          <w:tcPr>
            <w:tcW w:w="4395" w:type="dxa"/>
            <w:vMerge/>
            <w:tcBorders>
              <w:left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shd w:val="clear" w:color="auto" w:fill="auto"/>
          </w:tcPr>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76</w:t>
            </w:r>
            <w:r w:rsidR="00A80FE7">
              <w:rPr>
                <w:rFonts w:ascii="Times New Roman" w:hAnsi="Times New Roman" w:cs="Times New Roman"/>
                <w:sz w:val="24"/>
                <w:szCs w:val="24"/>
              </w:rPr>
              <w:t xml:space="preserve"> – </w:t>
            </w:r>
            <w:r w:rsidRPr="003121C6">
              <w:rPr>
                <w:rFonts w:ascii="Times New Roman" w:hAnsi="Times New Roman" w:cs="Times New Roman"/>
                <w:sz w:val="24"/>
                <w:szCs w:val="24"/>
              </w:rPr>
              <w:t>100</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5,0</w:t>
            </w:r>
          </w:p>
        </w:tc>
      </w:tr>
      <w:tr w:rsidR="0037229C" w:rsidRPr="003121C6" w:rsidTr="0037229C">
        <w:trPr>
          <w:trHeight w:val="379"/>
        </w:trPr>
        <w:tc>
          <w:tcPr>
            <w:tcW w:w="4395" w:type="dxa"/>
            <w:vMerge/>
            <w:tcBorders>
              <w:left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shd w:val="clear" w:color="auto" w:fill="auto"/>
          </w:tcPr>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101</w:t>
            </w:r>
            <w:r w:rsidR="00A80FE7">
              <w:rPr>
                <w:rFonts w:ascii="Times New Roman" w:hAnsi="Times New Roman" w:cs="Times New Roman"/>
                <w:sz w:val="24"/>
                <w:szCs w:val="24"/>
              </w:rPr>
              <w:t xml:space="preserve"> – </w:t>
            </w:r>
            <w:r w:rsidRPr="003121C6">
              <w:rPr>
                <w:rFonts w:ascii="Times New Roman" w:hAnsi="Times New Roman" w:cs="Times New Roman"/>
                <w:sz w:val="24"/>
                <w:szCs w:val="24"/>
              </w:rPr>
              <w:t xml:space="preserve">150 </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7,5</w:t>
            </w:r>
          </w:p>
        </w:tc>
      </w:tr>
      <w:tr w:rsidR="0037229C" w:rsidRPr="003121C6" w:rsidTr="0037229C">
        <w:trPr>
          <w:trHeight w:val="136"/>
        </w:trPr>
        <w:tc>
          <w:tcPr>
            <w:tcW w:w="4395" w:type="dxa"/>
            <w:vMerge/>
            <w:tcBorders>
              <w:left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4" w:space="0" w:color="auto"/>
              <w:right w:val="single" w:sz="8" w:space="0" w:color="auto"/>
            </w:tcBorders>
            <w:shd w:val="clear" w:color="auto" w:fill="auto"/>
          </w:tcPr>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151</w:t>
            </w:r>
            <w:r w:rsidR="00A80FE7">
              <w:rPr>
                <w:rFonts w:ascii="Times New Roman" w:hAnsi="Times New Roman" w:cs="Times New Roman"/>
                <w:sz w:val="24"/>
                <w:szCs w:val="24"/>
              </w:rPr>
              <w:t xml:space="preserve"> – </w:t>
            </w:r>
            <w:r w:rsidRPr="003121C6">
              <w:rPr>
                <w:rFonts w:ascii="Times New Roman" w:hAnsi="Times New Roman" w:cs="Times New Roman"/>
                <w:sz w:val="24"/>
                <w:szCs w:val="24"/>
              </w:rPr>
              <w:t>200</w:t>
            </w:r>
          </w:p>
        </w:tc>
        <w:tc>
          <w:tcPr>
            <w:tcW w:w="1559" w:type="dxa"/>
            <w:tcBorders>
              <w:left w:val="single" w:sz="8" w:space="0" w:color="auto"/>
              <w:bottom w:val="single" w:sz="4"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10</w:t>
            </w:r>
          </w:p>
        </w:tc>
      </w:tr>
      <w:tr w:rsidR="0037229C" w:rsidRPr="003121C6" w:rsidTr="0037229C">
        <w:trPr>
          <w:trHeight w:val="136"/>
        </w:trPr>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top w:val="single" w:sz="4" w:space="0" w:color="auto"/>
              <w:left w:val="single" w:sz="8" w:space="0" w:color="auto"/>
              <w:bottom w:val="single" w:sz="8" w:space="0" w:color="auto"/>
              <w:right w:val="single" w:sz="8" w:space="0" w:color="auto"/>
            </w:tcBorders>
            <w:shd w:val="clear" w:color="auto" w:fill="auto"/>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Более 200</w:t>
            </w:r>
          </w:p>
        </w:tc>
        <w:tc>
          <w:tcPr>
            <w:tcW w:w="1559" w:type="dxa"/>
            <w:tcBorders>
              <w:top w:val="single" w:sz="4" w:space="0" w:color="auto"/>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15</w:t>
            </w:r>
          </w:p>
        </w:tc>
      </w:tr>
      <w:tr w:rsidR="0037229C" w:rsidRPr="003121C6" w:rsidTr="0037229C">
        <w:trPr>
          <w:trHeight w:val="240"/>
        </w:trPr>
        <w:tc>
          <w:tcPr>
            <w:tcW w:w="4395" w:type="dxa"/>
            <w:vMerge w:val="restart"/>
            <w:tcBorders>
              <w:left w:val="single" w:sz="8" w:space="0" w:color="auto"/>
              <w:bottom w:val="single" w:sz="8" w:space="0" w:color="auto"/>
              <w:right w:val="single" w:sz="8" w:space="0" w:color="auto"/>
            </w:tcBorders>
          </w:tcPr>
          <w:p w:rsidR="0037229C" w:rsidRPr="003121C6" w:rsidRDefault="0037229C" w:rsidP="0037229C">
            <w:pPr>
              <w:pStyle w:val="ConsPlusNonformat"/>
              <w:rPr>
                <w:rFonts w:ascii="Times New Roman" w:hAnsi="Times New Roman" w:cs="Times New Roman"/>
                <w:sz w:val="24"/>
                <w:szCs w:val="24"/>
              </w:rPr>
            </w:pPr>
            <w:r>
              <w:rPr>
                <w:rFonts w:ascii="Times New Roman" w:hAnsi="Times New Roman" w:cs="Times New Roman"/>
                <w:sz w:val="24"/>
                <w:szCs w:val="24"/>
              </w:rPr>
              <w:t>Рентабельность проекта</w:t>
            </w:r>
            <w:r w:rsidRPr="003121C6">
              <w:rPr>
                <w:rFonts w:ascii="Times New Roman" w:hAnsi="Times New Roman" w:cs="Times New Roman"/>
                <w:sz w:val="24"/>
                <w:szCs w:val="24"/>
              </w:rPr>
              <w:t xml:space="preserve"> </w:t>
            </w:r>
            <w:r>
              <w:rPr>
                <w:rFonts w:ascii="Times New Roman" w:hAnsi="Times New Roman" w:cs="Times New Roman"/>
                <w:sz w:val="24"/>
                <w:szCs w:val="24"/>
              </w:rPr>
              <w:t>(</w:t>
            </w:r>
            <w:r w:rsidRPr="003121C6">
              <w:rPr>
                <w:rFonts w:ascii="Times New Roman" w:hAnsi="Times New Roman" w:cs="Times New Roman"/>
                <w:sz w:val="24"/>
                <w:szCs w:val="24"/>
              </w:rPr>
              <w:t>процентов</w:t>
            </w:r>
            <w:r>
              <w:rPr>
                <w:rFonts w:ascii="Times New Roman" w:hAnsi="Times New Roman" w:cs="Times New Roman"/>
                <w:sz w:val="24"/>
                <w:szCs w:val="24"/>
              </w:rPr>
              <w:t>)</w:t>
            </w: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Менее 5,0</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1,0</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От 6,0 до 9,0 включительно</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2,5</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От 10,0 до 12,0 включительно</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5,0</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Более 12,0</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10,0</w:t>
            </w:r>
          </w:p>
        </w:tc>
      </w:tr>
      <w:tr w:rsidR="0037229C" w:rsidRPr="003121C6" w:rsidTr="0037229C">
        <w:trPr>
          <w:trHeight w:val="240"/>
        </w:trPr>
        <w:tc>
          <w:tcPr>
            <w:tcW w:w="4395" w:type="dxa"/>
            <w:vMerge w:val="restart"/>
            <w:tcBorders>
              <w:left w:val="single" w:sz="8" w:space="0" w:color="auto"/>
              <w:bottom w:val="single" w:sz="8" w:space="0" w:color="auto"/>
              <w:right w:val="single" w:sz="8" w:space="0" w:color="auto"/>
            </w:tcBorders>
          </w:tcPr>
          <w:p w:rsidR="0037229C" w:rsidRPr="003121C6" w:rsidRDefault="0037229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 xml:space="preserve">Срок окупаемости проекта (лет) </w:t>
            </w: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Более 4 лет</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2,5</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 xml:space="preserve">От </w:t>
            </w:r>
            <w:r w:rsidR="0037229C" w:rsidRPr="003121C6">
              <w:rPr>
                <w:rFonts w:ascii="Times New Roman" w:hAnsi="Times New Roman" w:cs="Times New Roman"/>
                <w:sz w:val="24"/>
                <w:szCs w:val="24"/>
              </w:rPr>
              <w:t>3 до 4 лет включительно</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5,0</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От 2 до 3 лет включительно</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7,5</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До 2 лет включительно</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10,0</w:t>
            </w:r>
          </w:p>
        </w:tc>
      </w:tr>
    </w:tbl>
    <w:p w:rsidR="00BE778C" w:rsidRDefault="00BE778C" w:rsidP="00BE778C">
      <w:pPr>
        <w:jc w:val="center"/>
      </w:pPr>
      <w:r>
        <w:br w:type="page"/>
      </w:r>
      <w:r>
        <w:lastRenderedPageBreak/>
        <w:t>2</w:t>
      </w:r>
    </w:p>
    <w:p w:rsidR="00BE778C" w:rsidRDefault="00BE778C" w:rsidP="00BE778C">
      <w:pPr>
        <w:jc w:val="center"/>
      </w:pPr>
    </w:p>
    <w:tbl>
      <w:tblPr>
        <w:tblW w:w="9781" w:type="dxa"/>
        <w:tblInd w:w="40" w:type="dxa"/>
        <w:tblLayout w:type="fixed"/>
        <w:tblCellMar>
          <w:top w:w="75" w:type="dxa"/>
          <w:left w:w="40" w:type="dxa"/>
          <w:bottom w:w="75" w:type="dxa"/>
          <w:right w:w="40" w:type="dxa"/>
        </w:tblCellMar>
        <w:tblLook w:val="0000" w:firstRow="0" w:lastRow="0" w:firstColumn="0" w:lastColumn="0" w:noHBand="0" w:noVBand="0"/>
      </w:tblPr>
      <w:tblGrid>
        <w:gridCol w:w="4395"/>
        <w:gridCol w:w="3827"/>
        <w:gridCol w:w="1559"/>
      </w:tblGrid>
      <w:tr w:rsidR="0037229C" w:rsidRPr="003121C6" w:rsidTr="00BE778C">
        <w:trPr>
          <w:trHeight w:val="240"/>
        </w:trPr>
        <w:tc>
          <w:tcPr>
            <w:tcW w:w="4395" w:type="dxa"/>
            <w:vMerge w:val="restart"/>
            <w:tcBorders>
              <w:top w:val="single" w:sz="4" w:space="0" w:color="auto"/>
              <w:left w:val="single" w:sz="8" w:space="0" w:color="auto"/>
              <w:bottom w:val="single" w:sz="8" w:space="0" w:color="auto"/>
              <w:right w:val="single" w:sz="8" w:space="0" w:color="auto"/>
            </w:tcBorders>
          </w:tcPr>
          <w:p w:rsidR="0037229C" w:rsidRPr="003121C6" w:rsidRDefault="0037229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 xml:space="preserve">Срок бюджетной окупаемости проекта (лет)  </w:t>
            </w:r>
          </w:p>
          <w:p w:rsidR="0037229C" w:rsidRPr="003121C6" w:rsidRDefault="0037229C" w:rsidP="0037229C">
            <w:pPr>
              <w:pStyle w:val="ConsPlusNonformat"/>
              <w:rPr>
                <w:rFonts w:ascii="Times New Roman" w:hAnsi="Times New Roman" w:cs="Times New Roman"/>
                <w:sz w:val="24"/>
                <w:szCs w:val="24"/>
              </w:rPr>
            </w:pPr>
          </w:p>
        </w:tc>
        <w:tc>
          <w:tcPr>
            <w:tcW w:w="3827" w:type="dxa"/>
            <w:tcBorders>
              <w:top w:val="single" w:sz="4" w:space="0" w:color="auto"/>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Более 5 лет</w:t>
            </w:r>
          </w:p>
        </w:tc>
        <w:tc>
          <w:tcPr>
            <w:tcW w:w="1559" w:type="dxa"/>
            <w:tcBorders>
              <w:top w:val="single" w:sz="4" w:space="0" w:color="auto"/>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2,5</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От 4 до 5 лет включительно</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5,0</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От 3 до 4 лет включительно</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7,5</w:t>
            </w:r>
          </w:p>
        </w:tc>
      </w:tr>
      <w:tr w:rsidR="0037229C" w:rsidRPr="003121C6" w:rsidTr="0037229C">
        <w:trPr>
          <w:trHeight w:val="350"/>
        </w:trPr>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До 3 лет включительно</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10,0</w:t>
            </w:r>
          </w:p>
        </w:tc>
      </w:tr>
      <w:tr w:rsidR="0037229C" w:rsidRPr="003121C6" w:rsidTr="0037229C">
        <w:tc>
          <w:tcPr>
            <w:tcW w:w="4395" w:type="dxa"/>
            <w:tcBorders>
              <w:top w:val="single" w:sz="8" w:space="0" w:color="auto"/>
              <w:left w:val="single" w:sz="8" w:space="0" w:color="auto"/>
              <w:bottom w:val="single" w:sz="8" w:space="0" w:color="auto"/>
            </w:tcBorders>
          </w:tcPr>
          <w:p w:rsidR="0037229C" w:rsidRPr="003121C6" w:rsidRDefault="0037229C" w:rsidP="0037229C">
            <w:pPr>
              <w:pStyle w:val="ConsPlusNonformat"/>
              <w:rPr>
                <w:rFonts w:ascii="Times New Roman" w:hAnsi="Times New Roman" w:cs="Times New Roman"/>
                <w:b/>
                <w:sz w:val="24"/>
                <w:szCs w:val="24"/>
              </w:rPr>
            </w:pPr>
            <w:r w:rsidRPr="003121C6">
              <w:rPr>
                <w:rFonts w:ascii="Times New Roman" w:hAnsi="Times New Roman" w:cs="Times New Roman"/>
                <w:b/>
                <w:sz w:val="24"/>
                <w:szCs w:val="24"/>
              </w:rPr>
              <w:t xml:space="preserve">Качественные критерии </w:t>
            </w:r>
          </w:p>
        </w:tc>
        <w:tc>
          <w:tcPr>
            <w:tcW w:w="3827" w:type="dxa"/>
            <w:tcBorders>
              <w:top w:val="single" w:sz="8" w:space="0" w:color="auto"/>
              <w:bottom w:val="single" w:sz="8" w:space="0" w:color="auto"/>
            </w:tcBorders>
          </w:tcPr>
          <w:p w:rsidR="0037229C" w:rsidRPr="003121C6" w:rsidRDefault="0037229C" w:rsidP="0037229C">
            <w:pPr>
              <w:pStyle w:val="ConsPlusNonformat"/>
              <w:rPr>
                <w:rFonts w:ascii="Times New Roman" w:hAnsi="Times New Roman" w:cs="Times New Roman"/>
                <w:b/>
                <w:sz w:val="24"/>
                <w:szCs w:val="24"/>
              </w:rPr>
            </w:pPr>
          </w:p>
        </w:tc>
        <w:tc>
          <w:tcPr>
            <w:tcW w:w="1559" w:type="dxa"/>
            <w:tcBorders>
              <w:top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b/>
                <w:sz w:val="24"/>
                <w:szCs w:val="24"/>
              </w:rPr>
            </w:pPr>
          </w:p>
        </w:tc>
      </w:tr>
      <w:tr w:rsidR="0037229C" w:rsidRPr="003121C6" w:rsidTr="0037229C">
        <w:tc>
          <w:tcPr>
            <w:tcW w:w="4395" w:type="dxa"/>
            <w:vMerge w:val="restart"/>
            <w:tcBorders>
              <w:left w:val="single" w:sz="8" w:space="0" w:color="auto"/>
              <w:bottom w:val="single" w:sz="8" w:space="0" w:color="auto"/>
              <w:right w:val="single" w:sz="8" w:space="0" w:color="auto"/>
            </w:tcBorders>
          </w:tcPr>
          <w:p w:rsidR="0037229C" w:rsidRPr="003121C6" w:rsidRDefault="0037229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Значимость целей проекта на основе прогнозируемых конечных результатов</w:t>
            </w: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Не имеет значимости</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0</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Низкая значимость</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1-5</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Средняя значимость</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6-10</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Высокая значимость</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11-15</w:t>
            </w:r>
          </w:p>
        </w:tc>
      </w:tr>
      <w:tr w:rsidR="0037229C" w:rsidRPr="003121C6" w:rsidTr="0037229C">
        <w:tc>
          <w:tcPr>
            <w:tcW w:w="4395" w:type="dxa"/>
            <w:vMerge w:val="restart"/>
            <w:tcBorders>
              <w:left w:val="single" w:sz="8" w:space="0" w:color="auto"/>
              <w:bottom w:val="single" w:sz="8" w:space="0" w:color="auto"/>
              <w:right w:val="single" w:sz="8" w:space="0" w:color="auto"/>
            </w:tcBorders>
          </w:tcPr>
          <w:p w:rsidR="0037229C" w:rsidRPr="003121C6" w:rsidRDefault="0037229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 xml:space="preserve">Экономическая, </w:t>
            </w:r>
            <w:r w:rsidRPr="00031BC9">
              <w:rPr>
                <w:rFonts w:ascii="Times New Roman" w:hAnsi="Times New Roman" w:cs="Times New Roman"/>
                <w:sz w:val="24"/>
                <w:szCs w:val="24"/>
              </w:rPr>
              <w:t>бюджетная и социальная эффективность проекта на основе данных, приведенных в бизнес</w:t>
            </w:r>
            <w:r w:rsidRPr="003121C6">
              <w:rPr>
                <w:rFonts w:ascii="Times New Roman" w:hAnsi="Times New Roman" w:cs="Times New Roman"/>
                <w:sz w:val="24"/>
                <w:szCs w:val="24"/>
              </w:rPr>
              <w:t xml:space="preserve">-плане проекта </w:t>
            </w: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 xml:space="preserve">Проект </w:t>
            </w:r>
            <w:r w:rsidR="0037229C" w:rsidRPr="003121C6">
              <w:rPr>
                <w:rFonts w:ascii="Times New Roman" w:hAnsi="Times New Roman" w:cs="Times New Roman"/>
                <w:sz w:val="24"/>
                <w:szCs w:val="24"/>
              </w:rPr>
              <w:t>нельзя признать эффективным</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0</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jc w:val="both"/>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Невозможно достоверно оценить эффективность и устойчивость проекта</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1-5</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jc w:val="both"/>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 xml:space="preserve">Проект можно признать эффективным, </w:t>
            </w:r>
          </w:p>
          <w:p w:rsidR="0037229C" w:rsidRPr="003121C6" w:rsidRDefault="00BE778C" w:rsidP="0037229C">
            <w:pPr>
              <w:pStyle w:val="ConsPlusNonformat"/>
              <w:rPr>
                <w:rFonts w:ascii="Times New Roman" w:hAnsi="Times New Roman" w:cs="Times New Roman"/>
                <w:sz w:val="24"/>
                <w:szCs w:val="24"/>
              </w:rPr>
            </w:pPr>
            <w:r>
              <w:rPr>
                <w:rFonts w:ascii="Times New Roman" w:hAnsi="Times New Roman" w:cs="Times New Roman"/>
                <w:sz w:val="24"/>
                <w:szCs w:val="24"/>
              </w:rPr>
              <w:t>н</w:t>
            </w:r>
            <w:r w:rsidRPr="003121C6">
              <w:rPr>
                <w:rFonts w:ascii="Times New Roman" w:hAnsi="Times New Roman" w:cs="Times New Roman"/>
                <w:sz w:val="24"/>
                <w:szCs w:val="24"/>
              </w:rPr>
              <w:t>о недостаточно проработанным</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6-10</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jc w:val="both"/>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BE778C">
            <w:pPr>
              <w:pStyle w:val="ConsPlusNonformat"/>
              <w:rPr>
                <w:rFonts w:ascii="Times New Roman" w:hAnsi="Times New Roman" w:cs="Times New Roman"/>
                <w:sz w:val="24"/>
                <w:szCs w:val="24"/>
              </w:rPr>
            </w:pPr>
            <w:r w:rsidRPr="003121C6">
              <w:rPr>
                <w:rFonts w:ascii="Times New Roman" w:hAnsi="Times New Roman" w:cs="Times New Roman"/>
                <w:sz w:val="24"/>
                <w:szCs w:val="24"/>
              </w:rPr>
              <w:t>Проект можно признать эфф</w:t>
            </w:r>
            <w:r w:rsidR="0037229C" w:rsidRPr="003121C6">
              <w:rPr>
                <w:rFonts w:ascii="Times New Roman" w:hAnsi="Times New Roman" w:cs="Times New Roman"/>
                <w:sz w:val="24"/>
                <w:szCs w:val="24"/>
              </w:rPr>
              <w:t xml:space="preserve">ективным </w:t>
            </w:r>
            <w:r>
              <w:rPr>
                <w:rFonts w:ascii="Times New Roman" w:hAnsi="Times New Roman" w:cs="Times New Roman"/>
                <w:sz w:val="24"/>
                <w:szCs w:val="24"/>
              </w:rPr>
              <w:t>и</w:t>
            </w:r>
            <w:r w:rsidRPr="003121C6">
              <w:rPr>
                <w:rFonts w:ascii="Times New Roman" w:hAnsi="Times New Roman" w:cs="Times New Roman"/>
                <w:sz w:val="24"/>
                <w:szCs w:val="24"/>
              </w:rPr>
              <w:t xml:space="preserve"> устойчивым</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11-20</w:t>
            </w:r>
          </w:p>
        </w:tc>
      </w:tr>
      <w:tr w:rsidR="0037229C" w:rsidRPr="003121C6" w:rsidTr="0037229C">
        <w:tc>
          <w:tcPr>
            <w:tcW w:w="4395" w:type="dxa"/>
            <w:vMerge w:val="restart"/>
            <w:tcBorders>
              <w:left w:val="single" w:sz="8" w:space="0" w:color="auto"/>
              <w:bottom w:val="single" w:sz="8" w:space="0" w:color="auto"/>
              <w:right w:val="single" w:sz="8" w:space="0" w:color="auto"/>
            </w:tcBorders>
          </w:tcPr>
          <w:p w:rsidR="0037229C" w:rsidRPr="003121C6" w:rsidRDefault="0037229C" w:rsidP="0037229C">
            <w:pPr>
              <w:autoSpaceDE w:val="0"/>
              <w:autoSpaceDN w:val="0"/>
              <w:adjustRightInd w:val="0"/>
              <w:rPr>
                <w:sz w:val="24"/>
                <w:szCs w:val="24"/>
              </w:rPr>
            </w:pPr>
            <w:r w:rsidRPr="003121C6">
              <w:rPr>
                <w:sz w:val="24"/>
                <w:szCs w:val="24"/>
              </w:rPr>
              <w:t>Соответствие запрашиваемого объема субсидии  и его распределения по направлениям затрат целям, обозначенным в бизнес-плане проекта</w:t>
            </w:r>
          </w:p>
        </w:tc>
        <w:tc>
          <w:tcPr>
            <w:tcW w:w="3827" w:type="dxa"/>
            <w:tcBorders>
              <w:left w:val="single" w:sz="8" w:space="0" w:color="auto"/>
              <w:bottom w:val="single" w:sz="8" w:space="0" w:color="auto"/>
              <w:right w:val="single" w:sz="8" w:space="0" w:color="auto"/>
            </w:tcBorders>
          </w:tcPr>
          <w:p w:rsidR="0037229C" w:rsidRPr="003121C6" w:rsidRDefault="0037229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Не соответствует</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0</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BE778C" w:rsidRDefault="0037229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 xml:space="preserve">Соответствует менее чем </w:t>
            </w:r>
          </w:p>
          <w:p w:rsidR="0037229C" w:rsidRPr="003121C6" w:rsidRDefault="0037229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на 50 процентов</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1-5</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BE778C" w:rsidRDefault="0037229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 xml:space="preserve">Соответствует более чем </w:t>
            </w:r>
          </w:p>
          <w:p w:rsidR="0037229C" w:rsidRPr="003121C6" w:rsidRDefault="0037229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на 50 процентов</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6-15</w:t>
            </w:r>
          </w:p>
        </w:tc>
      </w:tr>
      <w:tr w:rsidR="0037229C" w:rsidRPr="003121C6" w:rsidTr="0037229C">
        <w:tc>
          <w:tcPr>
            <w:tcW w:w="4395" w:type="dxa"/>
            <w:vMerge w:val="restart"/>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 xml:space="preserve">Отнесение учредителей СМиСП </w:t>
            </w:r>
            <w:proofErr w:type="gramStart"/>
            <w:r w:rsidRPr="003121C6">
              <w:rPr>
                <w:rFonts w:ascii="Times New Roman" w:hAnsi="Times New Roman" w:cs="Times New Roman"/>
                <w:sz w:val="24"/>
                <w:szCs w:val="24"/>
              </w:rPr>
              <w:t>к</w:t>
            </w:r>
            <w:proofErr w:type="gramEnd"/>
            <w:r w:rsidRPr="003121C6">
              <w:rPr>
                <w:rFonts w:ascii="Times New Roman" w:hAnsi="Times New Roman" w:cs="Times New Roman"/>
                <w:sz w:val="24"/>
                <w:szCs w:val="24"/>
              </w:rPr>
              <w:t xml:space="preserve"> </w:t>
            </w:r>
          </w:p>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 xml:space="preserve">приоритетной целевой группе </w:t>
            </w: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Нет</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0</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jc w:val="both"/>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Да</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10</w:t>
            </w:r>
          </w:p>
        </w:tc>
      </w:tr>
    </w:tbl>
    <w:p w:rsidR="0037229C" w:rsidRPr="003121C6" w:rsidRDefault="0037229C" w:rsidP="0037229C">
      <w:pPr>
        <w:rPr>
          <w:sz w:val="20"/>
        </w:rPr>
      </w:pPr>
    </w:p>
    <w:p w:rsidR="00BE778C" w:rsidRDefault="00BE778C" w:rsidP="00BE778C">
      <w:pPr>
        <w:rPr>
          <w:sz w:val="24"/>
          <w:szCs w:val="24"/>
        </w:rPr>
      </w:pPr>
    </w:p>
    <w:p w:rsidR="00BE778C" w:rsidRDefault="00BE778C" w:rsidP="00BE778C">
      <w:pPr>
        <w:rPr>
          <w:sz w:val="24"/>
          <w:szCs w:val="24"/>
        </w:rPr>
      </w:pPr>
    </w:p>
    <w:p w:rsidR="00BE778C" w:rsidRPr="003121C6" w:rsidRDefault="00BE778C" w:rsidP="00BE778C">
      <w:pPr>
        <w:jc w:val="center"/>
        <w:rPr>
          <w:sz w:val="24"/>
          <w:szCs w:val="24"/>
        </w:rPr>
      </w:pPr>
      <w:r>
        <w:rPr>
          <w:sz w:val="24"/>
          <w:szCs w:val="24"/>
        </w:rPr>
        <w:t>______________</w:t>
      </w:r>
    </w:p>
    <w:p w:rsidR="0037229C" w:rsidRPr="003121C6" w:rsidRDefault="0037229C" w:rsidP="0037229C">
      <w:pPr>
        <w:pStyle w:val="ConsPlusNormal"/>
        <w:ind w:right="-456"/>
        <w:jc w:val="right"/>
        <w:outlineLvl w:val="1"/>
        <w:rPr>
          <w:rFonts w:ascii="Times New Roman" w:hAnsi="Times New Roman" w:cs="Times New Roman"/>
          <w:sz w:val="24"/>
          <w:szCs w:val="24"/>
        </w:rPr>
        <w:sectPr w:rsidR="0037229C" w:rsidRPr="003121C6" w:rsidSect="0037229C">
          <w:pgSz w:w="11906" w:h="16838"/>
          <w:pgMar w:top="1134" w:right="566" w:bottom="993" w:left="1560" w:header="709" w:footer="709" w:gutter="0"/>
          <w:cols w:space="708"/>
          <w:docGrid w:linePitch="381"/>
        </w:sectPr>
      </w:pPr>
    </w:p>
    <w:p w:rsidR="0037229C" w:rsidRPr="003121C6" w:rsidRDefault="00BE778C" w:rsidP="0037229C">
      <w:pPr>
        <w:pStyle w:val="ConsPlusNormal"/>
        <w:ind w:left="9639" w:right="-456"/>
        <w:jc w:val="center"/>
        <w:outlineLvl w:val="1"/>
        <w:rPr>
          <w:rFonts w:ascii="Times New Roman" w:hAnsi="Times New Roman" w:cs="Times New Roman"/>
          <w:sz w:val="24"/>
          <w:szCs w:val="24"/>
        </w:rPr>
      </w:pPr>
      <w:r w:rsidRPr="003121C6">
        <w:rPr>
          <w:rFonts w:ascii="Times New Roman" w:hAnsi="Times New Roman" w:cs="Times New Roman"/>
          <w:sz w:val="24"/>
          <w:szCs w:val="24"/>
        </w:rPr>
        <w:lastRenderedPageBreak/>
        <w:t>ПРИЛОЖЕНИЕ № 7</w:t>
      </w:r>
    </w:p>
    <w:p w:rsidR="0037229C" w:rsidRPr="003121C6" w:rsidRDefault="0037229C" w:rsidP="0037229C">
      <w:pPr>
        <w:pStyle w:val="ConsPlusNormal"/>
        <w:ind w:left="9639"/>
        <w:jc w:val="center"/>
        <w:rPr>
          <w:rFonts w:ascii="Times New Roman" w:hAnsi="Times New Roman" w:cs="Times New Roman"/>
          <w:sz w:val="24"/>
          <w:szCs w:val="24"/>
        </w:rPr>
      </w:pPr>
      <w:r w:rsidRPr="003121C6">
        <w:rPr>
          <w:rFonts w:ascii="Times New Roman" w:hAnsi="Times New Roman" w:cs="Times New Roman"/>
          <w:sz w:val="24"/>
          <w:szCs w:val="24"/>
        </w:rPr>
        <w:t>к Правилам предоставления в 2017 году</w:t>
      </w:r>
    </w:p>
    <w:p w:rsidR="0037229C" w:rsidRPr="003121C6" w:rsidRDefault="0037229C" w:rsidP="0037229C">
      <w:pPr>
        <w:pStyle w:val="ConsPlusNormal"/>
        <w:ind w:left="9639"/>
        <w:jc w:val="center"/>
        <w:rPr>
          <w:rFonts w:ascii="Times New Roman" w:hAnsi="Times New Roman" w:cs="Times New Roman"/>
          <w:sz w:val="24"/>
          <w:szCs w:val="24"/>
        </w:rPr>
      </w:pPr>
      <w:r w:rsidRPr="003121C6">
        <w:rPr>
          <w:rFonts w:ascii="Times New Roman" w:hAnsi="Times New Roman" w:cs="Times New Roman"/>
          <w:sz w:val="24"/>
          <w:szCs w:val="24"/>
        </w:rPr>
        <w:t>начинающим субъектам малого и среднего</w:t>
      </w:r>
    </w:p>
    <w:p w:rsidR="0037229C" w:rsidRPr="003121C6" w:rsidRDefault="0037229C" w:rsidP="0037229C">
      <w:pPr>
        <w:pStyle w:val="ConsPlusNormal"/>
        <w:ind w:left="9639"/>
        <w:jc w:val="center"/>
        <w:rPr>
          <w:rFonts w:ascii="Times New Roman" w:hAnsi="Times New Roman" w:cs="Times New Roman"/>
          <w:sz w:val="24"/>
          <w:szCs w:val="24"/>
        </w:rPr>
      </w:pPr>
      <w:r w:rsidRPr="003121C6">
        <w:rPr>
          <w:rFonts w:ascii="Times New Roman" w:hAnsi="Times New Roman" w:cs="Times New Roman"/>
          <w:sz w:val="24"/>
          <w:szCs w:val="24"/>
        </w:rPr>
        <w:t>предпринимательства субсидий на создание собственного бизнеса</w:t>
      </w:r>
    </w:p>
    <w:p w:rsidR="0037229C" w:rsidRPr="003121C6" w:rsidRDefault="0037229C" w:rsidP="0037229C">
      <w:pPr>
        <w:pStyle w:val="ConsPlusNormal"/>
        <w:ind w:firstLine="540"/>
        <w:jc w:val="both"/>
        <w:rPr>
          <w:rFonts w:ascii="Times New Roman" w:hAnsi="Times New Roman" w:cs="Times New Roman"/>
        </w:rPr>
      </w:pPr>
    </w:p>
    <w:p w:rsidR="0037229C" w:rsidRPr="003121C6" w:rsidRDefault="0037229C" w:rsidP="0037229C">
      <w:pPr>
        <w:pStyle w:val="ConsPlusNormal"/>
        <w:jc w:val="center"/>
        <w:rPr>
          <w:rFonts w:ascii="Times New Roman" w:hAnsi="Times New Roman" w:cs="Times New Roman"/>
          <w:b/>
        </w:rPr>
      </w:pPr>
      <w:bookmarkStart w:id="10" w:name="Par866"/>
      <w:bookmarkEnd w:id="10"/>
      <w:r w:rsidRPr="003121C6">
        <w:rPr>
          <w:rFonts w:ascii="Times New Roman" w:hAnsi="Times New Roman" w:cs="Times New Roman"/>
          <w:b/>
        </w:rPr>
        <w:t>ЛИСТ ОЦЕНКИ ПРОЕКТОВ</w:t>
      </w:r>
    </w:p>
    <w:p w:rsidR="0037229C" w:rsidRPr="003121C6" w:rsidRDefault="0037229C" w:rsidP="0037229C">
      <w:pPr>
        <w:pStyle w:val="ConsPlusNormal"/>
        <w:ind w:firstLine="540"/>
        <w:jc w:val="center"/>
        <w:rPr>
          <w:rFonts w:ascii="Times New Roman" w:hAnsi="Times New Roman" w:cs="Times New Roman"/>
        </w:rPr>
      </w:pPr>
    </w:p>
    <w:p w:rsidR="0037229C" w:rsidRPr="003121C6" w:rsidRDefault="0037229C" w:rsidP="0037229C">
      <w:pPr>
        <w:pStyle w:val="ConsPlusNormal"/>
        <w:ind w:firstLine="540"/>
        <w:jc w:val="center"/>
        <w:rPr>
          <w:rFonts w:ascii="Times New Roman" w:hAnsi="Times New Roman" w:cs="Times New Roman"/>
        </w:rPr>
      </w:pPr>
      <w:r w:rsidRPr="003121C6">
        <w:rPr>
          <w:rFonts w:ascii="Times New Roman" w:hAnsi="Times New Roman" w:cs="Times New Roman"/>
        </w:rPr>
        <w:t>Фамилия, имя, отчество члена комиссии ______________________________________</w:t>
      </w:r>
    </w:p>
    <w:p w:rsidR="0037229C" w:rsidRPr="003121C6" w:rsidRDefault="0037229C" w:rsidP="0037229C">
      <w:pPr>
        <w:pStyle w:val="ConsPlusNormal"/>
        <w:ind w:firstLine="540"/>
        <w:jc w:val="center"/>
        <w:rPr>
          <w:rFonts w:ascii="Times New Roman" w:hAnsi="Times New Roman" w:cs="Times New Roman"/>
        </w:rPr>
      </w:pPr>
    </w:p>
    <w:tbl>
      <w:tblPr>
        <w:tblW w:w="14749" w:type="dxa"/>
        <w:tblInd w:w="324" w:type="dxa"/>
        <w:tblLayout w:type="fixed"/>
        <w:tblCellMar>
          <w:top w:w="75" w:type="dxa"/>
          <w:left w:w="40" w:type="dxa"/>
          <w:bottom w:w="75" w:type="dxa"/>
          <w:right w:w="40" w:type="dxa"/>
        </w:tblCellMar>
        <w:tblLook w:val="0000" w:firstRow="0" w:lastRow="0" w:firstColumn="0" w:lastColumn="0" w:noHBand="0" w:noVBand="0"/>
      </w:tblPr>
      <w:tblGrid>
        <w:gridCol w:w="426"/>
        <w:gridCol w:w="850"/>
        <w:gridCol w:w="709"/>
        <w:gridCol w:w="709"/>
        <w:gridCol w:w="992"/>
        <w:gridCol w:w="1276"/>
        <w:gridCol w:w="708"/>
        <w:gridCol w:w="709"/>
        <w:gridCol w:w="850"/>
        <w:gridCol w:w="850"/>
        <w:gridCol w:w="851"/>
        <w:gridCol w:w="1418"/>
        <w:gridCol w:w="1707"/>
        <w:gridCol w:w="847"/>
        <w:gridCol w:w="856"/>
        <w:gridCol w:w="991"/>
      </w:tblGrid>
      <w:tr w:rsidR="0037229C" w:rsidRPr="00817C5A" w:rsidTr="0037229C">
        <w:trPr>
          <w:trHeight w:val="140"/>
        </w:trPr>
        <w:tc>
          <w:tcPr>
            <w:tcW w:w="426" w:type="dxa"/>
            <w:vMerge w:val="restart"/>
            <w:tcBorders>
              <w:top w:val="single" w:sz="8" w:space="0" w:color="auto"/>
              <w:left w:val="single" w:sz="8" w:space="0" w:color="auto"/>
              <w:bottom w:val="single" w:sz="8" w:space="0" w:color="auto"/>
              <w:right w:val="single" w:sz="4" w:space="0" w:color="auto"/>
            </w:tcBorders>
            <w:textDirection w:val="btLr"/>
            <w:vAlign w:val="center"/>
          </w:tcPr>
          <w:p w:rsidR="0037229C" w:rsidRPr="00817C5A" w:rsidRDefault="0037229C" w:rsidP="0037229C">
            <w:pPr>
              <w:pStyle w:val="ConsPlusNonformat"/>
              <w:rPr>
                <w:rFonts w:ascii="Times New Roman" w:hAnsi="Times New Roman" w:cs="Times New Roman"/>
                <w:sz w:val="22"/>
                <w:szCs w:val="22"/>
              </w:rPr>
            </w:pPr>
          </w:p>
        </w:tc>
        <w:tc>
          <w:tcPr>
            <w:tcW w:w="850" w:type="dxa"/>
            <w:vMerge w:val="restart"/>
            <w:tcBorders>
              <w:top w:val="single" w:sz="8" w:space="0" w:color="auto"/>
              <w:left w:val="single" w:sz="4" w:space="0" w:color="auto"/>
              <w:bottom w:val="single" w:sz="8" w:space="0" w:color="auto"/>
              <w:right w:val="single" w:sz="4" w:space="0" w:color="auto"/>
            </w:tcBorders>
            <w:textDirection w:val="btLr"/>
            <w:vAlign w:val="center"/>
          </w:tcPr>
          <w:p w:rsidR="0037229C" w:rsidRPr="00817C5A" w:rsidRDefault="0037229C" w:rsidP="0037229C">
            <w:pPr>
              <w:pStyle w:val="ConsPlusNonformat"/>
              <w:rPr>
                <w:rFonts w:ascii="Times New Roman" w:hAnsi="Times New Roman" w:cs="Times New Roman"/>
                <w:sz w:val="22"/>
                <w:szCs w:val="22"/>
              </w:rPr>
            </w:pPr>
            <w:r w:rsidRPr="00817C5A">
              <w:rPr>
                <w:rFonts w:ascii="Times New Roman" w:hAnsi="Times New Roman" w:cs="Times New Roman"/>
                <w:sz w:val="22"/>
                <w:szCs w:val="22"/>
              </w:rPr>
              <w:t>Наименование субъекта малого  и среднего предпринимательства</w:t>
            </w:r>
          </w:p>
        </w:tc>
        <w:tc>
          <w:tcPr>
            <w:tcW w:w="709" w:type="dxa"/>
            <w:vMerge w:val="restart"/>
            <w:tcBorders>
              <w:top w:val="single" w:sz="8" w:space="0" w:color="auto"/>
              <w:left w:val="single" w:sz="4" w:space="0" w:color="auto"/>
              <w:bottom w:val="single" w:sz="8" w:space="0" w:color="auto"/>
              <w:right w:val="single" w:sz="8" w:space="0" w:color="auto"/>
            </w:tcBorders>
            <w:textDirection w:val="btLr"/>
            <w:vAlign w:val="center"/>
          </w:tcPr>
          <w:p w:rsidR="0037229C" w:rsidRPr="00817C5A" w:rsidRDefault="0037229C" w:rsidP="0037229C">
            <w:pPr>
              <w:pStyle w:val="ConsPlusNonformat"/>
              <w:rPr>
                <w:rFonts w:ascii="Times New Roman" w:hAnsi="Times New Roman" w:cs="Times New Roman"/>
                <w:sz w:val="22"/>
                <w:szCs w:val="22"/>
              </w:rPr>
            </w:pPr>
            <w:r w:rsidRPr="00817C5A">
              <w:rPr>
                <w:rFonts w:ascii="Times New Roman" w:hAnsi="Times New Roman" w:cs="Times New Roman"/>
                <w:sz w:val="22"/>
                <w:szCs w:val="22"/>
              </w:rPr>
              <w:t>Название проекта</w:t>
            </w:r>
          </w:p>
        </w:tc>
        <w:tc>
          <w:tcPr>
            <w:tcW w:w="11773" w:type="dxa"/>
            <w:gridSpan w:val="12"/>
            <w:tcBorders>
              <w:top w:val="single" w:sz="8" w:space="0" w:color="auto"/>
              <w:left w:val="single" w:sz="8" w:space="0" w:color="auto"/>
              <w:bottom w:val="single" w:sz="8" w:space="0" w:color="auto"/>
              <w:right w:val="single" w:sz="8" w:space="0" w:color="auto"/>
            </w:tcBorders>
          </w:tcPr>
          <w:p w:rsidR="0037229C" w:rsidRPr="00BE778C" w:rsidRDefault="0037229C" w:rsidP="0037229C">
            <w:pPr>
              <w:pStyle w:val="ConsPlusNonformat"/>
              <w:jc w:val="center"/>
              <w:rPr>
                <w:rFonts w:ascii="Times New Roman" w:hAnsi="Times New Roman" w:cs="Times New Roman"/>
                <w:sz w:val="22"/>
                <w:szCs w:val="22"/>
              </w:rPr>
            </w:pPr>
            <w:r w:rsidRPr="00BE778C">
              <w:rPr>
                <w:rFonts w:ascii="Times New Roman" w:hAnsi="Times New Roman" w:cs="Times New Roman"/>
                <w:sz w:val="22"/>
                <w:szCs w:val="22"/>
              </w:rPr>
              <w:t>Количество баллов</w:t>
            </w:r>
          </w:p>
        </w:tc>
        <w:tc>
          <w:tcPr>
            <w:tcW w:w="991" w:type="dxa"/>
            <w:vMerge w:val="restart"/>
            <w:tcBorders>
              <w:top w:val="single" w:sz="8" w:space="0" w:color="auto"/>
              <w:left w:val="single" w:sz="8" w:space="0" w:color="auto"/>
              <w:right w:val="single" w:sz="8" w:space="0" w:color="auto"/>
            </w:tcBorders>
          </w:tcPr>
          <w:p w:rsidR="0037229C" w:rsidRPr="00BE778C" w:rsidRDefault="0037229C" w:rsidP="0037229C">
            <w:pPr>
              <w:pStyle w:val="ConsPlusNonformat"/>
              <w:jc w:val="center"/>
              <w:rPr>
                <w:rFonts w:ascii="Times New Roman" w:hAnsi="Times New Roman" w:cs="Times New Roman"/>
                <w:sz w:val="22"/>
                <w:szCs w:val="22"/>
              </w:rPr>
            </w:pPr>
            <w:r w:rsidRPr="00BE778C">
              <w:rPr>
                <w:rFonts w:ascii="Times New Roman" w:hAnsi="Times New Roman" w:cs="Times New Roman"/>
                <w:sz w:val="22"/>
                <w:szCs w:val="22"/>
              </w:rPr>
              <w:t>Всего баллов</w:t>
            </w:r>
          </w:p>
        </w:tc>
      </w:tr>
      <w:tr w:rsidR="0037229C" w:rsidRPr="00817C5A" w:rsidTr="0037229C">
        <w:tc>
          <w:tcPr>
            <w:tcW w:w="426" w:type="dxa"/>
            <w:vMerge/>
            <w:tcBorders>
              <w:left w:val="single" w:sz="8" w:space="0" w:color="auto"/>
              <w:bottom w:val="single" w:sz="8" w:space="0" w:color="auto"/>
              <w:right w:val="single" w:sz="4" w:space="0" w:color="auto"/>
            </w:tcBorders>
          </w:tcPr>
          <w:p w:rsidR="0037229C" w:rsidRPr="00817C5A" w:rsidRDefault="0037229C" w:rsidP="0037229C">
            <w:pPr>
              <w:pStyle w:val="ConsPlusNormal"/>
              <w:ind w:firstLine="540"/>
              <w:jc w:val="center"/>
              <w:rPr>
                <w:rFonts w:ascii="Times New Roman" w:hAnsi="Times New Roman" w:cs="Times New Roman"/>
                <w:szCs w:val="22"/>
              </w:rPr>
            </w:pPr>
          </w:p>
        </w:tc>
        <w:tc>
          <w:tcPr>
            <w:tcW w:w="850" w:type="dxa"/>
            <w:vMerge/>
            <w:tcBorders>
              <w:left w:val="single" w:sz="4" w:space="0" w:color="auto"/>
              <w:bottom w:val="single" w:sz="8" w:space="0" w:color="auto"/>
              <w:right w:val="single" w:sz="4" w:space="0" w:color="auto"/>
            </w:tcBorders>
          </w:tcPr>
          <w:p w:rsidR="0037229C" w:rsidRPr="00817C5A" w:rsidRDefault="0037229C" w:rsidP="0037229C">
            <w:pPr>
              <w:pStyle w:val="ConsPlusNormal"/>
              <w:ind w:firstLine="540"/>
              <w:jc w:val="center"/>
              <w:rPr>
                <w:rFonts w:ascii="Times New Roman" w:hAnsi="Times New Roman" w:cs="Times New Roman"/>
                <w:szCs w:val="22"/>
              </w:rPr>
            </w:pPr>
          </w:p>
        </w:tc>
        <w:tc>
          <w:tcPr>
            <w:tcW w:w="709" w:type="dxa"/>
            <w:vMerge/>
            <w:tcBorders>
              <w:left w:val="single" w:sz="4" w:space="0" w:color="auto"/>
              <w:bottom w:val="single" w:sz="8" w:space="0" w:color="auto"/>
              <w:right w:val="single" w:sz="8" w:space="0" w:color="auto"/>
            </w:tcBorders>
          </w:tcPr>
          <w:p w:rsidR="0037229C" w:rsidRPr="00817C5A" w:rsidRDefault="0037229C" w:rsidP="0037229C">
            <w:pPr>
              <w:pStyle w:val="ConsPlusNormal"/>
              <w:ind w:firstLine="540"/>
              <w:jc w:val="center"/>
              <w:rPr>
                <w:rFonts w:ascii="Times New Roman" w:hAnsi="Times New Roman" w:cs="Times New Roman"/>
                <w:szCs w:val="22"/>
              </w:rPr>
            </w:pPr>
          </w:p>
        </w:tc>
        <w:tc>
          <w:tcPr>
            <w:tcW w:w="6094" w:type="dxa"/>
            <w:gridSpan w:val="7"/>
            <w:tcBorders>
              <w:left w:val="single" w:sz="8" w:space="0" w:color="auto"/>
              <w:bottom w:val="single" w:sz="8" w:space="0" w:color="auto"/>
              <w:right w:val="single" w:sz="4" w:space="0" w:color="auto"/>
            </w:tcBorders>
          </w:tcPr>
          <w:p w:rsidR="0037229C" w:rsidRPr="00BE778C" w:rsidRDefault="0037229C" w:rsidP="0037229C">
            <w:pPr>
              <w:pStyle w:val="ConsPlusNonformat"/>
              <w:jc w:val="center"/>
              <w:rPr>
                <w:rFonts w:ascii="Times New Roman" w:hAnsi="Times New Roman" w:cs="Times New Roman"/>
                <w:sz w:val="22"/>
                <w:szCs w:val="22"/>
              </w:rPr>
            </w:pPr>
            <w:r w:rsidRPr="00BE778C">
              <w:rPr>
                <w:rFonts w:ascii="Times New Roman" w:hAnsi="Times New Roman" w:cs="Times New Roman"/>
                <w:sz w:val="22"/>
                <w:szCs w:val="22"/>
              </w:rPr>
              <w:t>Количественные критерии</w:t>
            </w:r>
          </w:p>
        </w:tc>
        <w:tc>
          <w:tcPr>
            <w:tcW w:w="5679" w:type="dxa"/>
            <w:gridSpan w:val="5"/>
            <w:tcBorders>
              <w:left w:val="single" w:sz="4" w:space="0" w:color="auto"/>
              <w:bottom w:val="single" w:sz="8" w:space="0" w:color="auto"/>
              <w:right w:val="single" w:sz="8" w:space="0" w:color="auto"/>
            </w:tcBorders>
          </w:tcPr>
          <w:p w:rsidR="0037229C" w:rsidRPr="00BE778C" w:rsidRDefault="0037229C" w:rsidP="0037229C">
            <w:pPr>
              <w:pStyle w:val="ConsPlusNonformat"/>
              <w:jc w:val="center"/>
              <w:rPr>
                <w:rFonts w:ascii="Times New Roman" w:hAnsi="Times New Roman" w:cs="Times New Roman"/>
                <w:sz w:val="22"/>
                <w:szCs w:val="22"/>
              </w:rPr>
            </w:pPr>
            <w:r w:rsidRPr="00BE778C">
              <w:rPr>
                <w:rFonts w:ascii="Times New Roman" w:hAnsi="Times New Roman" w:cs="Times New Roman"/>
                <w:sz w:val="22"/>
                <w:szCs w:val="22"/>
              </w:rPr>
              <w:t>Качественные критерии</w:t>
            </w:r>
          </w:p>
        </w:tc>
        <w:tc>
          <w:tcPr>
            <w:tcW w:w="991" w:type="dxa"/>
            <w:vMerge/>
            <w:tcBorders>
              <w:left w:val="single" w:sz="8" w:space="0" w:color="auto"/>
              <w:right w:val="single" w:sz="8" w:space="0" w:color="auto"/>
            </w:tcBorders>
          </w:tcPr>
          <w:p w:rsidR="0037229C" w:rsidRPr="00BE778C" w:rsidRDefault="0037229C" w:rsidP="0037229C">
            <w:pPr>
              <w:pStyle w:val="ConsPlusNonformat"/>
              <w:jc w:val="center"/>
              <w:rPr>
                <w:rFonts w:ascii="Times New Roman" w:hAnsi="Times New Roman" w:cs="Times New Roman"/>
                <w:sz w:val="22"/>
                <w:szCs w:val="22"/>
              </w:rPr>
            </w:pPr>
          </w:p>
        </w:tc>
      </w:tr>
      <w:tr w:rsidR="0037229C" w:rsidRPr="00817C5A" w:rsidTr="0037229C">
        <w:trPr>
          <w:cantSplit/>
          <w:trHeight w:val="2836"/>
        </w:trPr>
        <w:tc>
          <w:tcPr>
            <w:tcW w:w="426" w:type="dxa"/>
            <w:vMerge/>
            <w:tcBorders>
              <w:left w:val="single" w:sz="8" w:space="0" w:color="auto"/>
              <w:bottom w:val="single" w:sz="8" w:space="0" w:color="auto"/>
              <w:right w:val="single" w:sz="4" w:space="0" w:color="auto"/>
            </w:tcBorders>
          </w:tcPr>
          <w:p w:rsidR="0037229C" w:rsidRPr="00817C5A" w:rsidRDefault="0037229C" w:rsidP="0037229C">
            <w:pPr>
              <w:pStyle w:val="ConsPlusNormal"/>
              <w:ind w:firstLine="540"/>
              <w:jc w:val="center"/>
              <w:rPr>
                <w:rFonts w:ascii="Times New Roman" w:hAnsi="Times New Roman" w:cs="Times New Roman"/>
                <w:szCs w:val="22"/>
              </w:rPr>
            </w:pPr>
          </w:p>
        </w:tc>
        <w:tc>
          <w:tcPr>
            <w:tcW w:w="850" w:type="dxa"/>
            <w:vMerge/>
            <w:tcBorders>
              <w:left w:val="single" w:sz="4" w:space="0" w:color="auto"/>
              <w:bottom w:val="single" w:sz="8" w:space="0" w:color="auto"/>
              <w:right w:val="single" w:sz="4" w:space="0" w:color="auto"/>
            </w:tcBorders>
          </w:tcPr>
          <w:p w:rsidR="0037229C" w:rsidRPr="00817C5A" w:rsidRDefault="0037229C" w:rsidP="0037229C">
            <w:pPr>
              <w:pStyle w:val="ConsPlusNormal"/>
              <w:ind w:firstLine="540"/>
              <w:jc w:val="center"/>
              <w:rPr>
                <w:rFonts w:ascii="Times New Roman" w:hAnsi="Times New Roman" w:cs="Times New Roman"/>
                <w:szCs w:val="22"/>
              </w:rPr>
            </w:pPr>
          </w:p>
        </w:tc>
        <w:tc>
          <w:tcPr>
            <w:tcW w:w="709" w:type="dxa"/>
            <w:vMerge/>
            <w:tcBorders>
              <w:left w:val="single" w:sz="4" w:space="0" w:color="auto"/>
              <w:bottom w:val="single" w:sz="8" w:space="0" w:color="auto"/>
              <w:right w:val="single" w:sz="8" w:space="0" w:color="auto"/>
            </w:tcBorders>
          </w:tcPr>
          <w:p w:rsidR="0037229C" w:rsidRPr="00817C5A" w:rsidRDefault="0037229C" w:rsidP="0037229C">
            <w:pPr>
              <w:pStyle w:val="ConsPlusNormal"/>
              <w:ind w:firstLine="540"/>
              <w:jc w:val="center"/>
              <w:rPr>
                <w:rFonts w:ascii="Times New Roman" w:hAnsi="Times New Roman" w:cs="Times New Roman"/>
                <w:szCs w:val="22"/>
              </w:rPr>
            </w:pPr>
          </w:p>
        </w:tc>
        <w:tc>
          <w:tcPr>
            <w:tcW w:w="709" w:type="dxa"/>
            <w:tcBorders>
              <w:left w:val="single" w:sz="8" w:space="0" w:color="auto"/>
              <w:bottom w:val="single" w:sz="8" w:space="0" w:color="auto"/>
              <w:right w:val="single" w:sz="8" w:space="0" w:color="auto"/>
            </w:tcBorders>
            <w:textDirection w:val="btLr"/>
            <w:vAlign w:val="center"/>
          </w:tcPr>
          <w:p w:rsidR="0037229C" w:rsidRPr="00BE778C" w:rsidRDefault="0037229C" w:rsidP="0037229C">
            <w:pPr>
              <w:pStyle w:val="ConsPlusNonformat"/>
              <w:rPr>
                <w:rFonts w:ascii="Times New Roman" w:hAnsi="Times New Roman" w:cs="Times New Roman"/>
                <w:sz w:val="22"/>
                <w:szCs w:val="22"/>
              </w:rPr>
            </w:pPr>
            <w:r w:rsidRPr="00BE778C">
              <w:rPr>
                <w:rFonts w:ascii="Times New Roman" w:hAnsi="Times New Roman" w:cs="Times New Roman"/>
                <w:sz w:val="22"/>
                <w:szCs w:val="22"/>
              </w:rPr>
              <w:t>Среднесписочная численность работников, чел.</w:t>
            </w:r>
          </w:p>
        </w:tc>
        <w:tc>
          <w:tcPr>
            <w:tcW w:w="992" w:type="dxa"/>
            <w:tcBorders>
              <w:left w:val="single" w:sz="8" w:space="0" w:color="auto"/>
              <w:bottom w:val="single" w:sz="8" w:space="0" w:color="auto"/>
              <w:right w:val="single" w:sz="8" w:space="0" w:color="auto"/>
            </w:tcBorders>
            <w:textDirection w:val="btLr"/>
            <w:vAlign w:val="center"/>
          </w:tcPr>
          <w:p w:rsidR="0037229C" w:rsidRPr="00BE778C" w:rsidRDefault="0037229C" w:rsidP="0037229C">
            <w:pPr>
              <w:pStyle w:val="ConsPlusNonformat"/>
              <w:rPr>
                <w:rFonts w:ascii="Times New Roman" w:hAnsi="Times New Roman" w:cs="Times New Roman"/>
                <w:sz w:val="22"/>
                <w:szCs w:val="22"/>
              </w:rPr>
            </w:pPr>
            <w:r w:rsidRPr="00BE778C">
              <w:rPr>
                <w:rFonts w:ascii="Times New Roman" w:hAnsi="Times New Roman" w:cs="Times New Roman"/>
                <w:sz w:val="22"/>
                <w:szCs w:val="22"/>
              </w:rPr>
              <w:t>Планируемый размер среднемесячной заработной платы работников (рублей)</w:t>
            </w:r>
          </w:p>
        </w:tc>
        <w:tc>
          <w:tcPr>
            <w:tcW w:w="1276" w:type="dxa"/>
            <w:tcBorders>
              <w:left w:val="single" w:sz="8" w:space="0" w:color="auto"/>
              <w:bottom w:val="single" w:sz="8" w:space="0" w:color="auto"/>
              <w:right w:val="single" w:sz="8" w:space="0" w:color="auto"/>
            </w:tcBorders>
            <w:textDirection w:val="btLr"/>
            <w:vAlign w:val="center"/>
          </w:tcPr>
          <w:p w:rsidR="0037229C" w:rsidRPr="00BE778C" w:rsidRDefault="0037229C" w:rsidP="0037229C">
            <w:pPr>
              <w:pStyle w:val="ConsPlusNonformat"/>
              <w:rPr>
                <w:rFonts w:ascii="Times New Roman" w:hAnsi="Times New Roman" w:cs="Times New Roman"/>
                <w:sz w:val="22"/>
                <w:szCs w:val="22"/>
              </w:rPr>
            </w:pPr>
            <w:r w:rsidRPr="00BE778C">
              <w:rPr>
                <w:rFonts w:ascii="Times New Roman" w:hAnsi="Times New Roman" w:cs="Times New Roman"/>
                <w:sz w:val="22"/>
                <w:szCs w:val="22"/>
              </w:rPr>
              <w:t>Доля собственных средств, вкладываемых в реализацию проекта, от объема субсидии (процентов)</w:t>
            </w:r>
          </w:p>
        </w:tc>
        <w:tc>
          <w:tcPr>
            <w:tcW w:w="708" w:type="dxa"/>
            <w:tcBorders>
              <w:left w:val="single" w:sz="8" w:space="0" w:color="auto"/>
              <w:bottom w:val="single" w:sz="8" w:space="0" w:color="auto"/>
              <w:right w:val="single" w:sz="8" w:space="0" w:color="auto"/>
            </w:tcBorders>
            <w:textDirection w:val="btLr"/>
            <w:vAlign w:val="center"/>
          </w:tcPr>
          <w:p w:rsidR="0037229C" w:rsidRPr="00BE778C" w:rsidRDefault="0037229C" w:rsidP="0037229C">
            <w:pPr>
              <w:pStyle w:val="ConsPlusNonformat"/>
              <w:rPr>
                <w:rFonts w:ascii="Times New Roman" w:hAnsi="Times New Roman" w:cs="Times New Roman"/>
                <w:sz w:val="22"/>
                <w:szCs w:val="22"/>
              </w:rPr>
            </w:pPr>
            <w:r w:rsidRPr="00BE778C">
              <w:rPr>
                <w:rFonts w:ascii="Times New Roman" w:hAnsi="Times New Roman" w:cs="Times New Roman"/>
                <w:sz w:val="22"/>
                <w:szCs w:val="22"/>
              </w:rPr>
              <w:t>Рентабельность проекта, процентов</w:t>
            </w:r>
          </w:p>
        </w:tc>
        <w:tc>
          <w:tcPr>
            <w:tcW w:w="709" w:type="dxa"/>
            <w:tcBorders>
              <w:left w:val="single" w:sz="8" w:space="0" w:color="auto"/>
              <w:bottom w:val="single" w:sz="8" w:space="0" w:color="auto"/>
              <w:right w:val="single" w:sz="8" w:space="0" w:color="auto"/>
            </w:tcBorders>
            <w:textDirection w:val="btLr"/>
            <w:vAlign w:val="center"/>
          </w:tcPr>
          <w:p w:rsidR="0037229C" w:rsidRPr="00BE778C" w:rsidRDefault="0037229C" w:rsidP="0037229C">
            <w:pPr>
              <w:pStyle w:val="ConsPlusNonformat"/>
              <w:rPr>
                <w:rFonts w:ascii="Times New Roman" w:hAnsi="Times New Roman" w:cs="Times New Roman"/>
                <w:sz w:val="22"/>
                <w:szCs w:val="22"/>
              </w:rPr>
            </w:pPr>
            <w:r w:rsidRPr="00BE778C">
              <w:rPr>
                <w:rFonts w:ascii="Times New Roman" w:hAnsi="Times New Roman" w:cs="Times New Roman"/>
                <w:sz w:val="22"/>
                <w:szCs w:val="22"/>
              </w:rPr>
              <w:t>Срок окупаемости проекта, лет</w:t>
            </w:r>
          </w:p>
        </w:tc>
        <w:tc>
          <w:tcPr>
            <w:tcW w:w="850" w:type="dxa"/>
            <w:tcBorders>
              <w:left w:val="single" w:sz="8" w:space="0" w:color="auto"/>
              <w:bottom w:val="single" w:sz="8" w:space="0" w:color="auto"/>
              <w:right w:val="single" w:sz="8" w:space="0" w:color="auto"/>
            </w:tcBorders>
            <w:textDirection w:val="btLr"/>
            <w:vAlign w:val="center"/>
          </w:tcPr>
          <w:p w:rsidR="0037229C" w:rsidRPr="00BE778C" w:rsidRDefault="0037229C" w:rsidP="0037229C">
            <w:pPr>
              <w:pStyle w:val="ConsPlusNonformat"/>
              <w:rPr>
                <w:rFonts w:ascii="Times New Roman" w:hAnsi="Times New Roman" w:cs="Times New Roman"/>
                <w:sz w:val="22"/>
                <w:szCs w:val="22"/>
              </w:rPr>
            </w:pPr>
            <w:r w:rsidRPr="00BE778C">
              <w:rPr>
                <w:rFonts w:ascii="Times New Roman" w:hAnsi="Times New Roman" w:cs="Times New Roman"/>
                <w:sz w:val="22"/>
                <w:szCs w:val="22"/>
              </w:rPr>
              <w:t>Срок бюджетной окупаемости проекта, лет</w:t>
            </w:r>
          </w:p>
        </w:tc>
        <w:tc>
          <w:tcPr>
            <w:tcW w:w="850" w:type="dxa"/>
            <w:tcBorders>
              <w:left w:val="single" w:sz="8" w:space="0" w:color="auto"/>
              <w:bottom w:val="single" w:sz="8" w:space="0" w:color="auto"/>
              <w:right w:val="single" w:sz="8" w:space="0" w:color="auto"/>
            </w:tcBorders>
            <w:textDirection w:val="btLr"/>
            <w:vAlign w:val="center"/>
          </w:tcPr>
          <w:p w:rsidR="0037229C" w:rsidRPr="00BE778C" w:rsidRDefault="0037229C" w:rsidP="0037229C">
            <w:pPr>
              <w:pStyle w:val="ConsPlusNonformat"/>
              <w:rPr>
                <w:rFonts w:ascii="Times New Roman" w:hAnsi="Times New Roman" w:cs="Times New Roman"/>
                <w:sz w:val="22"/>
                <w:szCs w:val="22"/>
              </w:rPr>
            </w:pPr>
            <w:r w:rsidRPr="00BE778C">
              <w:rPr>
                <w:rFonts w:ascii="Times New Roman" w:hAnsi="Times New Roman" w:cs="Times New Roman"/>
                <w:sz w:val="22"/>
                <w:szCs w:val="22"/>
              </w:rPr>
              <w:t>Итого баллов по количественным критериям</w:t>
            </w:r>
          </w:p>
        </w:tc>
        <w:tc>
          <w:tcPr>
            <w:tcW w:w="851" w:type="dxa"/>
            <w:tcBorders>
              <w:left w:val="single" w:sz="8" w:space="0" w:color="auto"/>
              <w:bottom w:val="single" w:sz="8" w:space="0" w:color="auto"/>
              <w:right w:val="single" w:sz="8" w:space="0" w:color="auto"/>
            </w:tcBorders>
            <w:textDirection w:val="btLr"/>
            <w:vAlign w:val="center"/>
          </w:tcPr>
          <w:p w:rsidR="0037229C" w:rsidRPr="00BE778C" w:rsidRDefault="0037229C" w:rsidP="0037229C">
            <w:pPr>
              <w:pStyle w:val="ConsPlusNonformat"/>
              <w:rPr>
                <w:rFonts w:ascii="Times New Roman" w:hAnsi="Times New Roman" w:cs="Times New Roman"/>
                <w:sz w:val="22"/>
                <w:szCs w:val="22"/>
              </w:rPr>
            </w:pPr>
            <w:r w:rsidRPr="00BE778C">
              <w:rPr>
                <w:rFonts w:ascii="Times New Roman" w:hAnsi="Times New Roman" w:cs="Times New Roman"/>
                <w:sz w:val="22"/>
                <w:szCs w:val="22"/>
              </w:rPr>
              <w:t>Значимость целей проекта на основе прогнозируемых конечных результатов</w:t>
            </w:r>
          </w:p>
        </w:tc>
        <w:tc>
          <w:tcPr>
            <w:tcW w:w="1418" w:type="dxa"/>
            <w:tcBorders>
              <w:left w:val="single" w:sz="8" w:space="0" w:color="auto"/>
              <w:bottom w:val="single" w:sz="8" w:space="0" w:color="auto"/>
              <w:right w:val="single" w:sz="8" w:space="0" w:color="auto"/>
            </w:tcBorders>
            <w:textDirection w:val="btLr"/>
            <w:vAlign w:val="center"/>
          </w:tcPr>
          <w:p w:rsidR="0037229C" w:rsidRPr="00BE778C" w:rsidRDefault="0037229C" w:rsidP="0037229C">
            <w:pPr>
              <w:pStyle w:val="ConsPlusNonformat"/>
              <w:rPr>
                <w:rFonts w:ascii="Times New Roman" w:hAnsi="Times New Roman" w:cs="Times New Roman"/>
                <w:sz w:val="22"/>
                <w:szCs w:val="22"/>
              </w:rPr>
            </w:pPr>
            <w:r w:rsidRPr="00BE778C">
              <w:rPr>
                <w:rFonts w:ascii="Times New Roman" w:hAnsi="Times New Roman" w:cs="Times New Roman"/>
                <w:sz w:val="22"/>
                <w:szCs w:val="22"/>
              </w:rPr>
              <w:t xml:space="preserve">Экономическая, бюджетная и социальная эффективность проекта на основе данных, приведенных в </w:t>
            </w:r>
            <w:proofErr w:type="gramStart"/>
            <w:r w:rsidRPr="00BE778C">
              <w:rPr>
                <w:rFonts w:ascii="Times New Roman" w:hAnsi="Times New Roman" w:cs="Times New Roman"/>
                <w:sz w:val="22"/>
                <w:szCs w:val="22"/>
              </w:rPr>
              <w:t>бизнес-проекте</w:t>
            </w:r>
            <w:proofErr w:type="gramEnd"/>
          </w:p>
        </w:tc>
        <w:tc>
          <w:tcPr>
            <w:tcW w:w="1707" w:type="dxa"/>
            <w:tcBorders>
              <w:left w:val="single" w:sz="8" w:space="0" w:color="auto"/>
              <w:bottom w:val="single" w:sz="8" w:space="0" w:color="auto"/>
              <w:right w:val="single" w:sz="8" w:space="0" w:color="auto"/>
            </w:tcBorders>
            <w:textDirection w:val="btLr"/>
            <w:vAlign w:val="center"/>
          </w:tcPr>
          <w:p w:rsidR="0037229C" w:rsidRPr="00BE778C" w:rsidRDefault="0037229C" w:rsidP="0037229C">
            <w:pPr>
              <w:pStyle w:val="ConsPlusNonformat"/>
              <w:rPr>
                <w:rFonts w:ascii="Times New Roman" w:hAnsi="Times New Roman" w:cs="Times New Roman"/>
                <w:sz w:val="22"/>
                <w:szCs w:val="22"/>
              </w:rPr>
            </w:pPr>
            <w:r w:rsidRPr="00BE778C">
              <w:rPr>
                <w:rFonts w:ascii="Times New Roman" w:hAnsi="Times New Roman" w:cs="Times New Roman"/>
                <w:sz w:val="22"/>
                <w:szCs w:val="22"/>
              </w:rPr>
              <w:t>Соответствие запрашиваемого объема субсидии и его распределения по статьям затрат целям, обозначенным в бизнес-плане проекта</w:t>
            </w:r>
          </w:p>
        </w:tc>
        <w:tc>
          <w:tcPr>
            <w:tcW w:w="847" w:type="dxa"/>
            <w:tcBorders>
              <w:left w:val="single" w:sz="8" w:space="0" w:color="auto"/>
              <w:bottom w:val="single" w:sz="8" w:space="0" w:color="auto"/>
              <w:right w:val="single" w:sz="8" w:space="0" w:color="auto"/>
            </w:tcBorders>
            <w:textDirection w:val="btLr"/>
            <w:vAlign w:val="center"/>
          </w:tcPr>
          <w:p w:rsidR="0037229C" w:rsidRPr="00BE778C" w:rsidRDefault="0037229C" w:rsidP="0037229C">
            <w:pPr>
              <w:pStyle w:val="ConsPlusNonformat"/>
              <w:rPr>
                <w:rFonts w:ascii="Times New Roman" w:hAnsi="Times New Roman" w:cs="Times New Roman"/>
                <w:sz w:val="22"/>
                <w:szCs w:val="22"/>
              </w:rPr>
            </w:pPr>
            <w:r w:rsidRPr="00BE778C">
              <w:rPr>
                <w:rFonts w:ascii="Times New Roman" w:hAnsi="Times New Roman" w:cs="Times New Roman"/>
                <w:sz w:val="22"/>
                <w:szCs w:val="22"/>
              </w:rPr>
              <w:t>Отнесение учредителей СМиСП к приоритетной целевой группе</w:t>
            </w:r>
          </w:p>
        </w:tc>
        <w:tc>
          <w:tcPr>
            <w:tcW w:w="856" w:type="dxa"/>
            <w:tcBorders>
              <w:left w:val="single" w:sz="8" w:space="0" w:color="auto"/>
              <w:bottom w:val="single" w:sz="8" w:space="0" w:color="auto"/>
              <w:right w:val="single" w:sz="8" w:space="0" w:color="auto"/>
            </w:tcBorders>
            <w:textDirection w:val="btLr"/>
            <w:vAlign w:val="center"/>
          </w:tcPr>
          <w:p w:rsidR="0037229C" w:rsidRPr="00BE778C" w:rsidRDefault="0037229C" w:rsidP="0037229C">
            <w:pPr>
              <w:pStyle w:val="ConsPlusNonformat"/>
              <w:rPr>
                <w:rFonts w:ascii="Times New Roman" w:hAnsi="Times New Roman" w:cs="Times New Roman"/>
                <w:sz w:val="22"/>
                <w:szCs w:val="22"/>
              </w:rPr>
            </w:pPr>
            <w:r w:rsidRPr="00BE778C">
              <w:rPr>
                <w:rFonts w:ascii="Times New Roman" w:hAnsi="Times New Roman" w:cs="Times New Roman"/>
                <w:sz w:val="22"/>
                <w:szCs w:val="22"/>
              </w:rPr>
              <w:t>Итого баллов по качественным критериям</w:t>
            </w:r>
          </w:p>
        </w:tc>
        <w:tc>
          <w:tcPr>
            <w:tcW w:w="991" w:type="dxa"/>
            <w:tcBorders>
              <w:left w:val="single" w:sz="8" w:space="0" w:color="auto"/>
              <w:bottom w:val="single" w:sz="8" w:space="0" w:color="auto"/>
              <w:right w:val="single" w:sz="8" w:space="0" w:color="auto"/>
            </w:tcBorders>
          </w:tcPr>
          <w:p w:rsidR="0037229C" w:rsidRPr="00BE778C" w:rsidRDefault="0037229C" w:rsidP="0037229C">
            <w:pPr>
              <w:pStyle w:val="ConsPlusNonformat"/>
              <w:jc w:val="center"/>
              <w:rPr>
                <w:rFonts w:ascii="Times New Roman" w:hAnsi="Times New Roman" w:cs="Times New Roman"/>
                <w:sz w:val="22"/>
                <w:szCs w:val="22"/>
              </w:rPr>
            </w:pPr>
          </w:p>
        </w:tc>
      </w:tr>
      <w:tr w:rsidR="0037229C" w:rsidRPr="00817C5A" w:rsidTr="0037229C">
        <w:trPr>
          <w:trHeight w:val="133"/>
        </w:trPr>
        <w:tc>
          <w:tcPr>
            <w:tcW w:w="426" w:type="dxa"/>
            <w:tcBorders>
              <w:left w:val="single" w:sz="8" w:space="0" w:color="auto"/>
              <w:bottom w:val="single" w:sz="8" w:space="0" w:color="auto"/>
              <w:right w:val="single" w:sz="4"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1</w:t>
            </w:r>
          </w:p>
        </w:tc>
        <w:tc>
          <w:tcPr>
            <w:tcW w:w="850" w:type="dxa"/>
            <w:tcBorders>
              <w:left w:val="single" w:sz="4" w:space="0" w:color="auto"/>
              <w:bottom w:val="single" w:sz="8" w:space="0" w:color="auto"/>
              <w:right w:val="single" w:sz="4"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2</w:t>
            </w:r>
          </w:p>
        </w:tc>
        <w:tc>
          <w:tcPr>
            <w:tcW w:w="709" w:type="dxa"/>
            <w:tcBorders>
              <w:left w:val="single" w:sz="4"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3</w:t>
            </w:r>
          </w:p>
        </w:tc>
        <w:tc>
          <w:tcPr>
            <w:tcW w:w="709"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4</w:t>
            </w:r>
          </w:p>
        </w:tc>
        <w:tc>
          <w:tcPr>
            <w:tcW w:w="992"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5</w:t>
            </w:r>
          </w:p>
        </w:tc>
        <w:tc>
          <w:tcPr>
            <w:tcW w:w="1276"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6</w:t>
            </w:r>
          </w:p>
        </w:tc>
        <w:tc>
          <w:tcPr>
            <w:tcW w:w="708"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7</w:t>
            </w:r>
          </w:p>
        </w:tc>
        <w:tc>
          <w:tcPr>
            <w:tcW w:w="709"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8</w:t>
            </w:r>
          </w:p>
        </w:tc>
        <w:tc>
          <w:tcPr>
            <w:tcW w:w="850"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9</w:t>
            </w:r>
          </w:p>
        </w:tc>
        <w:tc>
          <w:tcPr>
            <w:tcW w:w="850"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10</w:t>
            </w:r>
          </w:p>
        </w:tc>
        <w:tc>
          <w:tcPr>
            <w:tcW w:w="851"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11</w:t>
            </w:r>
          </w:p>
        </w:tc>
        <w:tc>
          <w:tcPr>
            <w:tcW w:w="1418"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12</w:t>
            </w:r>
          </w:p>
        </w:tc>
        <w:tc>
          <w:tcPr>
            <w:tcW w:w="1707"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13</w:t>
            </w:r>
          </w:p>
        </w:tc>
        <w:tc>
          <w:tcPr>
            <w:tcW w:w="847"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14</w:t>
            </w:r>
          </w:p>
        </w:tc>
        <w:tc>
          <w:tcPr>
            <w:tcW w:w="856"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Pr>
                <w:rFonts w:ascii="Times New Roman" w:hAnsi="Times New Roman" w:cs="Times New Roman"/>
                <w:sz w:val="22"/>
                <w:szCs w:val="22"/>
              </w:rPr>
              <w:t>15</w:t>
            </w:r>
          </w:p>
        </w:tc>
        <w:tc>
          <w:tcPr>
            <w:tcW w:w="991"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Pr>
                <w:rFonts w:ascii="Times New Roman" w:hAnsi="Times New Roman" w:cs="Times New Roman"/>
                <w:sz w:val="22"/>
                <w:szCs w:val="22"/>
              </w:rPr>
              <w:t>16</w:t>
            </w:r>
          </w:p>
        </w:tc>
      </w:tr>
      <w:tr w:rsidR="0037229C" w:rsidRPr="00817C5A" w:rsidTr="0037229C">
        <w:trPr>
          <w:trHeight w:val="140"/>
        </w:trPr>
        <w:tc>
          <w:tcPr>
            <w:tcW w:w="426" w:type="dxa"/>
            <w:tcBorders>
              <w:left w:val="single" w:sz="8" w:space="0" w:color="auto"/>
              <w:bottom w:val="single" w:sz="8" w:space="0" w:color="auto"/>
              <w:right w:val="single" w:sz="4"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1</w:t>
            </w:r>
          </w:p>
        </w:tc>
        <w:tc>
          <w:tcPr>
            <w:tcW w:w="850" w:type="dxa"/>
            <w:tcBorders>
              <w:left w:val="single" w:sz="4" w:space="0" w:color="auto"/>
              <w:bottom w:val="single" w:sz="8" w:space="0" w:color="auto"/>
              <w:right w:val="single" w:sz="4"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709" w:type="dxa"/>
            <w:tcBorders>
              <w:left w:val="single" w:sz="4"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709"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992"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1276"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708"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709"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50"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50"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51"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1418"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1707"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47"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56"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991"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r>
      <w:tr w:rsidR="0037229C" w:rsidRPr="00817C5A" w:rsidTr="0037229C">
        <w:trPr>
          <w:trHeight w:val="140"/>
        </w:trPr>
        <w:tc>
          <w:tcPr>
            <w:tcW w:w="426" w:type="dxa"/>
            <w:tcBorders>
              <w:left w:val="single" w:sz="8" w:space="0" w:color="auto"/>
              <w:bottom w:val="single" w:sz="8" w:space="0" w:color="auto"/>
              <w:right w:val="single" w:sz="4"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2</w:t>
            </w:r>
          </w:p>
        </w:tc>
        <w:tc>
          <w:tcPr>
            <w:tcW w:w="850" w:type="dxa"/>
            <w:tcBorders>
              <w:left w:val="single" w:sz="4" w:space="0" w:color="auto"/>
              <w:bottom w:val="single" w:sz="8" w:space="0" w:color="auto"/>
              <w:right w:val="single" w:sz="4"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709" w:type="dxa"/>
            <w:tcBorders>
              <w:left w:val="single" w:sz="4"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709"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992"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1276"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708"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709"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50"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50"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51"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1418"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1707"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47"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56"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991"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r>
      <w:tr w:rsidR="0037229C" w:rsidRPr="00817C5A" w:rsidTr="0037229C">
        <w:trPr>
          <w:trHeight w:val="140"/>
        </w:trPr>
        <w:tc>
          <w:tcPr>
            <w:tcW w:w="426" w:type="dxa"/>
            <w:tcBorders>
              <w:left w:val="single" w:sz="8" w:space="0" w:color="auto"/>
              <w:bottom w:val="single" w:sz="8" w:space="0" w:color="auto"/>
              <w:right w:val="single" w:sz="4"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w:t>
            </w:r>
          </w:p>
        </w:tc>
        <w:tc>
          <w:tcPr>
            <w:tcW w:w="850" w:type="dxa"/>
            <w:tcBorders>
              <w:left w:val="single" w:sz="4" w:space="0" w:color="auto"/>
              <w:bottom w:val="single" w:sz="8" w:space="0" w:color="auto"/>
              <w:right w:val="single" w:sz="4"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709" w:type="dxa"/>
            <w:tcBorders>
              <w:left w:val="single" w:sz="4"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709"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992"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1276"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708"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709"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50"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50"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51"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1418"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1707"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47"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56"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991"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r>
    </w:tbl>
    <w:p w:rsidR="0037229C" w:rsidRPr="003121C6" w:rsidRDefault="0037229C" w:rsidP="0037229C">
      <w:pPr>
        <w:pStyle w:val="ConsPlusNormal"/>
        <w:ind w:firstLine="540"/>
        <w:jc w:val="both"/>
        <w:rPr>
          <w:rFonts w:ascii="Times New Roman" w:hAnsi="Times New Roman" w:cs="Times New Roman"/>
        </w:rPr>
      </w:pPr>
    </w:p>
    <w:p w:rsidR="0037229C" w:rsidRPr="003121C6" w:rsidRDefault="0037229C" w:rsidP="0037229C">
      <w:pPr>
        <w:pStyle w:val="ConsPlusNormal"/>
        <w:ind w:firstLine="540"/>
        <w:jc w:val="both"/>
        <w:rPr>
          <w:rFonts w:ascii="Times New Roman" w:hAnsi="Times New Roman" w:cs="Times New Roman"/>
        </w:rPr>
      </w:pPr>
      <w:r w:rsidRPr="003121C6">
        <w:rPr>
          <w:rFonts w:ascii="Times New Roman" w:hAnsi="Times New Roman" w:cs="Times New Roman"/>
        </w:rPr>
        <w:t>Подпись члена комиссии ___________________________</w:t>
      </w:r>
    </w:p>
    <w:p w:rsidR="0037229C" w:rsidRPr="003121C6" w:rsidRDefault="0037229C" w:rsidP="0037229C">
      <w:pPr>
        <w:pStyle w:val="ConsPlusNormal"/>
        <w:ind w:firstLine="540"/>
        <w:jc w:val="both"/>
        <w:rPr>
          <w:rFonts w:ascii="Times New Roman" w:hAnsi="Times New Roman" w:cs="Times New Roman"/>
        </w:rPr>
      </w:pPr>
      <w:r w:rsidRPr="003121C6">
        <w:rPr>
          <w:rFonts w:ascii="Times New Roman" w:hAnsi="Times New Roman" w:cs="Times New Roman"/>
        </w:rPr>
        <w:t>Дата __ _____ 2017 г.</w:t>
      </w:r>
    </w:p>
    <w:p w:rsidR="0037229C" w:rsidRPr="003121C6" w:rsidRDefault="0037229C" w:rsidP="0037229C">
      <w:pPr>
        <w:pStyle w:val="ConsPlusNormal"/>
        <w:ind w:firstLine="540"/>
        <w:jc w:val="both"/>
        <w:rPr>
          <w:rFonts w:ascii="Times New Roman" w:hAnsi="Times New Roman" w:cs="Times New Roman"/>
        </w:rPr>
      </w:pPr>
    </w:p>
    <w:p w:rsidR="0037229C" w:rsidRPr="003121C6" w:rsidRDefault="0037229C" w:rsidP="0037229C">
      <w:pPr>
        <w:pStyle w:val="ConsPlusNormal"/>
        <w:ind w:firstLine="540"/>
        <w:jc w:val="both"/>
        <w:rPr>
          <w:rFonts w:ascii="Times New Roman" w:hAnsi="Times New Roman" w:cs="Times New Roman"/>
        </w:rPr>
      </w:pPr>
      <w:r w:rsidRPr="003121C6">
        <w:rPr>
          <w:rFonts w:ascii="Times New Roman" w:hAnsi="Times New Roman" w:cs="Times New Roman"/>
        </w:rPr>
        <w:t>Секретарь комиссии _______________________________</w:t>
      </w:r>
    </w:p>
    <w:p w:rsidR="0037229C" w:rsidRPr="003121C6" w:rsidRDefault="0037229C" w:rsidP="0037229C">
      <w:pPr>
        <w:pStyle w:val="ConsPlusNormal"/>
        <w:ind w:firstLine="540"/>
        <w:rPr>
          <w:rFonts w:ascii="Times New Roman" w:hAnsi="Times New Roman" w:cs="Times New Roman"/>
        </w:rPr>
      </w:pPr>
      <w:r w:rsidRPr="003121C6">
        <w:rPr>
          <w:rFonts w:ascii="Times New Roman" w:hAnsi="Times New Roman" w:cs="Times New Roman"/>
        </w:rPr>
        <w:t>Дата __ _____ 2017 г.</w:t>
      </w:r>
    </w:p>
    <w:p w:rsidR="0037229C" w:rsidRPr="003121C6" w:rsidRDefault="00BE778C" w:rsidP="0037229C">
      <w:pPr>
        <w:pStyle w:val="ConsPlusNonformat"/>
        <w:widowControl/>
        <w:ind w:left="-720"/>
        <w:jc w:val="center"/>
        <w:rPr>
          <w:rFonts w:ascii="Times New Roman" w:hAnsi="Times New Roman" w:cs="Times New Roman"/>
          <w:b/>
          <w:sz w:val="24"/>
          <w:szCs w:val="24"/>
        </w:rPr>
        <w:sectPr w:rsidR="0037229C" w:rsidRPr="003121C6" w:rsidSect="0037229C">
          <w:pgSz w:w="16838" w:h="11906" w:orient="landscape"/>
          <w:pgMar w:top="1134" w:right="1134" w:bottom="851" w:left="1134" w:header="709" w:footer="709" w:gutter="0"/>
          <w:cols w:space="708"/>
          <w:docGrid w:linePitch="381"/>
        </w:sectPr>
      </w:pPr>
      <w:r>
        <w:rPr>
          <w:rFonts w:ascii="Times New Roman" w:hAnsi="Times New Roman" w:cs="Times New Roman"/>
          <w:b/>
          <w:sz w:val="24"/>
          <w:szCs w:val="24"/>
        </w:rPr>
        <w:t xml:space="preserve">     _____________</w:t>
      </w:r>
    </w:p>
    <w:p w:rsidR="0037229C" w:rsidRPr="003121C6" w:rsidRDefault="00BE778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lastRenderedPageBreak/>
        <w:t>ПРИЛОЖЕНИЕ № 8</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к Правилам предоставления в 2017 году</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начинающим субъектам малого и среднего</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предпринимательства субсидий</w:t>
      </w:r>
    </w:p>
    <w:p w:rsidR="0037229C" w:rsidRPr="003121C6" w:rsidRDefault="0037229C" w:rsidP="0037229C">
      <w:pPr>
        <w:pStyle w:val="ConsPlusNonformat"/>
        <w:widowControl/>
        <w:ind w:left="4820"/>
        <w:jc w:val="center"/>
        <w:rPr>
          <w:rFonts w:ascii="Times New Roman" w:hAnsi="Times New Roman" w:cs="Times New Roman"/>
          <w:b/>
          <w:sz w:val="24"/>
          <w:szCs w:val="24"/>
        </w:rPr>
      </w:pPr>
      <w:r w:rsidRPr="003121C6">
        <w:rPr>
          <w:rFonts w:ascii="Times New Roman" w:hAnsi="Times New Roman" w:cs="Times New Roman"/>
          <w:sz w:val="24"/>
          <w:szCs w:val="24"/>
        </w:rPr>
        <w:t>на создание собственного бизнеса</w:t>
      </w:r>
    </w:p>
    <w:p w:rsidR="0037229C" w:rsidRPr="003121C6" w:rsidRDefault="0037229C" w:rsidP="0037229C">
      <w:pPr>
        <w:pStyle w:val="ConsPlusNonformat"/>
        <w:widowControl/>
        <w:jc w:val="center"/>
        <w:rPr>
          <w:rFonts w:ascii="Times New Roman" w:hAnsi="Times New Roman" w:cs="Times New Roman"/>
          <w:b/>
          <w:sz w:val="24"/>
          <w:szCs w:val="24"/>
        </w:rPr>
      </w:pPr>
    </w:p>
    <w:p w:rsidR="0037229C" w:rsidRPr="003121C6" w:rsidRDefault="0037229C" w:rsidP="0037229C">
      <w:pPr>
        <w:pStyle w:val="ConsPlusNonformat"/>
        <w:widowControl/>
        <w:jc w:val="center"/>
        <w:rPr>
          <w:rFonts w:ascii="Times New Roman" w:hAnsi="Times New Roman" w:cs="Times New Roman"/>
          <w:b/>
          <w:sz w:val="24"/>
          <w:szCs w:val="24"/>
        </w:rPr>
      </w:pPr>
      <w:r w:rsidRPr="003121C6">
        <w:rPr>
          <w:rFonts w:ascii="Times New Roman" w:hAnsi="Times New Roman" w:cs="Times New Roman"/>
          <w:b/>
          <w:sz w:val="24"/>
          <w:szCs w:val="24"/>
        </w:rPr>
        <w:t xml:space="preserve">О Т Ч Е Т </w:t>
      </w:r>
    </w:p>
    <w:p w:rsidR="0037229C" w:rsidRPr="003121C6" w:rsidRDefault="0037229C" w:rsidP="0037229C">
      <w:pPr>
        <w:pStyle w:val="ConsPlusNonformat"/>
        <w:widowControl/>
        <w:jc w:val="center"/>
        <w:rPr>
          <w:rFonts w:ascii="Times New Roman" w:hAnsi="Times New Roman" w:cs="Times New Roman"/>
          <w:sz w:val="24"/>
          <w:szCs w:val="24"/>
        </w:rPr>
      </w:pPr>
      <w:r w:rsidRPr="003121C6">
        <w:rPr>
          <w:rFonts w:ascii="Times New Roman" w:hAnsi="Times New Roman" w:cs="Times New Roman"/>
          <w:sz w:val="24"/>
          <w:szCs w:val="24"/>
        </w:rPr>
        <w:t>об использовании субсидии и собственных средств</w:t>
      </w:r>
    </w:p>
    <w:p w:rsidR="0037229C" w:rsidRPr="003121C6" w:rsidRDefault="0037229C" w:rsidP="0037229C">
      <w:pPr>
        <w:pStyle w:val="ConsPlusNonformat"/>
        <w:widowControl/>
        <w:jc w:val="center"/>
        <w:rPr>
          <w:rFonts w:ascii="Times New Roman" w:hAnsi="Times New Roman" w:cs="Times New Roman"/>
          <w:sz w:val="24"/>
          <w:szCs w:val="24"/>
        </w:rPr>
      </w:pPr>
      <w:r w:rsidRPr="003121C6">
        <w:rPr>
          <w:rFonts w:ascii="Times New Roman" w:hAnsi="Times New Roman" w:cs="Times New Roman"/>
          <w:sz w:val="24"/>
          <w:szCs w:val="24"/>
        </w:rPr>
        <w:t>на реализацию проекта ____________________________________________________</w:t>
      </w:r>
    </w:p>
    <w:p w:rsidR="0037229C" w:rsidRDefault="0037229C" w:rsidP="0037229C">
      <w:pPr>
        <w:autoSpaceDE w:val="0"/>
        <w:autoSpaceDN w:val="0"/>
        <w:adjustRightInd w:val="0"/>
        <w:jc w:val="center"/>
        <w:rPr>
          <w:sz w:val="24"/>
          <w:szCs w:val="24"/>
        </w:rPr>
      </w:pPr>
      <w:r w:rsidRPr="003121C6">
        <w:rPr>
          <w:sz w:val="24"/>
          <w:szCs w:val="24"/>
        </w:rPr>
        <w:t xml:space="preserve">в соответствии с договором </w:t>
      </w:r>
      <w:r>
        <w:rPr>
          <w:sz w:val="24"/>
          <w:szCs w:val="24"/>
        </w:rPr>
        <w:t xml:space="preserve">о предоставлении субсидии </w:t>
      </w:r>
    </w:p>
    <w:p w:rsidR="0037229C" w:rsidRPr="003121C6" w:rsidRDefault="0037229C" w:rsidP="0037229C">
      <w:pPr>
        <w:autoSpaceDE w:val="0"/>
        <w:autoSpaceDN w:val="0"/>
        <w:adjustRightInd w:val="0"/>
        <w:jc w:val="center"/>
        <w:rPr>
          <w:sz w:val="24"/>
          <w:szCs w:val="24"/>
        </w:rPr>
      </w:pPr>
      <w:r w:rsidRPr="003121C6">
        <w:rPr>
          <w:sz w:val="24"/>
          <w:szCs w:val="24"/>
        </w:rPr>
        <w:t xml:space="preserve">от _____________ 20__ г. </w:t>
      </w:r>
      <w:r>
        <w:rPr>
          <w:sz w:val="24"/>
          <w:szCs w:val="24"/>
        </w:rPr>
        <w:t>№</w:t>
      </w:r>
      <w:r w:rsidRPr="003121C6">
        <w:rPr>
          <w:sz w:val="24"/>
          <w:szCs w:val="24"/>
        </w:rPr>
        <w:t xml:space="preserve"> ______</w:t>
      </w:r>
    </w:p>
    <w:p w:rsidR="0037229C" w:rsidRPr="003121C6" w:rsidRDefault="0037229C" w:rsidP="0037229C">
      <w:pPr>
        <w:pStyle w:val="ConsPlusNonformat"/>
        <w:widowControl/>
        <w:jc w:val="center"/>
        <w:rPr>
          <w:rFonts w:ascii="Times New Roman" w:hAnsi="Times New Roman" w:cs="Times New Roman"/>
          <w:sz w:val="24"/>
          <w:szCs w:val="24"/>
        </w:rPr>
      </w:pPr>
      <w:r w:rsidRPr="003121C6">
        <w:rPr>
          <w:rFonts w:ascii="Times New Roman" w:hAnsi="Times New Roman" w:cs="Times New Roman"/>
          <w:sz w:val="24"/>
          <w:szCs w:val="24"/>
        </w:rPr>
        <w:t>за период с _____________</w:t>
      </w:r>
      <w:r>
        <w:rPr>
          <w:rFonts w:ascii="Times New Roman" w:hAnsi="Times New Roman" w:cs="Times New Roman"/>
          <w:sz w:val="24"/>
          <w:szCs w:val="24"/>
        </w:rPr>
        <w:t xml:space="preserve"> </w:t>
      </w:r>
      <w:proofErr w:type="gramStart"/>
      <w:r w:rsidRPr="003121C6">
        <w:rPr>
          <w:rFonts w:ascii="Times New Roman" w:hAnsi="Times New Roman" w:cs="Times New Roman"/>
          <w:sz w:val="24"/>
          <w:szCs w:val="24"/>
        </w:rPr>
        <w:t>по</w:t>
      </w:r>
      <w:proofErr w:type="gramEnd"/>
      <w:r w:rsidRPr="003121C6">
        <w:rPr>
          <w:rFonts w:ascii="Times New Roman" w:hAnsi="Times New Roman" w:cs="Times New Roman"/>
          <w:sz w:val="24"/>
          <w:szCs w:val="24"/>
        </w:rPr>
        <w:t xml:space="preserve"> __________  года</w:t>
      </w:r>
    </w:p>
    <w:p w:rsidR="0037229C" w:rsidRPr="003121C6" w:rsidRDefault="0037229C" w:rsidP="0037229C">
      <w:pPr>
        <w:pStyle w:val="ConsPlusNonformat"/>
        <w:widowControl/>
        <w:jc w:val="center"/>
        <w:rPr>
          <w:rFonts w:ascii="Times New Roman" w:hAnsi="Times New Roman" w:cs="Times New Roman"/>
          <w:b/>
          <w:sz w:val="24"/>
          <w:szCs w:val="24"/>
        </w:rPr>
      </w:pPr>
    </w:p>
    <w:tbl>
      <w:tblPr>
        <w:tblW w:w="5074" w:type="pct"/>
        <w:tblCellMar>
          <w:left w:w="70" w:type="dxa"/>
          <w:right w:w="70" w:type="dxa"/>
        </w:tblCellMar>
        <w:tblLook w:val="0000" w:firstRow="0" w:lastRow="0" w:firstColumn="0" w:lastColumn="0" w:noHBand="0" w:noVBand="0"/>
      </w:tblPr>
      <w:tblGrid>
        <w:gridCol w:w="780"/>
        <w:gridCol w:w="1921"/>
        <w:gridCol w:w="1252"/>
        <w:gridCol w:w="1544"/>
        <w:gridCol w:w="1584"/>
        <w:gridCol w:w="2842"/>
      </w:tblGrid>
      <w:tr w:rsidR="0037229C" w:rsidRPr="003121C6" w:rsidTr="0037229C">
        <w:trPr>
          <w:cantSplit/>
          <w:trHeight w:val="480"/>
        </w:trPr>
        <w:tc>
          <w:tcPr>
            <w:tcW w:w="393"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w:t>
            </w:r>
          </w:p>
          <w:p w:rsidR="0037229C" w:rsidRPr="003121C6" w:rsidRDefault="0037229C" w:rsidP="0037229C">
            <w:pPr>
              <w:pStyle w:val="ConsPlusCell"/>
              <w:widowControl/>
              <w:jc w:val="center"/>
              <w:rPr>
                <w:rFonts w:ascii="Times New Roman" w:hAnsi="Times New Roman" w:cs="Times New Roman"/>
                <w:sz w:val="24"/>
                <w:szCs w:val="24"/>
              </w:rPr>
            </w:pPr>
            <w:proofErr w:type="gramStart"/>
            <w:r w:rsidRPr="003121C6">
              <w:rPr>
                <w:rFonts w:ascii="Times New Roman" w:hAnsi="Times New Roman" w:cs="Times New Roman"/>
                <w:sz w:val="24"/>
                <w:szCs w:val="24"/>
              </w:rPr>
              <w:t>п</w:t>
            </w:r>
            <w:proofErr w:type="gramEnd"/>
            <w:r w:rsidRPr="003121C6">
              <w:rPr>
                <w:rFonts w:ascii="Times New Roman" w:hAnsi="Times New Roman" w:cs="Times New Roman"/>
                <w:sz w:val="24"/>
                <w:szCs w:val="24"/>
              </w:rPr>
              <w:t>/п</w:t>
            </w:r>
          </w:p>
        </w:tc>
        <w:tc>
          <w:tcPr>
            <w:tcW w:w="968"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ind w:left="-113" w:right="-113"/>
              <w:jc w:val="center"/>
              <w:rPr>
                <w:rFonts w:ascii="Times New Roman" w:hAnsi="Times New Roman" w:cs="Times New Roman"/>
                <w:sz w:val="24"/>
                <w:szCs w:val="24"/>
              </w:rPr>
            </w:pPr>
            <w:r w:rsidRPr="003121C6">
              <w:rPr>
                <w:rFonts w:ascii="Times New Roman" w:hAnsi="Times New Roman" w:cs="Times New Roman"/>
                <w:sz w:val="24"/>
                <w:szCs w:val="24"/>
              </w:rPr>
              <w:t>Перечень затрат</w:t>
            </w:r>
          </w:p>
          <w:p w:rsidR="0037229C" w:rsidRPr="003121C6" w:rsidRDefault="0037229C" w:rsidP="0037229C">
            <w:pPr>
              <w:pStyle w:val="ConsPlusCell"/>
              <w:widowControl/>
              <w:ind w:left="-113" w:right="-113"/>
              <w:jc w:val="center"/>
              <w:rPr>
                <w:rFonts w:ascii="Times New Roman" w:hAnsi="Times New Roman" w:cs="Times New Roman"/>
                <w:sz w:val="24"/>
                <w:szCs w:val="24"/>
              </w:rPr>
            </w:pPr>
            <w:r w:rsidRPr="003121C6">
              <w:rPr>
                <w:rFonts w:ascii="Times New Roman" w:hAnsi="Times New Roman" w:cs="Times New Roman"/>
                <w:sz w:val="24"/>
                <w:szCs w:val="24"/>
              </w:rPr>
              <w:t xml:space="preserve">в соответствии </w:t>
            </w:r>
          </w:p>
          <w:p w:rsidR="0037229C" w:rsidRPr="003121C6" w:rsidRDefault="0037229C" w:rsidP="0037229C">
            <w:pPr>
              <w:pStyle w:val="ConsPlusCell"/>
              <w:widowControl/>
              <w:ind w:left="-113" w:right="-113"/>
              <w:jc w:val="center"/>
              <w:rPr>
                <w:rFonts w:ascii="Times New Roman" w:hAnsi="Times New Roman" w:cs="Times New Roman"/>
                <w:sz w:val="24"/>
                <w:szCs w:val="24"/>
              </w:rPr>
            </w:pPr>
            <w:r w:rsidRPr="003121C6">
              <w:rPr>
                <w:rFonts w:ascii="Times New Roman" w:hAnsi="Times New Roman" w:cs="Times New Roman"/>
                <w:sz w:val="24"/>
                <w:szCs w:val="24"/>
              </w:rPr>
              <w:t xml:space="preserve">со сметой </w:t>
            </w:r>
          </w:p>
        </w:tc>
        <w:tc>
          <w:tcPr>
            <w:tcW w:w="631"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Размер затрат</w:t>
            </w:r>
          </w:p>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по смете, руб.</w:t>
            </w:r>
          </w:p>
        </w:tc>
        <w:tc>
          <w:tcPr>
            <w:tcW w:w="778"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Размер фактических затрат,</w:t>
            </w:r>
          </w:p>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руб.</w:t>
            </w:r>
          </w:p>
        </w:tc>
        <w:tc>
          <w:tcPr>
            <w:tcW w:w="798"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 xml:space="preserve">Остаток средств, руб. </w:t>
            </w:r>
          </w:p>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(гр. 3 – гр. 4)</w:t>
            </w:r>
          </w:p>
          <w:p w:rsidR="0037229C" w:rsidRPr="003121C6" w:rsidRDefault="0037229C" w:rsidP="0037229C">
            <w:pPr>
              <w:pStyle w:val="ConsPlusCell"/>
              <w:widowControl/>
              <w:jc w:val="center"/>
              <w:rPr>
                <w:rFonts w:ascii="Times New Roman" w:hAnsi="Times New Roman" w:cs="Times New Roman"/>
                <w:sz w:val="24"/>
                <w:szCs w:val="24"/>
              </w:rPr>
            </w:pPr>
          </w:p>
        </w:tc>
        <w:tc>
          <w:tcPr>
            <w:tcW w:w="1432"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ind w:left="-113" w:right="-113"/>
              <w:jc w:val="center"/>
              <w:rPr>
                <w:rFonts w:ascii="Times New Roman" w:hAnsi="Times New Roman" w:cs="Times New Roman"/>
                <w:sz w:val="24"/>
                <w:szCs w:val="24"/>
              </w:rPr>
            </w:pPr>
            <w:r w:rsidRPr="003121C6">
              <w:rPr>
                <w:rFonts w:ascii="Times New Roman" w:hAnsi="Times New Roman" w:cs="Times New Roman"/>
                <w:sz w:val="24"/>
                <w:szCs w:val="24"/>
              </w:rPr>
              <w:t xml:space="preserve">Реквизиты документов, подтверждающих затраты </w:t>
            </w:r>
          </w:p>
        </w:tc>
      </w:tr>
      <w:tr w:rsidR="0037229C" w:rsidRPr="003121C6" w:rsidTr="0037229C">
        <w:trPr>
          <w:cantSplit/>
          <w:trHeight w:val="113"/>
        </w:trPr>
        <w:tc>
          <w:tcPr>
            <w:tcW w:w="393"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rPr>
            </w:pPr>
            <w:r w:rsidRPr="003121C6">
              <w:rPr>
                <w:rFonts w:ascii="Times New Roman" w:hAnsi="Times New Roman" w:cs="Times New Roman"/>
              </w:rPr>
              <w:t>1</w:t>
            </w:r>
          </w:p>
        </w:tc>
        <w:tc>
          <w:tcPr>
            <w:tcW w:w="968"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rPr>
            </w:pPr>
            <w:r w:rsidRPr="003121C6">
              <w:rPr>
                <w:rFonts w:ascii="Times New Roman" w:hAnsi="Times New Roman" w:cs="Times New Roman"/>
              </w:rPr>
              <w:t>2</w:t>
            </w:r>
          </w:p>
        </w:tc>
        <w:tc>
          <w:tcPr>
            <w:tcW w:w="631"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rPr>
            </w:pPr>
            <w:r w:rsidRPr="003121C6">
              <w:rPr>
                <w:rFonts w:ascii="Times New Roman" w:hAnsi="Times New Roman" w:cs="Times New Roman"/>
              </w:rPr>
              <w:t>3</w:t>
            </w:r>
          </w:p>
        </w:tc>
        <w:tc>
          <w:tcPr>
            <w:tcW w:w="778"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rPr>
            </w:pPr>
            <w:r w:rsidRPr="003121C6">
              <w:rPr>
                <w:rFonts w:ascii="Times New Roman" w:hAnsi="Times New Roman" w:cs="Times New Roman"/>
              </w:rPr>
              <w:t>4</w:t>
            </w:r>
          </w:p>
        </w:tc>
        <w:tc>
          <w:tcPr>
            <w:tcW w:w="798"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rPr>
            </w:pPr>
            <w:r w:rsidRPr="003121C6">
              <w:rPr>
                <w:rFonts w:ascii="Times New Roman" w:hAnsi="Times New Roman" w:cs="Times New Roman"/>
              </w:rPr>
              <w:t>5</w:t>
            </w:r>
          </w:p>
        </w:tc>
        <w:tc>
          <w:tcPr>
            <w:tcW w:w="1432"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rPr>
            </w:pPr>
            <w:r w:rsidRPr="003121C6">
              <w:rPr>
                <w:rFonts w:ascii="Times New Roman" w:hAnsi="Times New Roman" w:cs="Times New Roman"/>
              </w:rPr>
              <w:t>6</w:t>
            </w:r>
          </w:p>
        </w:tc>
      </w:tr>
      <w:tr w:rsidR="0037229C" w:rsidRPr="003121C6" w:rsidTr="0037229C">
        <w:trPr>
          <w:cantSplit/>
          <w:trHeight w:val="298"/>
        </w:trPr>
        <w:tc>
          <w:tcPr>
            <w:tcW w:w="393" w:type="pct"/>
            <w:tcBorders>
              <w:top w:val="single" w:sz="6" w:space="0" w:color="auto"/>
              <w:left w:val="single" w:sz="6" w:space="0" w:color="auto"/>
              <w:bottom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968" w:type="pct"/>
            <w:tcBorders>
              <w:top w:val="single" w:sz="6" w:space="0" w:color="auto"/>
              <w:bottom w:val="single" w:sz="6" w:space="0" w:color="auto"/>
            </w:tcBorders>
          </w:tcPr>
          <w:p w:rsidR="0037229C" w:rsidRPr="003121C6" w:rsidRDefault="0037229C" w:rsidP="0037229C">
            <w:pPr>
              <w:pStyle w:val="ConsPlusCell"/>
              <w:widowControl/>
              <w:ind w:left="-757"/>
              <w:rPr>
                <w:rFonts w:ascii="Times New Roman" w:hAnsi="Times New Roman" w:cs="Times New Roman"/>
                <w:sz w:val="24"/>
                <w:szCs w:val="24"/>
              </w:rPr>
            </w:pPr>
          </w:p>
        </w:tc>
        <w:tc>
          <w:tcPr>
            <w:tcW w:w="1409" w:type="pct"/>
            <w:gridSpan w:val="2"/>
            <w:tcBorders>
              <w:top w:val="single" w:sz="6" w:space="0" w:color="auto"/>
              <w:bottom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Субсидия</w:t>
            </w:r>
          </w:p>
        </w:tc>
        <w:tc>
          <w:tcPr>
            <w:tcW w:w="798" w:type="pct"/>
            <w:tcBorders>
              <w:top w:val="single" w:sz="6" w:space="0" w:color="auto"/>
              <w:bottom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432" w:type="pct"/>
            <w:tcBorders>
              <w:top w:val="single" w:sz="6" w:space="0" w:color="auto"/>
              <w:bottom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r w:rsidR="0037229C" w:rsidRPr="003121C6" w:rsidTr="0037229C">
        <w:trPr>
          <w:cantSplit/>
          <w:trHeight w:val="298"/>
        </w:trPr>
        <w:tc>
          <w:tcPr>
            <w:tcW w:w="393"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r w:rsidRPr="003121C6">
              <w:rPr>
                <w:rFonts w:ascii="Times New Roman" w:hAnsi="Times New Roman" w:cs="Times New Roman"/>
                <w:sz w:val="24"/>
                <w:szCs w:val="24"/>
              </w:rPr>
              <w:t>1.</w:t>
            </w:r>
          </w:p>
        </w:tc>
        <w:tc>
          <w:tcPr>
            <w:tcW w:w="968"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631"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778"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798"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432"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r w:rsidR="0037229C" w:rsidRPr="003121C6" w:rsidTr="0037229C">
        <w:trPr>
          <w:cantSplit/>
          <w:trHeight w:val="298"/>
        </w:trPr>
        <w:tc>
          <w:tcPr>
            <w:tcW w:w="393"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r w:rsidRPr="003121C6">
              <w:rPr>
                <w:rFonts w:ascii="Times New Roman" w:hAnsi="Times New Roman" w:cs="Times New Roman"/>
                <w:sz w:val="24"/>
                <w:szCs w:val="24"/>
              </w:rPr>
              <w:t>2.</w:t>
            </w:r>
          </w:p>
        </w:tc>
        <w:tc>
          <w:tcPr>
            <w:tcW w:w="968"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631"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778"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798"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432"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r w:rsidR="0037229C" w:rsidRPr="003121C6" w:rsidTr="0037229C">
        <w:trPr>
          <w:cantSplit/>
          <w:trHeight w:val="298"/>
        </w:trPr>
        <w:tc>
          <w:tcPr>
            <w:tcW w:w="393"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r w:rsidRPr="003121C6">
              <w:rPr>
                <w:rFonts w:ascii="Times New Roman" w:hAnsi="Times New Roman" w:cs="Times New Roman"/>
                <w:sz w:val="24"/>
                <w:szCs w:val="24"/>
              </w:rPr>
              <w:t>…</w:t>
            </w:r>
          </w:p>
        </w:tc>
        <w:tc>
          <w:tcPr>
            <w:tcW w:w="968"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631"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778"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798"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432"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r w:rsidR="0037229C" w:rsidRPr="003121C6" w:rsidTr="0037229C">
        <w:trPr>
          <w:cantSplit/>
          <w:trHeight w:val="298"/>
        </w:trPr>
        <w:tc>
          <w:tcPr>
            <w:tcW w:w="393" w:type="pct"/>
            <w:tcBorders>
              <w:top w:val="single" w:sz="6" w:space="0" w:color="auto"/>
              <w:left w:val="single" w:sz="6" w:space="0" w:color="auto"/>
              <w:bottom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968" w:type="pct"/>
            <w:tcBorders>
              <w:top w:val="single" w:sz="6" w:space="0" w:color="auto"/>
              <w:bottom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409" w:type="pct"/>
            <w:gridSpan w:val="2"/>
            <w:tcBorders>
              <w:top w:val="single" w:sz="6" w:space="0" w:color="auto"/>
              <w:bottom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Собственные средства</w:t>
            </w:r>
          </w:p>
        </w:tc>
        <w:tc>
          <w:tcPr>
            <w:tcW w:w="798" w:type="pct"/>
            <w:tcBorders>
              <w:top w:val="single" w:sz="6" w:space="0" w:color="auto"/>
              <w:bottom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432" w:type="pct"/>
            <w:tcBorders>
              <w:top w:val="single" w:sz="6" w:space="0" w:color="auto"/>
              <w:bottom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r w:rsidR="0037229C" w:rsidRPr="003121C6" w:rsidTr="0037229C">
        <w:trPr>
          <w:cantSplit/>
          <w:trHeight w:val="298"/>
        </w:trPr>
        <w:tc>
          <w:tcPr>
            <w:tcW w:w="393"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968"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631"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778"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798"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432"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r w:rsidR="0037229C" w:rsidRPr="003121C6" w:rsidTr="0037229C">
        <w:trPr>
          <w:cantSplit/>
          <w:trHeight w:val="298"/>
        </w:trPr>
        <w:tc>
          <w:tcPr>
            <w:tcW w:w="393"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r w:rsidRPr="003121C6">
              <w:rPr>
                <w:rFonts w:ascii="Times New Roman" w:hAnsi="Times New Roman" w:cs="Times New Roman"/>
                <w:sz w:val="24"/>
                <w:szCs w:val="24"/>
              </w:rPr>
              <w:t>…</w:t>
            </w:r>
          </w:p>
        </w:tc>
        <w:tc>
          <w:tcPr>
            <w:tcW w:w="968"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631"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778"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798"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432"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r w:rsidR="0037229C" w:rsidRPr="003121C6" w:rsidTr="0037229C">
        <w:trPr>
          <w:cantSplit/>
          <w:trHeight w:val="240"/>
        </w:trPr>
        <w:tc>
          <w:tcPr>
            <w:tcW w:w="393" w:type="pct"/>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Cell"/>
              <w:widowControl/>
              <w:rPr>
                <w:rFonts w:ascii="Times New Roman" w:hAnsi="Times New Roman" w:cs="Times New Roman"/>
                <w:sz w:val="24"/>
                <w:szCs w:val="24"/>
              </w:rPr>
            </w:pPr>
            <w:r w:rsidRPr="003121C6">
              <w:rPr>
                <w:rFonts w:ascii="Times New Roman" w:hAnsi="Times New Roman" w:cs="Times New Roman"/>
                <w:sz w:val="24"/>
                <w:szCs w:val="24"/>
              </w:rPr>
              <w:t>Итого</w:t>
            </w:r>
          </w:p>
        </w:tc>
        <w:tc>
          <w:tcPr>
            <w:tcW w:w="968" w:type="pct"/>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631" w:type="pct"/>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778" w:type="pct"/>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798" w:type="pct"/>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432" w:type="pct"/>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Cell"/>
              <w:widowControl/>
              <w:rPr>
                <w:rFonts w:ascii="Times New Roman" w:hAnsi="Times New Roman" w:cs="Times New Roman"/>
                <w:sz w:val="24"/>
                <w:szCs w:val="24"/>
              </w:rPr>
            </w:pPr>
          </w:p>
        </w:tc>
      </w:tr>
    </w:tbl>
    <w:p w:rsidR="0037229C" w:rsidRPr="003121C6" w:rsidRDefault="0037229C" w:rsidP="0037229C">
      <w:pPr>
        <w:pStyle w:val="ConsPlusNonformat"/>
        <w:widowControl/>
        <w:jc w:val="both"/>
        <w:rPr>
          <w:rFonts w:ascii="Times New Roman" w:hAnsi="Times New Roman" w:cs="Times New Roman"/>
          <w:sz w:val="24"/>
          <w:szCs w:val="24"/>
        </w:rPr>
      </w:pPr>
    </w:p>
    <w:p w:rsidR="0037229C" w:rsidRPr="003121C6" w:rsidRDefault="0037229C" w:rsidP="0037229C">
      <w:pPr>
        <w:pStyle w:val="ConsPlusNonformat"/>
        <w:widowControl/>
        <w:jc w:val="both"/>
        <w:rPr>
          <w:rFonts w:ascii="Times New Roman" w:hAnsi="Times New Roman" w:cs="Times New Roman"/>
          <w:sz w:val="24"/>
          <w:szCs w:val="24"/>
        </w:rPr>
      </w:pPr>
    </w:p>
    <w:tbl>
      <w:tblPr>
        <w:tblW w:w="0" w:type="auto"/>
        <w:tblLook w:val="01E0" w:firstRow="1" w:lastRow="1" w:firstColumn="1" w:lastColumn="1" w:noHBand="0" w:noVBand="0"/>
      </w:tblPr>
      <w:tblGrid>
        <w:gridCol w:w="1584"/>
        <w:gridCol w:w="7986"/>
      </w:tblGrid>
      <w:tr w:rsidR="0037229C" w:rsidRPr="003121C6" w:rsidTr="00BE778C">
        <w:tc>
          <w:tcPr>
            <w:tcW w:w="1584" w:type="dxa"/>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Приложения:</w:t>
            </w:r>
          </w:p>
        </w:tc>
        <w:tc>
          <w:tcPr>
            <w:tcW w:w="7986" w:type="dxa"/>
          </w:tcPr>
          <w:p w:rsidR="0037229C" w:rsidRPr="003121C6" w:rsidRDefault="0037229C" w:rsidP="0037229C">
            <w:pPr>
              <w:pStyle w:val="ConsPlusNonformat"/>
              <w:widowControl/>
              <w:rPr>
                <w:rFonts w:ascii="Times New Roman" w:hAnsi="Times New Roman" w:cs="Times New Roman"/>
                <w:sz w:val="24"/>
                <w:szCs w:val="24"/>
              </w:rPr>
            </w:pPr>
            <w:proofErr w:type="gramStart"/>
            <w:r w:rsidRPr="003121C6">
              <w:rPr>
                <w:rFonts w:ascii="Times New Roman" w:hAnsi="Times New Roman" w:cs="Times New Roman"/>
                <w:sz w:val="24"/>
                <w:szCs w:val="24"/>
              </w:rPr>
              <w:t>Копии документов, подтверждающих затраты (счетов, счетов-фактур, платежных поручений, товарных чеков, накладных</w:t>
            </w:r>
            <w:r>
              <w:rPr>
                <w:rFonts w:ascii="Times New Roman" w:hAnsi="Times New Roman" w:cs="Times New Roman"/>
                <w:sz w:val="24"/>
                <w:szCs w:val="24"/>
              </w:rPr>
              <w:t>, актов</w:t>
            </w:r>
            <w:r w:rsidRPr="003121C6">
              <w:rPr>
                <w:rFonts w:ascii="Times New Roman" w:hAnsi="Times New Roman" w:cs="Times New Roman"/>
                <w:sz w:val="24"/>
                <w:szCs w:val="24"/>
              </w:rPr>
              <w:t>),  на ____ л.</w:t>
            </w:r>
            <w:proofErr w:type="gramEnd"/>
          </w:p>
          <w:p w:rsidR="0037229C" w:rsidRPr="003121C6" w:rsidRDefault="0037229C" w:rsidP="0037229C">
            <w:pPr>
              <w:pStyle w:val="ConsPlusNonformat"/>
              <w:widowControl/>
              <w:rPr>
                <w:rFonts w:ascii="Times New Roman" w:hAnsi="Times New Roman" w:cs="Times New Roman"/>
                <w:sz w:val="24"/>
                <w:szCs w:val="24"/>
              </w:rPr>
            </w:pPr>
          </w:p>
        </w:tc>
      </w:tr>
    </w:tbl>
    <w:p w:rsidR="0037229C" w:rsidRPr="003121C6" w:rsidRDefault="0037229C" w:rsidP="0037229C">
      <w:pPr>
        <w:pStyle w:val="ConsPlusNonformat"/>
        <w:widowControl/>
        <w:jc w:val="both"/>
        <w:rPr>
          <w:rFonts w:ascii="Times New Roman" w:hAnsi="Times New Roman" w:cs="Times New Roman"/>
          <w:sz w:val="24"/>
          <w:szCs w:val="24"/>
        </w:rPr>
      </w:pPr>
    </w:p>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Руководитель                  _____________________              ___________________________</w:t>
      </w:r>
    </w:p>
    <w:p w:rsidR="0037229C" w:rsidRPr="003121C6" w:rsidRDefault="0037229C" w:rsidP="0037229C">
      <w:pPr>
        <w:pStyle w:val="ConsPlusNonformat"/>
        <w:widowControl/>
        <w:rPr>
          <w:rFonts w:ascii="Times New Roman" w:hAnsi="Times New Roman" w:cs="Times New Roman"/>
          <w:sz w:val="22"/>
          <w:szCs w:val="22"/>
        </w:rPr>
      </w:pPr>
      <w:r w:rsidRPr="003121C6">
        <w:rPr>
          <w:rFonts w:ascii="Times New Roman" w:hAnsi="Times New Roman" w:cs="Times New Roman"/>
          <w:sz w:val="22"/>
          <w:szCs w:val="22"/>
        </w:rPr>
        <w:t xml:space="preserve">                                                            (подпись)                                         (расшифровка подписи)</w:t>
      </w:r>
    </w:p>
    <w:p w:rsidR="0037229C" w:rsidRPr="003121C6" w:rsidRDefault="0037229C" w:rsidP="0037229C">
      <w:pPr>
        <w:autoSpaceDE w:val="0"/>
        <w:autoSpaceDN w:val="0"/>
        <w:adjustRightInd w:val="0"/>
        <w:rPr>
          <w:sz w:val="24"/>
          <w:szCs w:val="24"/>
        </w:rPr>
      </w:pPr>
    </w:p>
    <w:p w:rsidR="0037229C" w:rsidRPr="003121C6" w:rsidRDefault="0037229C" w:rsidP="0037229C">
      <w:pPr>
        <w:autoSpaceDE w:val="0"/>
        <w:autoSpaceDN w:val="0"/>
        <w:adjustRightInd w:val="0"/>
        <w:jc w:val="both"/>
        <w:rPr>
          <w:sz w:val="24"/>
          <w:szCs w:val="24"/>
        </w:rPr>
      </w:pPr>
      <w:r w:rsidRPr="003121C6">
        <w:rPr>
          <w:sz w:val="24"/>
          <w:szCs w:val="24"/>
        </w:rPr>
        <w:t>Ф.И.О. исполнителя, телефон ___________________________________</w:t>
      </w:r>
    </w:p>
    <w:p w:rsidR="0037229C" w:rsidRPr="003121C6" w:rsidRDefault="0037229C" w:rsidP="0037229C">
      <w:pPr>
        <w:autoSpaceDE w:val="0"/>
        <w:autoSpaceDN w:val="0"/>
        <w:adjustRightInd w:val="0"/>
        <w:jc w:val="both"/>
        <w:rPr>
          <w:sz w:val="24"/>
          <w:szCs w:val="24"/>
        </w:rPr>
      </w:pPr>
      <w:r w:rsidRPr="003121C6">
        <w:rPr>
          <w:sz w:val="24"/>
          <w:szCs w:val="24"/>
        </w:rPr>
        <w:t xml:space="preserve">дата сдачи </w:t>
      </w:r>
      <w:r>
        <w:rPr>
          <w:sz w:val="24"/>
          <w:szCs w:val="24"/>
        </w:rPr>
        <w:t>"</w:t>
      </w:r>
      <w:r w:rsidRPr="003121C6">
        <w:rPr>
          <w:sz w:val="24"/>
          <w:szCs w:val="24"/>
        </w:rPr>
        <w:t>___</w:t>
      </w:r>
      <w:r>
        <w:rPr>
          <w:sz w:val="24"/>
          <w:szCs w:val="24"/>
        </w:rPr>
        <w:t>"</w:t>
      </w:r>
      <w:r w:rsidRPr="003121C6">
        <w:rPr>
          <w:sz w:val="24"/>
          <w:szCs w:val="24"/>
        </w:rPr>
        <w:t xml:space="preserve"> </w:t>
      </w:r>
      <w:r>
        <w:rPr>
          <w:sz w:val="24"/>
          <w:szCs w:val="24"/>
        </w:rPr>
        <w:t>"</w:t>
      </w:r>
      <w:r w:rsidRPr="003121C6">
        <w:rPr>
          <w:sz w:val="24"/>
          <w:szCs w:val="24"/>
        </w:rPr>
        <w:t>________________</w:t>
      </w:r>
      <w:r>
        <w:rPr>
          <w:sz w:val="24"/>
          <w:szCs w:val="24"/>
        </w:rPr>
        <w:t>"</w:t>
      </w:r>
      <w:r w:rsidRPr="003121C6">
        <w:rPr>
          <w:sz w:val="24"/>
          <w:szCs w:val="24"/>
        </w:rPr>
        <w:t xml:space="preserve"> 20___ г.</w:t>
      </w:r>
    </w:p>
    <w:p w:rsidR="0037229C" w:rsidRPr="003121C6" w:rsidRDefault="0037229C" w:rsidP="0037229C">
      <w:pPr>
        <w:autoSpaceDE w:val="0"/>
        <w:autoSpaceDN w:val="0"/>
        <w:adjustRightInd w:val="0"/>
        <w:jc w:val="both"/>
        <w:outlineLvl w:val="0"/>
        <w:rPr>
          <w:sz w:val="24"/>
          <w:szCs w:val="24"/>
        </w:rPr>
      </w:pPr>
    </w:p>
    <w:p w:rsidR="0037229C" w:rsidRPr="003121C6" w:rsidRDefault="0037229C" w:rsidP="0037229C">
      <w:pPr>
        <w:autoSpaceDE w:val="0"/>
        <w:autoSpaceDN w:val="0"/>
        <w:adjustRightInd w:val="0"/>
        <w:jc w:val="both"/>
        <w:rPr>
          <w:sz w:val="24"/>
          <w:szCs w:val="24"/>
        </w:rPr>
      </w:pPr>
      <w:r w:rsidRPr="003121C6">
        <w:rPr>
          <w:sz w:val="24"/>
          <w:szCs w:val="24"/>
        </w:rPr>
        <w:t>Отчет принят _______________________________ _______________ __________________</w:t>
      </w:r>
    </w:p>
    <w:p w:rsidR="0037229C" w:rsidRPr="008B1C34" w:rsidRDefault="0037229C" w:rsidP="0037229C">
      <w:pPr>
        <w:autoSpaceDE w:val="0"/>
        <w:autoSpaceDN w:val="0"/>
        <w:adjustRightInd w:val="0"/>
        <w:jc w:val="both"/>
        <w:rPr>
          <w:sz w:val="20"/>
        </w:rPr>
      </w:pPr>
      <w:r w:rsidRPr="008B1C34">
        <w:rPr>
          <w:sz w:val="20"/>
        </w:rPr>
        <w:t xml:space="preserve">                               (должность </w:t>
      </w:r>
      <w:proofErr w:type="gramStart"/>
      <w:r w:rsidRPr="008B1C34">
        <w:rPr>
          <w:sz w:val="20"/>
        </w:rPr>
        <w:t>ответственного</w:t>
      </w:r>
      <w:proofErr w:type="gramEnd"/>
      <w:r w:rsidRPr="008B1C34">
        <w:rPr>
          <w:sz w:val="20"/>
        </w:rPr>
        <w:t xml:space="preserve">)              </w:t>
      </w:r>
      <w:r>
        <w:rPr>
          <w:sz w:val="20"/>
        </w:rPr>
        <w:t xml:space="preserve">                            </w:t>
      </w:r>
      <w:r w:rsidRPr="008B1C34">
        <w:rPr>
          <w:sz w:val="20"/>
        </w:rPr>
        <w:t>(подпись)      (расшифровка подписи)</w:t>
      </w:r>
    </w:p>
    <w:p w:rsidR="0037229C" w:rsidRPr="008B1C34" w:rsidRDefault="0037229C" w:rsidP="0037229C">
      <w:pPr>
        <w:autoSpaceDE w:val="0"/>
        <w:autoSpaceDN w:val="0"/>
        <w:adjustRightInd w:val="0"/>
        <w:jc w:val="both"/>
        <w:rPr>
          <w:sz w:val="20"/>
        </w:rPr>
      </w:pPr>
    </w:p>
    <w:p w:rsidR="0037229C" w:rsidRPr="003121C6" w:rsidRDefault="0037229C" w:rsidP="0037229C">
      <w:pPr>
        <w:autoSpaceDE w:val="0"/>
        <w:autoSpaceDN w:val="0"/>
        <w:adjustRightInd w:val="0"/>
        <w:jc w:val="both"/>
        <w:rPr>
          <w:sz w:val="24"/>
          <w:szCs w:val="24"/>
        </w:rPr>
      </w:pPr>
      <w:r>
        <w:rPr>
          <w:sz w:val="24"/>
          <w:szCs w:val="24"/>
        </w:rPr>
        <w:t>"</w:t>
      </w:r>
      <w:r w:rsidRPr="003121C6">
        <w:rPr>
          <w:sz w:val="24"/>
          <w:szCs w:val="24"/>
        </w:rPr>
        <w:t>___</w:t>
      </w:r>
      <w:r>
        <w:rPr>
          <w:sz w:val="24"/>
          <w:szCs w:val="24"/>
        </w:rPr>
        <w:t>"</w:t>
      </w:r>
      <w:r w:rsidRPr="003121C6">
        <w:rPr>
          <w:sz w:val="24"/>
          <w:szCs w:val="24"/>
        </w:rPr>
        <w:t xml:space="preserve"> </w:t>
      </w:r>
      <w:r>
        <w:rPr>
          <w:sz w:val="24"/>
          <w:szCs w:val="24"/>
        </w:rPr>
        <w:t>"</w:t>
      </w:r>
      <w:r w:rsidRPr="003121C6">
        <w:rPr>
          <w:sz w:val="24"/>
          <w:szCs w:val="24"/>
        </w:rPr>
        <w:t>_______________</w:t>
      </w:r>
      <w:r>
        <w:rPr>
          <w:sz w:val="24"/>
          <w:szCs w:val="24"/>
        </w:rPr>
        <w:t>"</w:t>
      </w:r>
      <w:r w:rsidRPr="003121C6">
        <w:rPr>
          <w:sz w:val="24"/>
          <w:szCs w:val="24"/>
        </w:rPr>
        <w:t xml:space="preserve"> 20__ г.</w:t>
      </w:r>
    </w:p>
    <w:p w:rsidR="0037229C" w:rsidRPr="003121C6" w:rsidRDefault="0037229C" w:rsidP="0037229C">
      <w:pPr>
        <w:autoSpaceDE w:val="0"/>
        <w:autoSpaceDN w:val="0"/>
        <w:adjustRightInd w:val="0"/>
        <w:jc w:val="both"/>
        <w:rPr>
          <w:sz w:val="24"/>
          <w:szCs w:val="24"/>
        </w:rPr>
      </w:pPr>
    </w:p>
    <w:p w:rsidR="0037229C" w:rsidRPr="003121C6" w:rsidRDefault="0037229C" w:rsidP="0037229C">
      <w:pPr>
        <w:autoSpaceDE w:val="0"/>
        <w:autoSpaceDN w:val="0"/>
        <w:adjustRightInd w:val="0"/>
        <w:jc w:val="both"/>
        <w:rPr>
          <w:sz w:val="24"/>
          <w:szCs w:val="24"/>
        </w:rPr>
      </w:pPr>
      <w:r w:rsidRPr="003121C6">
        <w:rPr>
          <w:sz w:val="24"/>
          <w:szCs w:val="24"/>
        </w:rPr>
        <w:t>Отчет проверен _____________________________ _____________  ____________________</w:t>
      </w:r>
    </w:p>
    <w:p w:rsidR="0037229C" w:rsidRPr="008B1C34" w:rsidRDefault="0037229C" w:rsidP="0037229C">
      <w:pPr>
        <w:autoSpaceDE w:val="0"/>
        <w:autoSpaceDN w:val="0"/>
        <w:adjustRightInd w:val="0"/>
        <w:jc w:val="both"/>
        <w:rPr>
          <w:sz w:val="20"/>
        </w:rPr>
      </w:pPr>
      <w:r w:rsidRPr="003121C6">
        <w:rPr>
          <w:sz w:val="24"/>
          <w:szCs w:val="24"/>
        </w:rPr>
        <w:t xml:space="preserve">                               </w:t>
      </w:r>
      <w:r w:rsidRPr="008B1C34">
        <w:rPr>
          <w:sz w:val="20"/>
        </w:rPr>
        <w:t xml:space="preserve">(должность </w:t>
      </w:r>
      <w:proofErr w:type="gramStart"/>
      <w:r w:rsidRPr="008B1C34">
        <w:rPr>
          <w:sz w:val="20"/>
        </w:rPr>
        <w:t>ответственного</w:t>
      </w:r>
      <w:proofErr w:type="gramEnd"/>
      <w:r w:rsidRPr="008B1C34">
        <w:rPr>
          <w:sz w:val="20"/>
        </w:rPr>
        <w:t xml:space="preserve">)       </w:t>
      </w:r>
      <w:r>
        <w:rPr>
          <w:sz w:val="20"/>
        </w:rPr>
        <w:t xml:space="preserve">                      </w:t>
      </w:r>
      <w:r w:rsidRPr="008B1C34">
        <w:rPr>
          <w:sz w:val="20"/>
        </w:rPr>
        <w:t>(подпись)             (расшифровка подписи</w:t>
      </w:r>
      <w:r>
        <w:rPr>
          <w:sz w:val="20"/>
        </w:rPr>
        <w:t>)</w:t>
      </w:r>
    </w:p>
    <w:p w:rsidR="0037229C" w:rsidRPr="003121C6" w:rsidRDefault="0037229C" w:rsidP="0037229C">
      <w:pPr>
        <w:autoSpaceDE w:val="0"/>
        <w:autoSpaceDN w:val="0"/>
        <w:adjustRightInd w:val="0"/>
        <w:jc w:val="both"/>
        <w:rPr>
          <w:sz w:val="16"/>
          <w:szCs w:val="16"/>
        </w:rPr>
      </w:pPr>
    </w:p>
    <w:p w:rsidR="0037229C" w:rsidRPr="003121C6" w:rsidRDefault="0037229C" w:rsidP="0037229C">
      <w:pPr>
        <w:autoSpaceDE w:val="0"/>
        <w:autoSpaceDN w:val="0"/>
        <w:adjustRightInd w:val="0"/>
        <w:jc w:val="both"/>
        <w:rPr>
          <w:sz w:val="24"/>
          <w:szCs w:val="24"/>
        </w:rPr>
      </w:pPr>
      <w:r>
        <w:rPr>
          <w:sz w:val="24"/>
          <w:szCs w:val="24"/>
        </w:rPr>
        <w:t>"</w:t>
      </w:r>
      <w:r w:rsidRPr="003121C6">
        <w:rPr>
          <w:sz w:val="24"/>
          <w:szCs w:val="24"/>
        </w:rPr>
        <w:t>___</w:t>
      </w:r>
      <w:r>
        <w:rPr>
          <w:sz w:val="24"/>
          <w:szCs w:val="24"/>
        </w:rPr>
        <w:t>"</w:t>
      </w:r>
      <w:r w:rsidRPr="003121C6">
        <w:rPr>
          <w:sz w:val="24"/>
          <w:szCs w:val="24"/>
        </w:rPr>
        <w:t xml:space="preserve"> </w:t>
      </w:r>
      <w:r>
        <w:rPr>
          <w:sz w:val="24"/>
          <w:szCs w:val="24"/>
        </w:rPr>
        <w:t>"</w:t>
      </w:r>
      <w:r w:rsidRPr="003121C6">
        <w:rPr>
          <w:sz w:val="24"/>
          <w:szCs w:val="24"/>
        </w:rPr>
        <w:t>________________</w:t>
      </w:r>
      <w:r>
        <w:rPr>
          <w:sz w:val="24"/>
          <w:szCs w:val="24"/>
        </w:rPr>
        <w:t>"</w:t>
      </w:r>
      <w:r w:rsidRPr="003121C6">
        <w:rPr>
          <w:sz w:val="24"/>
          <w:szCs w:val="24"/>
        </w:rPr>
        <w:t xml:space="preserve"> 20___ г.</w:t>
      </w:r>
    </w:p>
    <w:p w:rsidR="0037229C" w:rsidRPr="003121C6" w:rsidRDefault="0037229C" w:rsidP="0037229C">
      <w:pPr>
        <w:autoSpaceDE w:val="0"/>
        <w:autoSpaceDN w:val="0"/>
        <w:adjustRightInd w:val="0"/>
        <w:rPr>
          <w:sz w:val="24"/>
          <w:szCs w:val="24"/>
        </w:rPr>
      </w:pPr>
    </w:p>
    <w:p w:rsidR="0037229C" w:rsidRPr="003121C6" w:rsidRDefault="0037229C" w:rsidP="0037229C">
      <w:pPr>
        <w:pStyle w:val="ConsPlusNonformat"/>
        <w:widowControl/>
        <w:rPr>
          <w:rFonts w:ascii="Times New Roman" w:hAnsi="Times New Roman" w:cs="Times New Roman"/>
        </w:rPr>
      </w:pPr>
      <w:r w:rsidRPr="003121C6">
        <w:rPr>
          <w:rFonts w:ascii="Times New Roman" w:hAnsi="Times New Roman" w:cs="Times New Roman"/>
          <w:sz w:val="24"/>
          <w:szCs w:val="24"/>
        </w:rPr>
        <w:t xml:space="preserve">М.П.&lt;*&gt;   </w:t>
      </w:r>
    </w:p>
    <w:p w:rsidR="0037229C" w:rsidRPr="003121C6" w:rsidRDefault="0037229C" w:rsidP="0037229C">
      <w:pPr>
        <w:pStyle w:val="ConsPlusNonformat"/>
        <w:widowControl/>
        <w:jc w:val="both"/>
        <w:rPr>
          <w:rFonts w:ascii="Times New Roman" w:hAnsi="Times New Roman" w:cs="Times New Roman"/>
        </w:rPr>
      </w:pPr>
      <w:r w:rsidRPr="003121C6">
        <w:rPr>
          <w:rFonts w:ascii="Times New Roman" w:hAnsi="Times New Roman" w:cs="Times New Roman"/>
        </w:rPr>
        <w:t>______</w:t>
      </w:r>
    </w:p>
    <w:p w:rsidR="0037229C" w:rsidRPr="003121C6" w:rsidRDefault="0037229C" w:rsidP="0037229C">
      <w:pPr>
        <w:pStyle w:val="ConsPlusNonformat"/>
        <w:widowControl/>
        <w:jc w:val="both"/>
        <w:rPr>
          <w:rFonts w:ascii="Times New Roman" w:hAnsi="Times New Roman" w:cs="Times New Roman"/>
          <w:sz w:val="16"/>
          <w:szCs w:val="16"/>
        </w:rPr>
      </w:pPr>
    </w:p>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&lt;*&gt; Примечание: При наличии печати.</w:t>
      </w:r>
    </w:p>
    <w:p w:rsidR="00BE778C" w:rsidRDefault="00BE778C" w:rsidP="00BE778C">
      <w:pPr>
        <w:pStyle w:val="ConsPlusNonformat"/>
        <w:widowControl/>
        <w:jc w:val="center"/>
        <w:rPr>
          <w:rFonts w:ascii="Times New Roman" w:hAnsi="Times New Roman" w:cs="Times New Roman"/>
          <w:sz w:val="24"/>
          <w:szCs w:val="24"/>
        </w:rPr>
        <w:sectPr w:rsidR="00BE778C" w:rsidSect="0037229C">
          <w:pgSz w:w="11906" w:h="16838" w:code="9"/>
          <w:pgMar w:top="1134" w:right="567" w:bottom="709" w:left="1701" w:header="709" w:footer="709" w:gutter="0"/>
          <w:cols w:space="720"/>
          <w:docGrid w:linePitch="175"/>
        </w:sectPr>
      </w:pPr>
      <w:r>
        <w:rPr>
          <w:rFonts w:ascii="Times New Roman" w:hAnsi="Times New Roman" w:cs="Times New Roman"/>
          <w:sz w:val="24"/>
          <w:szCs w:val="24"/>
        </w:rPr>
        <w:t>______________</w:t>
      </w:r>
    </w:p>
    <w:tbl>
      <w:tblPr>
        <w:tblW w:w="9606" w:type="dxa"/>
        <w:tblLook w:val="01E0" w:firstRow="1" w:lastRow="1" w:firstColumn="1" w:lastColumn="1" w:noHBand="0" w:noVBand="0"/>
      </w:tblPr>
      <w:tblGrid>
        <w:gridCol w:w="250"/>
        <w:gridCol w:w="9356"/>
      </w:tblGrid>
      <w:tr w:rsidR="0037229C" w:rsidRPr="003121C6" w:rsidTr="0037229C">
        <w:trPr>
          <w:trHeight w:val="1977"/>
        </w:trPr>
        <w:tc>
          <w:tcPr>
            <w:tcW w:w="250" w:type="dxa"/>
          </w:tcPr>
          <w:p w:rsidR="0037229C" w:rsidRPr="003121C6" w:rsidRDefault="0037229C" w:rsidP="0037229C">
            <w:pPr>
              <w:pStyle w:val="ConsPlusNormal"/>
              <w:widowControl/>
              <w:jc w:val="right"/>
              <w:rPr>
                <w:rFonts w:ascii="Times New Roman" w:hAnsi="Times New Roman" w:cs="Times New Roman"/>
                <w:sz w:val="24"/>
                <w:szCs w:val="24"/>
              </w:rPr>
            </w:pPr>
          </w:p>
        </w:tc>
        <w:tc>
          <w:tcPr>
            <w:tcW w:w="9356" w:type="dxa"/>
            <w:tcBorders>
              <w:left w:val="nil"/>
            </w:tcBorders>
            <w:shd w:val="clear" w:color="auto" w:fill="auto"/>
          </w:tcPr>
          <w:p w:rsidR="0037229C" w:rsidRPr="003121C6" w:rsidRDefault="00BE778C" w:rsidP="0037229C">
            <w:pPr>
              <w:pStyle w:val="ConsPlusTitle"/>
              <w:widowControl/>
              <w:ind w:left="4570"/>
              <w:jc w:val="center"/>
              <w:rPr>
                <w:rFonts w:ascii="Times New Roman" w:hAnsi="Times New Roman" w:cs="Times New Roman"/>
                <w:b w:val="0"/>
                <w:sz w:val="24"/>
                <w:szCs w:val="24"/>
              </w:rPr>
            </w:pPr>
            <w:r w:rsidRPr="003121C6">
              <w:rPr>
                <w:rFonts w:ascii="Times New Roman" w:hAnsi="Times New Roman" w:cs="Times New Roman"/>
                <w:b w:val="0"/>
                <w:sz w:val="24"/>
                <w:szCs w:val="24"/>
              </w:rPr>
              <w:t>ПРИЛОЖЕНИЕ № 9</w:t>
            </w:r>
          </w:p>
          <w:p w:rsidR="0037229C" w:rsidRPr="003121C6" w:rsidRDefault="0037229C" w:rsidP="0037229C">
            <w:pPr>
              <w:pStyle w:val="ConsPlusNormal"/>
              <w:ind w:left="4570"/>
              <w:jc w:val="center"/>
              <w:rPr>
                <w:rFonts w:ascii="Times New Roman" w:hAnsi="Times New Roman" w:cs="Times New Roman"/>
                <w:sz w:val="24"/>
                <w:szCs w:val="24"/>
              </w:rPr>
            </w:pPr>
            <w:r w:rsidRPr="003121C6">
              <w:rPr>
                <w:rFonts w:ascii="Times New Roman" w:hAnsi="Times New Roman" w:cs="Times New Roman"/>
                <w:sz w:val="24"/>
                <w:szCs w:val="24"/>
              </w:rPr>
              <w:t>к Правилам предоставления в 2017 году</w:t>
            </w:r>
          </w:p>
          <w:p w:rsidR="0037229C" w:rsidRPr="003121C6" w:rsidRDefault="0037229C" w:rsidP="0037229C">
            <w:pPr>
              <w:pStyle w:val="ConsPlusNormal"/>
              <w:ind w:left="4570"/>
              <w:jc w:val="center"/>
              <w:rPr>
                <w:rFonts w:ascii="Times New Roman" w:hAnsi="Times New Roman" w:cs="Times New Roman"/>
                <w:sz w:val="24"/>
                <w:szCs w:val="24"/>
              </w:rPr>
            </w:pPr>
            <w:r w:rsidRPr="003121C6">
              <w:rPr>
                <w:rFonts w:ascii="Times New Roman" w:hAnsi="Times New Roman" w:cs="Times New Roman"/>
                <w:sz w:val="24"/>
                <w:szCs w:val="24"/>
              </w:rPr>
              <w:t>начинающим субъектам малого и среднего</w:t>
            </w:r>
          </w:p>
          <w:p w:rsidR="0037229C" w:rsidRPr="003121C6" w:rsidRDefault="0037229C" w:rsidP="0037229C">
            <w:pPr>
              <w:pStyle w:val="ConsPlusNormal"/>
              <w:ind w:left="4570"/>
              <w:jc w:val="center"/>
              <w:rPr>
                <w:rFonts w:ascii="Times New Roman" w:hAnsi="Times New Roman" w:cs="Times New Roman"/>
                <w:sz w:val="24"/>
                <w:szCs w:val="24"/>
              </w:rPr>
            </w:pPr>
            <w:r w:rsidRPr="003121C6">
              <w:rPr>
                <w:rFonts w:ascii="Times New Roman" w:hAnsi="Times New Roman" w:cs="Times New Roman"/>
                <w:sz w:val="24"/>
                <w:szCs w:val="24"/>
              </w:rPr>
              <w:t>предпринимательства субсидий</w:t>
            </w:r>
          </w:p>
          <w:p w:rsidR="0037229C" w:rsidRPr="003121C6" w:rsidRDefault="0037229C" w:rsidP="0037229C">
            <w:pPr>
              <w:pStyle w:val="ConsPlusNonformat"/>
              <w:ind w:left="4570"/>
              <w:jc w:val="center"/>
              <w:rPr>
                <w:rFonts w:ascii="Times New Roman" w:hAnsi="Times New Roman" w:cs="Times New Roman"/>
                <w:sz w:val="24"/>
                <w:szCs w:val="24"/>
              </w:rPr>
            </w:pPr>
            <w:r w:rsidRPr="003121C6">
              <w:rPr>
                <w:rFonts w:ascii="Times New Roman" w:hAnsi="Times New Roman" w:cs="Times New Roman"/>
                <w:sz w:val="24"/>
                <w:szCs w:val="24"/>
              </w:rPr>
              <w:t>на создание собственного бизнеса</w:t>
            </w:r>
          </w:p>
        </w:tc>
      </w:tr>
    </w:tbl>
    <w:p w:rsidR="0037229C" w:rsidRPr="003121C6" w:rsidRDefault="0037229C" w:rsidP="0037229C">
      <w:pPr>
        <w:tabs>
          <w:tab w:val="left" w:pos="1832"/>
        </w:tabs>
        <w:jc w:val="center"/>
        <w:rPr>
          <w:b/>
          <w:sz w:val="24"/>
          <w:szCs w:val="24"/>
        </w:rPr>
      </w:pPr>
      <w:r w:rsidRPr="003121C6">
        <w:rPr>
          <w:b/>
          <w:sz w:val="24"/>
          <w:szCs w:val="24"/>
        </w:rPr>
        <w:t>ОТЧЕТ</w:t>
      </w:r>
    </w:p>
    <w:p w:rsidR="0037229C" w:rsidRPr="003121C6" w:rsidRDefault="0037229C" w:rsidP="0037229C">
      <w:pPr>
        <w:tabs>
          <w:tab w:val="left" w:pos="1832"/>
        </w:tabs>
        <w:jc w:val="center"/>
        <w:rPr>
          <w:b/>
          <w:sz w:val="24"/>
          <w:szCs w:val="24"/>
        </w:rPr>
      </w:pPr>
      <w:r w:rsidRPr="003121C6">
        <w:rPr>
          <w:b/>
          <w:sz w:val="24"/>
          <w:szCs w:val="24"/>
        </w:rPr>
        <w:t xml:space="preserve">о достижении значений показателей реализации проекта, </w:t>
      </w:r>
    </w:p>
    <w:p w:rsidR="0037229C" w:rsidRPr="003121C6" w:rsidRDefault="0037229C" w:rsidP="0037229C">
      <w:pPr>
        <w:tabs>
          <w:tab w:val="left" w:pos="1832"/>
        </w:tabs>
        <w:jc w:val="center"/>
        <w:rPr>
          <w:b/>
          <w:sz w:val="24"/>
          <w:szCs w:val="24"/>
        </w:rPr>
      </w:pPr>
      <w:proofErr w:type="gramStart"/>
      <w:r w:rsidRPr="003121C6">
        <w:rPr>
          <w:b/>
          <w:sz w:val="24"/>
          <w:szCs w:val="24"/>
        </w:rPr>
        <w:t>предусмотренных</w:t>
      </w:r>
      <w:proofErr w:type="gramEnd"/>
      <w:r w:rsidRPr="003121C6">
        <w:rPr>
          <w:b/>
          <w:sz w:val="24"/>
          <w:szCs w:val="24"/>
        </w:rPr>
        <w:t xml:space="preserve"> в бизнес-плане</w:t>
      </w:r>
      <w:r>
        <w:rPr>
          <w:b/>
          <w:sz w:val="24"/>
          <w:szCs w:val="24"/>
        </w:rPr>
        <w:t xml:space="preserve"> проекта</w:t>
      </w:r>
    </w:p>
    <w:p w:rsidR="0037229C" w:rsidRPr="003121C6" w:rsidRDefault="0037229C" w:rsidP="0037229C">
      <w:pPr>
        <w:tabs>
          <w:tab w:val="left" w:pos="1832"/>
        </w:tabs>
        <w:jc w:val="center"/>
        <w:rPr>
          <w:b/>
          <w:sz w:val="24"/>
          <w:szCs w:val="24"/>
        </w:rPr>
      </w:pPr>
      <w:r w:rsidRPr="003121C6">
        <w:rPr>
          <w:b/>
          <w:sz w:val="24"/>
          <w:szCs w:val="24"/>
        </w:rPr>
        <w:t>_________________________________________________________________________</w:t>
      </w:r>
    </w:p>
    <w:p w:rsidR="0037229C" w:rsidRPr="003121C6" w:rsidRDefault="0037229C" w:rsidP="0037229C">
      <w:pPr>
        <w:tabs>
          <w:tab w:val="left" w:pos="1832"/>
        </w:tabs>
        <w:jc w:val="center"/>
        <w:rPr>
          <w:sz w:val="24"/>
          <w:szCs w:val="24"/>
        </w:rPr>
      </w:pPr>
      <w:r w:rsidRPr="003121C6">
        <w:rPr>
          <w:sz w:val="24"/>
          <w:szCs w:val="24"/>
        </w:rPr>
        <w:t>(наименование СМиСП, адрес, телефон)</w:t>
      </w:r>
    </w:p>
    <w:p w:rsidR="0037229C" w:rsidRPr="003121C6" w:rsidRDefault="0037229C" w:rsidP="0037229C">
      <w:pPr>
        <w:tabs>
          <w:tab w:val="left" w:pos="1832"/>
        </w:tabs>
        <w:jc w:val="center"/>
        <w:rPr>
          <w:sz w:val="24"/>
          <w:szCs w:val="24"/>
        </w:rPr>
      </w:pPr>
    </w:p>
    <w:p w:rsidR="0037229C" w:rsidRDefault="0037229C" w:rsidP="0037229C">
      <w:pPr>
        <w:tabs>
          <w:tab w:val="left" w:pos="1832"/>
        </w:tabs>
        <w:jc w:val="center"/>
        <w:rPr>
          <w:sz w:val="24"/>
          <w:szCs w:val="24"/>
        </w:rPr>
      </w:pPr>
      <w:r w:rsidRPr="003121C6">
        <w:rPr>
          <w:sz w:val="24"/>
          <w:szCs w:val="24"/>
        </w:rPr>
        <w:t xml:space="preserve">За отчетный период (12 месяцев), по состоянию на </w:t>
      </w:r>
      <w:r>
        <w:rPr>
          <w:sz w:val="24"/>
          <w:szCs w:val="24"/>
        </w:rPr>
        <w:t>"</w:t>
      </w:r>
      <w:r w:rsidRPr="003121C6">
        <w:rPr>
          <w:sz w:val="24"/>
          <w:szCs w:val="24"/>
        </w:rPr>
        <w:t>___</w:t>
      </w:r>
      <w:r>
        <w:rPr>
          <w:sz w:val="24"/>
          <w:szCs w:val="24"/>
        </w:rPr>
        <w:t>"</w:t>
      </w:r>
      <w:r w:rsidRPr="003121C6">
        <w:rPr>
          <w:sz w:val="24"/>
          <w:szCs w:val="24"/>
        </w:rPr>
        <w:t>_________________ 20___года</w:t>
      </w:r>
    </w:p>
    <w:p w:rsidR="0037229C" w:rsidRDefault="0037229C" w:rsidP="0037229C">
      <w:pPr>
        <w:tabs>
          <w:tab w:val="left" w:pos="1832"/>
        </w:tabs>
        <w:jc w:val="center"/>
        <w:rPr>
          <w:sz w:val="24"/>
          <w:szCs w:val="24"/>
        </w:rPr>
      </w:pP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4395"/>
        <w:gridCol w:w="1843"/>
        <w:gridCol w:w="1275"/>
        <w:gridCol w:w="1418"/>
      </w:tblGrid>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A80FE7" w:rsidP="0037229C">
            <w:pPr>
              <w:autoSpaceDE w:val="0"/>
              <w:autoSpaceDN w:val="0"/>
              <w:adjustRightInd w:val="0"/>
              <w:jc w:val="center"/>
              <w:rPr>
                <w:sz w:val="24"/>
                <w:szCs w:val="24"/>
              </w:rPr>
            </w:pPr>
            <w:r>
              <w:rPr>
                <w:sz w:val="24"/>
                <w:szCs w:val="24"/>
              </w:rPr>
              <w:t>№</w:t>
            </w:r>
            <w:r w:rsidR="0037229C" w:rsidRPr="003121C6">
              <w:rPr>
                <w:sz w:val="24"/>
                <w:szCs w:val="24"/>
              </w:rPr>
              <w:t xml:space="preserve"> </w:t>
            </w:r>
            <w:proofErr w:type="gramStart"/>
            <w:r w:rsidR="0037229C" w:rsidRPr="003121C6">
              <w:rPr>
                <w:sz w:val="24"/>
                <w:szCs w:val="24"/>
              </w:rPr>
              <w:t>п</w:t>
            </w:r>
            <w:proofErr w:type="gramEnd"/>
            <w:r w:rsidR="0037229C" w:rsidRPr="003121C6">
              <w:rPr>
                <w:sz w:val="24"/>
                <w:szCs w:val="24"/>
              </w:rPr>
              <w:t>/п</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Показатель</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nformat"/>
              <w:jc w:val="center"/>
              <w:rPr>
                <w:rFonts w:ascii="Times New Roman" w:hAnsi="Times New Roman" w:cs="Times New Roman"/>
                <w:sz w:val="22"/>
                <w:szCs w:val="22"/>
              </w:rPr>
            </w:pPr>
            <w:r w:rsidRPr="003121C6">
              <w:rPr>
                <w:rFonts w:ascii="Times New Roman" w:hAnsi="Times New Roman" w:cs="Times New Roman"/>
                <w:sz w:val="22"/>
                <w:szCs w:val="22"/>
              </w:rPr>
              <w:t>План</w:t>
            </w:r>
          </w:p>
          <w:p w:rsidR="0037229C" w:rsidRPr="003121C6" w:rsidRDefault="0037229C" w:rsidP="0037229C">
            <w:pPr>
              <w:pStyle w:val="ConsPlusNonformat"/>
              <w:jc w:val="center"/>
              <w:rPr>
                <w:rFonts w:ascii="Times New Roman" w:hAnsi="Times New Roman" w:cs="Times New Roman"/>
                <w:sz w:val="22"/>
                <w:szCs w:val="22"/>
              </w:rPr>
            </w:pPr>
            <w:proofErr w:type="gramStart"/>
            <w:r w:rsidRPr="003121C6">
              <w:rPr>
                <w:rFonts w:ascii="Times New Roman" w:hAnsi="Times New Roman" w:cs="Times New Roman"/>
                <w:sz w:val="22"/>
                <w:szCs w:val="22"/>
              </w:rPr>
              <w:t xml:space="preserve">(в соответствии </w:t>
            </w:r>
            <w:proofErr w:type="gramEnd"/>
          </w:p>
          <w:p w:rsidR="0037229C" w:rsidRPr="003121C6" w:rsidRDefault="0037229C" w:rsidP="0037229C">
            <w:pPr>
              <w:pStyle w:val="ConsPlusNonformat"/>
              <w:jc w:val="center"/>
              <w:rPr>
                <w:rFonts w:ascii="Times New Roman" w:hAnsi="Times New Roman" w:cs="Times New Roman"/>
                <w:sz w:val="22"/>
                <w:szCs w:val="22"/>
              </w:rPr>
            </w:pPr>
            <w:r w:rsidRPr="003121C6">
              <w:rPr>
                <w:rFonts w:ascii="Times New Roman" w:hAnsi="Times New Roman" w:cs="Times New Roman"/>
                <w:sz w:val="22"/>
                <w:szCs w:val="22"/>
              </w:rPr>
              <w:t>с бизнес-планом)</w:t>
            </w: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nformat"/>
              <w:jc w:val="center"/>
              <w:rPr>
                <w:rFonts w:ascii="Times New Roman" w:hAnsi="Times New Roman" w:cs="Times New Roman"/>
                <w:sz w:val="22"/>
                <w:szCs w:val="22"/>
              </w:rPr>
            </w:pPr>
            <w:r w:rsidRPr="003121C6">
              <w:rPr>
                <w:rFonts w:ascii="Times New Roman" w:hAnsi="Times New Roman" w:cs="Times New Roman"/>
                <w:sz w:val="22"/>
                <w:szCs w:val="22"/>
              </w:rPr>
              <w:t>Факт</w:t>
            </w: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nformat"/>
              <w:jc w:val="center"/>
              <w:rPr>
                <w:rFonts w:ascii="Times New Roman" w:hAnsi="Times New Roman" w:cs="Times New Roman"/>
                <w:sz w:val="22"/>
                <w:szCs w:val="22"/>
              </w:rPr>
            </w:pPr>
            <w:r w:rsidRPr="003121C6">
              <w:rPr>
                <w:rFonts w:ascii="Times New Roman" w:hAnsi="Times New Roman" w:cs="Times New Roman"/>
                <w:sz w:val="22"/>
                <w:szCs w:val="22"/>
              </w:rPr>
              <w:t>Примечание</w:t>
            </w:r>
          </w:p>
        </w:tc>
      </w:tr>
      <w:tr w:rsidR="0037229C" w:rsidRPr="003121C6" w:rsidTr="0037229C">
        <w:trPr>
          <w:trHeight w:val="258"/>
        </w:trPr>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1</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5</w:t>
            </w: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1.</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Доходы, всего:</w:t>
            </w:r>
          </w:p>
          <w:p w:rsidR="0037229C" w:rsidRPr="003121C6" w:rsidRDefault="0037229C" w:rsidP="0037229C">
            <w:pPr>
              <w:autoSpaceDE w:val="0"/>
              <w:autoSpaceDN w:val="0"/>
              <w:adjustRightInd w:val="0"/>
              <w:rPr>
                <w:sz w:val="24"/>
                <w:szCs w:val="24"/>
              </w:rPr>
            </w:pPr>
            <w:r w:rsidRPr="003121C6">
              <w:rPr>
                <w:sz w:val="24"/>
                <w:szCs w:val="24"/>
              </w:rPr>
              <w:t>в том числе:</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1.1.</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выручка</w:t>
            </w:r>
            <w:r w:rsidRPr="003121C6">
              <w:rPr>
                <w:sz w:val="24"/>
                <w:szCs w:val="24"/>
              </w:rPr>
              <w:t xml:space="preserve"> от реализации товаров, работ, услуг</w:t>
            </w:r>
            <w:r>
              <w:rPr>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1.2.</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субсидия</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rPr>
          <w:trHeight w:val="435"/>
        </w:trPr>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1.3.</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п</w:t>
            </w:r>
            <w:r w:rsidRPr="003121C6">
              <w:rPr>
                <w:sz w:val="24"/>
                <w:szCs w:val="24"/>
              </w:rPr>
              <w:t>рочие доходы</w:t>
            </w:r>
            <w:r>
              <w:rPr>
                <w:sz w:val="24"/>
                <w:szCs w:val="24"/>
              </w:rPr>
              <w:t>, всего</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rPr>
          <w:trHeight w:val="105"/>
        </w:trPr>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4395" w:type="dxa"/>
            <w:tcBorders>
              <w:top w:val="single" w:sz="4" w:space="0" w:color="auto"/>
              <w:left w:val="single" w:sz="4" w:space="0" w:color="auto"/>
              <w:bottom w:val="single" w:sz="4" w:space="0" w:color="auto"/>
              <w:right w:val="single" w:sz="4" w:space="0" w:color="auto"/>
            </w:tcBorders>
          </w:tcPr>
          <w:p w:rsidR="0037229C" w:rsidRDefault="0037229C" w:rsidP="0037229C">
            <w:pPr>
              <w:autoSpaceDE w:val="0"/>
              <w:autoSpaceDN w:val="0"/>
              <w:adjustRightInd w:val="0"/>
              <w:rPr>
                <w:sz w:val="24"/>
                <w:szCs w:val="24"/>
              </w:rPr>
            </w:pPr>
            <w:r>
              <w:rPr>
                <w:sz w:val="24"/>
                <w:szCs w:val="24"/>
              </w:rPr>
              <w:t xml:space="preserve">в том числе </w:t>
            </w:r>
            <w:r w:rsidRPr="003121C6">
              <w:rPr>
                <w:sz w:val="24"/>
                <w:szCs w:val="24"/>
              </w:rPr>
              <w:t>(перечислить)</w:t>
            </w:r>
            <w:r>
              <w:rPr>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2.</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Расходы на реализацию проекта, всего:</w:t>
            </w:r>
          </w:p>
          <w:p w:rsidR="0037229C" w:rsidRPr="003121C6" w:rsidRDefault="0037229C" w:rsidP="0037229C">
            <w:pPr>
              <w:autoSpaceDE w:val="0"/>
              <w:autoSpaceDN w:val="0"/>
              <w:adjustRightInd w:val="0"/>
              <w:rPr>
                <w:sz w:val="24"/>
                <w:szCs w:val="24"/>
              </w:rPr>
            </w:pPr>
            <w:r w:rsidRPr="003121C6">
              <w:rPr>
                <w:sz w:val="24"/>
                <w:szCs w:val="24"/>
              </w:rPr>
              <w:t>в том числе:</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2.1.</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BE778C" w:rsidP="0037229C">
            <w:pPr>
              <w:autoSpaceDE w:val="0"/>
              <w:autoSpaceDN w:val="0"/>
              <w:adjustRightInd w:val="0"/>
              <w:rPr>
                <w:sz w:val="24"/>
                <w:szCs w:val="24"/>
              </w:rPr>
            </w:pPr>
            <w:r>
              <w:rPr>
                <w:sz w:val="24"/>
                <w:szCs w:val="24"/>
              </w:rPr>
              <w:t>С</w:t>
            </w:r>
            <w:r w:rsidRPr="003121C6">
              <w:rPr>
                <w:sz w:val="24"/>
                <w:szCs w:val="24"/>
              </w:rPr>
              <w:t xml:space="preserve">ырье </w:t>
            </w:r>
            <w:r w:rsidR="0037229C" w:rsidRPr="003121C6">
              <w:rPr>
                <w:sz w:val="24"/>
                <w:szCs w:val="24"/>
              </w:rPr>
              <w:t>и материалы для производства продукции (работ, услуг):</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2.2.</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BE778C" w:rsidP="0037229C">
            <w:pPr>
              <w:autoSpaceDE w:val="0"/>
              <w:autoSpaceDN w:val="0"/>
              <w:adjustRightInd w:val="0"/>
              <w:rPr>
                <w:sz w:val="24"/>
                <w:szCs w:val="24"/>
              </w:rPr>
            </w:pPr>
            <w:r>
              <w:rPr>
                <w:sz w:val="24"/>
                <w:szCs w:val="24"/>
              </w:rPr>
              <w:t xml:space="preserve">Фонд </w:t>
            </w:r>
            <w:r w:rsidR="0037229C">
              <w:rPr>
                <w:sz w:val="24"/>
                <w:szCs w:val="24"/>
              </w:rPr>
              <w:t>оплаты труда,</w:t>
            </w:r>
            <w:r w:rsidR="0037229C" w:rsidRPr="003121C6">
              <w:rPr>
                <w:sz w:val="24"/>
                <w:szCs w:val="24"/>
              </w:rPr>
              <w:t xml:space="preserve"> руб.</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rPr>
          <w:trHeight w:val="288"/>
        </w:trPr>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2.3.</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BE778C" w:rsidP="0037229C">
            <w:pPr>
              <w:autoSpaceDE w:val="0"/>
              <w:autoSpaceDN w:val="0"/>
              <w:adjustRightInd w:val="0"/>
              <w:rPr>
                <w:sz w:val="24"/>
                <w:szCs w:val="24"/>
              </w:rPr>
            </w:pPr>
            <w:r>
              <w:rPr>
                <w:sz w:val="24"/>
                <w:szCs w:val="24"/>
              </w:rPr>
              <w:t xml:space="preserve">Прочие </w:t>
            </w:r>
            <w:r w:rsidR="0037229C">
              <w:rPr>
                <w:sz w:val="24"/>
                <w:szCs w:val="24"/>
              </w:rPr>
              <w:t>расходы, всего</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4395" w:type="dxa"/>
            <w:tcBorders>
              <w:top w:val="single" w:sz="4" w:space="0" w:color="auto"/>
              <w:left w:val="single" w:sz="4" w:space="0" w:color="auto"/>
              <w:bottom w:val="single" w:sz="4" w:space="0" w:color="auto"/>
              <w:right w:val="single" w:sz="4" w:space="0" w:color="auto"/>
            </w:tcBorders>
          </w:tcPr>
          <w:p w:rsidR="0037229C" w:rsidRDefault="00BE778C" w:rsidP="0037229C">
            <w:pPr>
              <w:autoSpaceDE w:val="0"/>
              <w:autoSpaceDN w:val="0"/>
              <w:adjustRightInd w:val="0"/>
              <w:rPr>
                <w:sz w:val="24"/>
                <w:szCs w:val="24"/>
              </w:rPr>
            </w:pPr>
            <w:r>
              <w:rPr>
                <w:sz w:val="24"/>
                <w:szCs w:val="24"/>
              </w:rPr>
              <w:t xml:space="preserve">В </w:t>
            </w:r>
            <w:r w:rsidR="0037229C">
              <w:rPr>
                <w:sz w:val="24"/>
                <w:szCs w:val="24"/>
              </w:rPr>
              <w:t>том числе (перечислить):</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4395" w:type="dxa"/>
            <w:tcBorders>
              <w:top w:val="single" w:sz="4" w:space="0" w:color="auto"/>
              <w:left w:val="single" w:sz="4" w:space="0" w:color="auto"/>
              <w:bottom w:val="single" w:sz="4" w:space="0" w:color="auto"/>
              <w:right w:val="single" w:sz="4" w:space="0" w:color="auto"/>
            </w:tcBorders>
          </w:tcPr>
          <w:p w:rsidR="0037229C" w:rsidRDefault="0037229C" w:rsidP="0037229C">
            <w:pPr>
              <w:autoSpaceDE w:val="0"/>
              <w:autoSpaceDN w:val="0"/>
              <w:adjustRightInd w:val="0"/>
              <w:rPr>
                <w:sz w:val="24"/>
                <w:szCs w:val="24"/>
              </w:rPr>
            </w:pPr>
            <w:r>
              <w:rPr>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3.</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Налоговые отчисления</w:t>
            </w:r>
            <w:r w:rsidRPr="003121C6">
              <w:rPr>
                <w:sz w:val="24"/>
                <w:szCs w:val="24"/>
              </w:rPr>
              <w:t xml:space="preserve"> в бюджеты бюджетной системы Российской Федерации</w:t>
            </w:r>
            <w:r>
              <w:rPr>
                <w:sz w:val="24"/>
                <w:szCs w:val="24"/>
              </w:rPr>
              <w:t>, тыс. руб</w:t>
            </w:r>
            <w:r w:rsidRPr="003121C6">
              <w:rPr>
                <w:sz w:val="24"/>
                <w:szCs w:val="24"/>
              </w:rPr>
              <w:t>., всего:</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BE778C" w:rsidP="0037229C">
            <w:pPr>
              <w:autoSpaceDE w:val="0"/>
              <w:autoSpaceDN w:val="0"/>
              <w:adjustRightInd w:val="0"/>
              <w:rPr>
                <w:sz w:val="24"/>
                <w:szCs w:val="24"/>
              </w:rPr>
            </w:pPr>
            <w:r w:rsidRPr="003121C6">
              <w:rPr>
                <w:sz w:val="24"/>
                <w:szCs w:val="24"/>
              </w:rPr>
              <w:t xml:space="preserve">В </w:t>
            </w:r>
            <w:r w:rsidR="0037229C" w:rsidRPr="003121C6">
              <w:rPr>
                <w:sz w:val="24"/>
                <w:szCs w:val="24"/>
              </w:rPr>
              <w:t>том числе:</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bl>
    <w:p w:rsidR="00BE778C" w:rsidRDefault="00BE778C" w:rsidP="00BE778C">
      <w:pPr>
        <w:jc w:val="center"/>
      </w:pPr>
      <w:r>
        <w:br w:type="page"/>
      </w:r>
      <w:r>
        <w:lastRenderedPageBreak/>
        <w:t>2</w:t>
      </w:r>
    </w:p>
    <w:p w:rsidR="00BE778C" w:rsidRDefault="00BE778C" w:rsidP="00BE778C">
      <w:pPr>
        <w:jc w:val="center"/>
      </w:pP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4395"/>
        <w:gridCol w:w="1843"/>
        <w:gridCol w:w="1275"/>
        <w:gridCol w:w="1418"/>
      </w:tblGrid>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3.1.</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BE778C" w:rsidP="0037229C">
            <w:pPr>
              <w:autoSpaceDE w:val="0"/>
              <w:autoSpaceDN w:val="0"/>
              <w:adjustRightInd w:val="0"/>
              <w:rPr>
                <w:sz w:val="24"/>
                <w:szCs w:val="24"/>
              </w:rPr>
            </w:pPr>
            <w:r w:rsidRPr="003121C6">
              <w:rPr>
                <w:sz w:val="24"/>
                <w:szCs w:val="24"/>
              </w:rPr>
              <w:t xml:space="preserve">Налог </w:t>
            </w:r>
            <w:r w:rsidR="0037229C" w:rsidRPr="003121C6">
              <w:rPr>
                <w:sz w:val="24"/>
                <w:szCs w:val="24"/>
              </w:rPr>
              <w:t>на имущество организаций</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ind w:left="-171" w:firstLine="171"/>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3.2.</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BE778C" w:rsidP="0037229C">
            <w:pPr>
              <w:autoSpaceDE w:val="0"/>
              <w:autoSpaceDN w:val="0"/>
              <w:adjustRightInd w:val="0"/>
              <w:rPr>
                <w:sz w:val="24"/>
                <w:szCs w:val="24"/>
              </w:rPr>
            </w:pPr>
            <w:r w:rsidRPr="003121C6">
              <w:rPr>
                <w:sz w:val="24"/>
                <w:szCs w:val="24"/>
              </w:rPr>
              <w:t xml:space="preserve">Налог </w:t>
            </w:r>
            <w:r w:rsidR="0037229C" w:rsidRPr="003121C6">
              <w:rPr>
                <w:sz w:val="24"/>
                <w:szCs w:val="24"/>
              </w:rPr>
              <w:t>на прибыль организаций</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3.3.</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BE778C" w:rsidP="0037229C">
            <w:pPr>
              <w:autoSpaceDE w:val="0"/>
              <w:autoSpaceDN w:val="0"/>
              <w:adjustRightInd w:val="0"/>
              <w:rPr>
                <w:sz w:val="24"/>
                <w:szCs w:val="24"/>
              </w:rPr>
            </w:pPr>
            <w:r w:rsidRPr="003121C6">
              <w:rPr>
                <w:sz w:val="24"/>
                <w:szCs w:val="24"/>
              </w:rPr>
              <w:t xml:space="preserve">Налог </w:t>
            </w:r>
            <w:r w:rsidR="0037229C" w:rsidRPr="003121C6">
              <w:rPr>
                <w:sz w:val="24"/>
                <w:szCs w:val="24"/>
              </w:rPr>
              <w:t>на добавленную стоимость</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3.4.</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BE778C" w:rsidP="0037229C">
            <w:pPr>
              <w:autoSpaceDE w:val="0"/>
              <w:autoSpaceDN w:val="0"/>
              <w:adjustRightInd w:val="0"/>
              <w:rPr>
                <w:sz w:val="24"/>
                <w:szCs w:val="24"/>
              </w:rPr>
            </w:pPr>
            <w:r w:rsidRPr="003121C6">
              <w:rPr>
                <w:sz w:val="24"/>
                <w:szCs w:val="24"/>
              </w:rPr>
              <w:t>Налог</w:t>
            </w:r>
            <w:r w:rsidR="0037229C" w:rsidRPr="003121C6">
              <w:rPr>
                <w:sz w:val="24"/>
                <w:szCs w:val="24"/>
              </w:rPr>
              <w:t>, уплачиваемый в связи с применением упрощенной системы налогообложения</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3.5.</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BE778C" w:rsidP="0037229C">
            <w:pPr>
              <w:autoSpaceDE w:val="0"/>
              <w:autoSpaceDN w:val="0"/>
              <w:adjustRightInd w:val="0"/>
              <w:rPr>
                <w:sz w:val="24"/>
                <w:szCs w:val="24"/>
              </w:rPr>
            </w:pPr>
            <w:r w:rsidRPr="003121C6">
              <w:rPr>
                <w:sz w:val="24"/>
                <w:szCs w:val="24"/>
              </w:rPr>
              <w:t xml:space="preserve">Единый </w:t>
            </w:r>
            <w:r w:rsidR="0037229C" w:rsidRPr="003121C6">
              <w:rPr>
                <w:sz w:val="24"/>
                <w:szCs w:val="24"/>
              </w:rPr>
              <w:t>налог на вмененный доход</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3.6.</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BE778C" w:rsidP="0037229C">
            <w:pPr>
              <w:autoSpaceDE w:val="0"/>
              <w:autoSpaceDN w:val="0"/>
              <w:adjustRightInd w:val="0"/>
              <w:rPr>
                <w:sz w:val="24"/>
                <w:szCs w:val="24"/>
              </w:rPr>
            </w:pPr>
            <w:r w:rsidRPr="003121C6">
              <w:rPr>
                <w:sz w:val="24"/>
                <w:szCs w:val="24"/>
              </w:rPr>
              <w:t>Патент</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3.7.</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BE778C" w:rsidP="0037229C">
            <w:pPr>
              <w:autoSpaceDE w:val="0"/>
              <w:autoSpaceDN w:val="0"/>
              <w:adjustRightInd w:val="0"/>
              <w:rPr>
                <w:sz w:val="24"/>
                <w:szCs w:val="24"/>
              </w:rPr>
            </w:pPr>
            <w:r w:rsidRPr="003121C6">
              <w:rPr>
                <w:sz w:val="24"/>
                <w:szCs w:val="24"/>
              </w:rPr>
              <w:t xml:space="preserve">Налог </w:t>
            </w:r>
            <w:r w:rsidR="0037229C" w:rsidRPr="003121C6">
              <w:rPr>
                <w:sz w:val="24"/>
                <w:szCs w:val="24"/>
              </w:rPr>
              <w:t>на добавленную стоимость физических лиц</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3.8.</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BE778C" w:rsidP="0037229C">
            <w:pPr>
              <w:autoSpaceDE w:val="0"/>
              <w:autoSpaceDN w:val="0"/>
              <w:adjustRightInd w:val="0"/>
              <w:rPr>
                <w:sz w:val="24"/>
                <w:szCs w:val="24"/>
              </w:rPr>
            </w:pPr>
            <w:r w:rsidRPr="003121C6">
              <w:rPr>
                <w:sz w:val="24"/>
                <w:szCs w:val="24"/>
              </w:rPr>
              <w:t xml:space="preserve">Прочие </w:t>
            </w:r>
            <w:r w:rsidR="0037229C" w:rsidRPr="003121C6">
              <w:rPr>
                <w:sz w:val="24"/>
                <w:szCs w:val="24"/>
              </w:rPr>
              <w:t>налоги (с расшифровкой по видам)</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4.</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О</w:t>
            </w:r>
            <w:r w:rsidRPr="003121C6">
              <w:rPr>
                <w:sz w:val="24"/>
                <w:szCs w:val="24"/>
              </w:rPr>
              <w:t>тчисления в</w:t>
            </w:r>
            <w:r>
              <w:rPr>
                <w:sz w:val="24"/>
                <w:szCs w:val="24"/>
              </w:rPr>
              <w:t xml:space="preserve"> государственные</w:t>
            </w:r>
            <w:r w:rsidRPr="003121C6">
              <w:rPr>
                <w:sz w:val="24"/>
                <w:szCs w:val="24"/>
              </w:rPr>
              <w:t xml:space="preserve"> внебюджетные фонды, всего:</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BE778C" w:rsidP="0037229C">
            <w:pPr>
              <w:autoSpaceDE w:val="0"/>
              <w:autoSpaceDN w:val="0"/>
              <w:adjustRightInd w:val="0"/>
              <w:rPr>
                <w:sz w:val="24"/>
                <w:szCs w:val="24"/>
              </w:rPr>
            </w:pPr>
            <w:r w:rsidRPr="003121C6">
              <w:rPr>
                <w:sz w:val="24"/>
                <w:szCs w:val="24"/>
              </w:rPr>
              <w:t xml:space="preserve">В </w:t>
            </w:r>
            <w:r w:rsidR="0037229C" w:rsidRPr="003121C6">
              <w:rPr>
                <w:sz w:val="24"/>
                <w:szCs w:val="24"/>
              </w:rPr>
              <w:t>том числе:</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4.1.</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Пенсионный фонд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4.2.</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Фонд социального страхования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4.3.</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Фонд обязательного медицинского страхования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5.</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 xml:space="preserve">Чистая прибыль </w:t>
            </w:r>
            <w:r w:rsidRPr="00262816">
              <w:rPr>
                <w:sz w:val="24"/>
                <w:szCs w:val="24"/>
              </w:rPr>
              <w:t>(</w:t>
            </w:r>
            <w:hyperlink w:anchor="Par115" w:history="1">
              <w:r w:rsidRPr="00262816">
                <w:rPr>
                  <w:sz w:val="24"/>
                  <w:szCs w:val="24"/>
                </w:rPr>
                <w:t>п. 1</w:t>
              </w:r>
            </w:hyperlink>
            <w:r w:rsidR="00A80FE7">
              <w:rPr>
                <w:sz w:val="24"/>
                <w:szCs w:val="24"/>
              </w:rPr>
              <w:t xml:space="preserve"> – </w:t>
            </w:r>
            <w:hyperlink w:anchor="Par153" w:history="1">
              <w:r w:rsidRPr="00262816">
                <w:rPr>
                  <w:sz w:val="24"/>
                  <w:szCs w:val="24"/>
                </w:rPr>
                <w:t>п. 2</w:t>
              </w:r>
            </w:hyperlink>
            <w:r w:rsidR="00A80FE7">
              <w:rPr>
                <w:sz w:val="24"/>
                <w:szCs w:val="24"/>
              </w:rPr>
              <w:t xml:space="preserve"> – </w:t>
            </w:r>
            <w:hyperlink w:anchor="Par178" w:history="1">
              <w:r w:rsidRPr="00262816">
                <w:rPr>
                  <w:sz w:val="24"/>
                  <w:szCs w:val="24"/>
                </w:rPr>
                <w:t>п. 3</w:t>
              </w:r>
            </w:hyperlink>
            <w:r w:rsidRPr="00262816">
              <w:rPr>
                <w:sz w:val="24"/>
                <w:szCs w:val="24"/>
              </w:rPr>
              <w:t xml:space="preserve"> – п. 4)</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6.</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Среднесписочная численность работ</w:t>
            </w:r>
            <w:r>
              <w:rPr>
                <w:sz w:val="24"/>
                <w:szCs w:val="24"/>
              </w:rPr>
              <w:t>ников</w:t>
            </w:r>
            <w:r w:rsidRPr="003121C6">
              <w:rPr>
                <w:sz w:val="24"/>
                <w:szCs w:val="24"/>
              </w:rPr>
              <w:t>, всего, чел.</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7.</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К</w:t>
            </w:r>
            <w:r w:rsidRPr="00896882">
              <w:rPr>
                <w:sz w:val="24"/>
                <w:szCs w:val="24"/>
              </w:rPr>
              <w:t>оличество созданных рабочих мест</w:t>
            </w:r>
            <w:r>
              <w:rPr>
                <w:sz w:val="24"/>
                <w:szCs w:val="24"/>
              </w:rPr>
              <w:t>, ед.</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8.</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 xml:space="preserve">Среднемесячный размер заработной </w:t>
            </w:r>
            <w:r w:rsidRPr="004A3066">
              <w:rPr>
                <w:sz w:val="24"/>
                <w:szCs w:val="24"/>
              </w:rPr>
              <w:t>платы работников</w:t>
            </w:r>
            <w:r w:rsidRPr="00A87D49">
              <w:rPr>
                <w:i/>
                <w:sz w:val="24"/>
                <w:szCs w:val="24"/>
              </w:rPr>
              <w:t xml:space="preserve">, </w:t>
            </w:r>
            <w:r w:rsidRPr="003121C6">
              <w:rPr>
                <w:sz w:val="24"/>
                <w:szCs w:val="24"/>
              </w:rPr>
              <w:t>руб.</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r>
    </w:tbl>
    <w:p w:rsidR="0037229C" w:rsidRPr="003121C6" w:rsidRDefault="0037229C" w:rsidP="0037229C">
      <w:pPr>
        <w:autoSpaceDE w:val="0"/>
        <w:autoSpaceDN w:val="0"/>
        <w:adjustRightInd w:val="0"/>
        <w:rPr>
          <w:sz w:val="24"/>
          <w:szCs w:val="24"/>
        </w:rPr>
      </w:pPr>
    </w:p>
    <w:tbl>
      <w:tblPr>
        <w:tblW w:w="0" w:type="auto"/>
        <w:tblLook w:val="01E0" w:firstRow="1" w:lastRow="1" w:firstColumn="1" w:lastColumn="1" w:noHBand="0" w:noVBand="0"/>
      </w:tblPr>
      <w:tblGrid>
        <w:gridCol w:w="1582"/>
        <w:gridCol w:w="7989"/>
      </w:tblGrid>
      <w:tr w:rsidR="0037229C" w:rsidRPr="003121C6" w:rsidTr="00BE778C">
        <w:tc>
          <w:tcPr>
            <w:tcW w:w="1582" w:type="dxa"/>
          </w:tcPr>
          <w:p w:rsidR="0037229C" w:rsidRPr="003121C6" w:rsidRDefault="0037229C" w:rsidP="0037229C">
            <w:pPr>
              <w:tabs>
                <w:tab w:val="left" w:pos="-142"/>
              </w:tabs>
              <w:ind w:right="-2"/>
              <w:jc w:val="both"/>
              <w:rPr>
                <w:sz w:val="24"/>
                <w:szCs w:val="24"/>
              </w:rPr>
            </w:pPr>
            <w:r w:rsidRPr="003121C6">
              <w:rPr>
                <w:sz w:val="24"/>
                <w:szCs w:val="24"/>
              </w:rPr>
              <w:t>Приложения:</w:t>
            </w:r>
          </w:p>
        </w:tc>
        <w:tc>
          <w:tcPr>
            <w:tcW w:w="7989" w:type="dxa"/>
          </w:tcPr>
          <w:p w:rsidR="0037229C" w:rsidRPr="003121C6" w:rsidRDefault="0037229C" w:rsidP="00BE778C">
            <w:pPr>
              <w:autoSpaceDE w:val="0"/>
              <w:autoSpaceDN w:val="0"/>
              <w:adjustRightInd w:val="0"/>
              <w:spacing w:line="260" w:lineRule="exact"/>
              <w:ind w:firstLine="40"/>
              <w:jc w:val="both"/>
              <w:rPr>
                <w:sz w:val="24"/>
                <w:szCs w:val="24"/>
              </w:rPr>
            </w:pPr>
            <w:proofErr w:type="gramStart"/>
            <w:r w:rsidRPr="003121C6">
              <w:rPr>
                <w:sz w:val="24"/>
                <w:szCs w:val="24"/>
              </w:rPr>
              <w:t>Копии бухгалтерских балансов, налоговых деклараций, копии отче</w:t>
            </w:r>
            <w:r>
              <w:rPr>
                <w:sz w:val="24"/>
                <w:szCs w:val="24"/>
              </w:rPr>
              <w:t>тов в государственные</w:t>
            </w:r>
            <w:r w:rsidRPr="003121C6">
              <w:rPr>
                <w:sz w:val="24"/>
                <w:szCs w:val="24"/>
              </w:rPr>
              <w:t xml:space="preserve"> внебюджетные фонды, копии Сведений о средне</w:t>
            </w:r>
            <w:r w:rsidR="00BE778C">
              <w:rPr>
                <w:sz w:val="24"/>
                <w:szCs w:val="24"/>
              </w:rPr>
              <w:t>-</w:t>
            </w:r>
            <w:r w:rsidRPr="003121C6">
              <w:rPr>
                <w:sz w:val="24"/>
                <w:szCs w:val="24"/>
              </w:rPr>
              <w:t xml:space="preserve">списочной численности работников за предшествующий календарный год по форме, утвержденной приказом Федеральной налоговой службы </w:t>
            </w:r>
            <w:r w:rsidR="00BE778C">
              <w:rPr>
                <w:sz w:val="24"/>
                <w:szCs w:val="24"/>
              </w:rPr>
              <w:br/>
            </w:r>
            <w:r w:rsidRPr="003121C6">
              <w:rPr>
                <w:sz w:val="24"/>
                <w:szCs w:val="24"/>
              </w:rPr>
              <w:t xml:space="preserve">от 29.03.2007 </w:t>
            </w:r>
            <w:r w:rsidR="00A80FE7">
              <w:rPr>
                <w:sz w:val="24"/>
                <w:szCs w:val="24"/>
              </w:rPr>
              <w:t>№</w:t>
            </w:r>
            <w:r w:rsidRPr="003121C6">
              <w:rPr>
                <w:sz w:val="24"/>
                <w:szCs w:val="24"/>
              </w:rPr>
              <w:t xml:space="preserve"> ММ-3-25/174@ (по КНД 1110018), копии расчетно-платежных или платежных ведомостей, копии документов, подтверждающих уплату налоговых и иных обязательных платежей в бюджеты всех уровней и государственны</w:t>
            </w:r>
            <w:r>
              <w:rPr>
                <w:sz w:val="24"/>
                <w:szCs w:val="24"/>
              </w:rPr>
              <w:t>е</w:t>
            </w:r>
            <w:r w:rsidRPr="003121C6">
              <w:rPr>
                <w:sz w:val="24"/>
                <w:szCs w:val="24"/>
              </w:rPr>
              <w:t xml:space="preserve"> внебюджетны</w:t>
            </w:r>
            <w:r>
              <w:rPr>
                <w:sz w:val="24"/>
                <w:szCs w:val="24"/>
              </w:rPr>
              <w:t>е фонды</w:t>
            </w:r>
            <w:r w:rsidRPr="003121C6">
              <w:rPr>
                <w:sz w:val="24"/>
                <w:szCs w:val="24"/>
              </w:rPr>
              <w:t>;</w:t>
            </w:r>
            <w:proofErr w:type="gramEnd"/>
            <w:r w:rsidRPr="003121C6">
              <w:rPr>
                <w:sz w:val="24"/>
                <w:szCs w:val="24"/>
              </w:rPr>
              <w:t xml:space="preserve"> (всего на ___ л.)</w:t>
            </w:r>
            <w:proofErr w:type="gramStart"/>
            <w:r w:rsidRPr="003121C6">
              <w:rPr>
                <w:sz w:val="24"/>
                <w:szCs w:val="24"/>
              </w:rPr>
              <w:t xml:space="preserve"> .</w:t>
            </w:r>
            <w:proofErr w:type="gramEnd"/>
            <w:r w:rsidRPr="003121C6">
              <w:rPr>
                <w:sz w:val="24"/>
                <w:szCs w:val="24"/>
              </w:rPr>
              <w:t xml:space="preserve"> </w:t>
            </w:r>
          </w:p>
        </w:tc>
      </w:tr>
    </w:tbl>
    <w:p w:rsidR="0037229C" w:rsidRPr="003121C6" w:rsidRDefault="0037229C" w:rsidP="0037229C">
      <w:pPr>
        <w:autoSpaceDE w:val="0"/>
        <w:autoSpaceDN w:val="0"/>
        <w:adjustRightInd w:val="0"/>
        <w:rPr>
          <w:sz w:val="24"/>
          <w:szCs w:val="24"/>
        </w:rPr>
      </w:pPr>
    </w:p>
    <w:p w:rsidR="00BE778C" w:rsidRDefault="00CF645A" w:rsidP="00BE778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3</w:t>
      </w:r>
    </w:p>
    <w:p w:rsidR="00BE778C" w:rsidRDefault="00BE778C" w:rsidP="0037229C">
      <w:pPr>
        <w:pStyle w:val="ConsPlusNonformat"/>
        <w:widowControl/>
        <w:rPr>
          <w:rFonts w:ascii="Times New Roman" w:hAnsi="Times New Roman" w:cs="Times New Roman"/>
          <w:sz w:val="24"/>
          <w:szCs w:val="24"/>
        </w:rPr>
      </w:pPr>
    </w:p>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Руководитель                  _____________________              ___________________________</w:t>
      </w:r>
    </w:p>
    <w:p w:rsidR="0037229C" w:rsidRPr="003121C6" w:rsidRDefault="0037229C" w:rsidP="0037229C">
      <w:pPr>
        <w:pStyle w:val="ConsPlusNonformat"/>
        <w:widowControl/>
        <w:rPr>
          <w:rFonts w:ascii="Times New Roman" w:hAnsi="Times New Roman" w:cs="Times New Roman"/>
        </w:rPr>
      </w:pPr>
      <w:r w:rsidRPr="003121C6">
        <w:rPr>
          <w:rFonts w:ascii="Times New Roman" w:hAnsi="Times New Roman" w:cs="Times New Roman"/>
        </w:rPr>
        <w:t xml:space="preserve">                                                                  (подпись)                                              (расшифровка подписи)</w:t>
      </w:r>
    </w:p>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Главный бухгалтер        _____________________             ___________________________</w:t>
      </w:r>
    </w:p>
    <w:p w:rsidR="0037229C" w:rsidRPr="003121C6" w:rsidRDefault="0037229C" w:rsidP="0037229C">
      <w:pPr>
        <w:pStyle w:val="ConsPlusNonformat"/>
        <w:widowControl/>
        <w:rPr>
          <w:rFonts w:ascii="Times New Roman" w:hAnsi="Times New Roman" w:cs="Times New Roman"/>
        </w:rPr>
      </w:pPr>
      <w:r w:rsidRPr="003121C6">
        <w:rPr>
          <w:rFonts w:ascii="Times New Roman" w:hAnsi="Times New Roman" w:cs="Times New Roman"/>
          <w:sz w:val="24"/>
          <w:szCs w:val="24"/>
        </w:rPr>
        <w:t xml:space="preserve">               </w:t>
      </w:r>
      <w:r w:rsidRPr="003121C6">
        <w:rPr>
          <w:rFonts w:ascii="Times New Roman" w:hAnsi="Times New Roman" w:cs="Times New Roman"/>
        </w:rPr>
        <w:t xml:space="preserve">                                                 (подпись)                                               (расшифровка подписи)</w:t>
      </w:r>
    </w:p>
    <w:p w:rsidR="0037229C" w:rsidRPr="003121C6" w:rsidRDefault="0037229C" w:rsidP="0037229C">
      <w:pPr>
        <w:autoSpaceDE w:val="0"/>
        <w:autoSpaceDN w:val="0"/>
        <w:adjustRightInd w:val="0"/>
        <w:rPr>
          <w:sz w:val="24"/>
          <w:szCs w:val="24"/>
        </w:rPr>
      </w:pPr>
    </w:p>
    <w:p w:rsidR="0037229C" w:rsidRPr="003121C6" w:rsidRDefault="0037229C" w:rsidP="0037229C">
      <w:pPr>
        <w:autoSpaceDE w:val="0"/>
        <w:autoSpaceDN w:val="0"/>
        <w:adjustRightInd w:val="0"/>
        <w:rPr>
          <w:sz w:val="24"/>
          <w:szCs w:val="24"/>
        </w:rPr>
      </w:pPr>
      <w:r>
        <w:rPr>
          <w:sz w:val="24"/>
          <w:szCs w:val="24"/>
        </w:rPr>
        <w:t>"</w:t>
      </w:r>
      <w:r w:rsidRPr="003121C6">
        <w:rPr>
          <w:sz w:val="24"/>
          <w:szCs w:val="24"/>
        </w:rPr>
        <w:t>__</w:t>
      </w:r>
      <w:r>
        <w:rPr>
          <w:sz w:val="24"/>
          <w:szCs w:val="24"/>
        </w:rPr>
        <w:t>"</w:t>
      </w:r>
      <w:r w:rsidRPr="003121C6">
        <w:rPr>
          <w:sz w:val="24"/>
          <w:szCs w:val="24"/>
        </w:rPr>
        <w:t xml:space="preserve"> _____________ 20__ г.</w:t>
      </w:r>
    </w:p>
    <w:p w:rsidR="0037229C" w:rsidRPr="003121C6" w:rsidRDefault="0037229C" w:rsidP="0037229C">
      <w:pPr>
        <w:autoSpaceDE w:val="0"/>
        <w:autoSpaceDN w:val="0"/>
        <w:adjustRightInd w:val="0"/>
        <w:rPr>
          <w:sz w:val="24"/>
          <w:szCs w:val="24"/>
        </w:rPr>
      </w:pPr>
      <w:r w:rsidRPr="003121C6">
        <w:rPr>
          <w:sz w:val="24"/>
          <w:szCs w:val="24"/>
        </w:rPr>
        <w:t>дата составления отчета</w:t>
      </w:r>
    </w:p>
    <w:p w:rsidR="0037229C" w:rsidRPr="003121C6" w:rsidRDefault="0037229C" w:rsidP="0037229C">
      <w:pPr>
        <w:pStyle w:val="ConsPlusNonformat"/>
        <w:widowControl/>
        <w:rPr>
          <w:rFonts w:ascii="Times New Roman" w:hAnsi="Times New Roman" w:cs="Times New Roman"/>
          <w:sz w:val="24"/>
          <w:szCs w:val="24"/>
        </w:rPr>
      </w:pPr>
    </w:p>
    <w:p w:rsidR="0037229C" w:rsidRPr="003121C6" w:rsidRDefault="0037229C" w:rsidP="0037229C">
      <w:pPr>
        <w:pStyle w:val="ConsPlusNonformat"/>
        <w:widowControl/>
        <w:rPr>
          <w:rFonts w:ascii="Times New Roman" w:hAnsi="Times New Roman" w:cs="Times New Roman"/>
        </w:rPr>
      </w:pPr>
      <w:r w:rsidRPr="003121C6">
        <w:rPr>
          <w:rFonts w:ascii="Times New Roman" w:hAnsi="Times New Roman" w:cs="Times New Roman"/>
          <w:sz w:val="24"/>
          <w:szCs w:val="24"/>
        </w:rPr>
        <w:t xml:space="preserve">М.П.&lt;*&gt;   </w:t>
      </w:r>
    </w:p>
    <w:p w:rsidR="0037229C" w:rsidRPr="003121C6" w:rsidRDefault="0037229C" w:rsidP="0037229C">
      <w:pPr>
        <w:pStyle w:val="ConsPlusNonformat"/>
        <w:widowControl/>
        <w:rPr>
          <w:rFonts w:ascii="Times New Roman" w:hAnsi="Times New Roman" w:cs="Times New Roman"/>
        </w:rPr>
      </w:pPr>
    </w:p>
    <w:p w:rsidR="0037229C" w:rsidRPr="003121C6" w:rsidRDefault="0037229C" w:rsidP="0037229C">
      <w:pPr>
        <w:pStyle w:val="ConsPlusNonformat"/>
        <w:widowControl/>
        <w:jc w:val="both"/>
        <w:rPr>
          <w:rFonts w:ascii="Times New Roman" w:hAnsi="Times New Roman" w:cs="Times New Roman"/>
          <w:sz w:val="16"/>
          <w:szCs w:val="16"/>
        </w:rPr>
      </w:pPr>
    </w:p>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&lt;*&gt; Примечание: При наличии печати.</w:t>
      </w:r>
    </w:p>
    <w:p w:rsidR="0037229C" w:rsidRDefault="0037229C" w:rsidP="0037229C">
      <w:pPr>
        <w:pStyle w:val="ConsPlusNonformat"/>
        <w:widowControl/>
        <w:rPr>
          <w:rFonts w:ascii="Times New Roman" w:hAnsi="Times New Roman" w:cs="Times New Roman"/>
        </w:rPr>
      </w:pPr>
    </w:p>
    <w:p w:rsidR="00BE778C" w:rsidRDefault="00BE778C" w:rsidP="0037229C">
      <w:pPr>
        <w:pStyle w:val="ConsPlusNonformat"/>
        <w:widowControl/>
        <w:rPr>
          <w:rFonts w:ascii="Times New Roman" w:hAnsi="Times New Roman" w:cs="Times New Roman"/>
        </w:rPr>
      </w:pPr>
    </w:p>
    <w:p w:rsidR="00BE778C" w:rsidRPr="003121C6" w:rsidRDefault="00BE778C" w:rsidP="00BE778C">
      <w:pPr>
        <w:pStyle w:val="ConsPlusNonformat"/>
        <w:widowControl/>
        <w:jc w:val="center"/>
        <w:rPr>
          <w:rFonts w:ascii="Times New Roman" w:hAnsi="Times New Roman" w:cs="Times New Roman"/>
        </w:rPr>
      </w:pPr>
      <w:r>
        <w:rPr>
          <w:rFonts w:ascii="Times New Roman" w:hAnsi="Times New Roman" w:cs="Times New Roman"/>
        </w:rPr>
        <w:t>________________</w:t>
      </w:r>
    </w:p>
    <w:p w:rsidR="0037229C" w:rsidRPr="003121C6" w:rsidRDefault="0037229C" w:rsidP="0037229C">
      <w:pPr>
        <w:rPr>
          <w:sz w:val="24"/>
          <w:szCs w:val="24"/>
        </w:rPr>
      </w:pPr>
      <w:r w:rsidRPr="003121C6">
        <w:rPr>
          <w:sz w:val="24"/>
          <w:szCs w:val="24"/>
        </w:rPr>
        <w:br w:type="page"/>
      </w:r>
    </w:p>
    <w:p w:rsidR="0037229C" w:rsidRPr="00BE778C" w:rsidRDefault="00BE778C" w:rsidP="0037229C">
      <w:pPr>
        <w:pStyle w:val="ConsPlusNormal"/>
        <w:ind w:left="4820"/>
        <w:jc w:val="center"/>
        <w:outlineLvl w:val="2"/>
        <w:rPr>
          <w:rFonts w:ascii="Times New Roman" w:hAnsi="Times New Roman" w:cs="Times New Roman"/>
          <w:sz w:val="28"/>
          <w:szCs w:val="24"/>
        </w:rPr>
      </w:pPr>
      <w:r w:rsidRPr="00BE778C">
        <w:rPr>
          <w:rFonts w:ascii="Times New Roman" w:hAnsi="Times New Roman" w:cs="Times New Roman"/>
          <w:sz w:val="28"/>
          <w:szCs w:val="24"/>
        </w:rPr>
        <w:lastRenderedPageBreak/>
        <w:t>УТВЕРЖДЕН</w:t>
      </w:r>
    </w:p>
    <w:p w:rsidR="0037229C" w:rsidRPr="00BE778C" w:rsidRDefault="0037229C" w:rsidP="0037229C">
      <w:pPr>
        <w:pStyle w:val="ConsPlusNormal"/>
        <w:ind w:left="4820"/>
        <w:jc w:val="center"/>
        <w:rPr>
          <w:rFonts w:ascii="Times New Roman" w:hAnsi="Times New Roman" w:cs="Times New Roman"/>
          <w:sz w:val="28"/>
          <w:szCs w:val="24"/>
        </w:rPr>
      </w:pPr>
      <w:r w:rsidRPr="00BE778C">
        <w:rPr>
          <w:rFonts w:ascii="Times New Roman" w:hAnsi="Times New Roman" w:cs="Times New Roman"/>
          <w:sz w:val="28"/>
          <w:szCs w:val="24"/>
        </w:rPr>
        <w:t>постановлением Администрации</w:t>
      </w:r>
    </w:p>
    <w:p w:rsidR="0037229C" w:rsidRPr="00BE778C" w:rsidRDefault="0037229C" w:rsidP="0037229C">
      <w:pPr>
        <w:pStyle w:val="ConsPlusNormal"/>
        <w:ind w:left="4820"/>
        <w:jc w:val="center"/>
        <w:rPr>
          <w:rFonts w:ascii="Times New Roman" w:hAnsi="Times New Roman" w:cs="Times New Roman"/>
          <w:sz w:val="28"/>
          <w:szCs w:val="24"/>
        </w:rPr>
      </w:pPr>
      <w:r w:rsidRPr="00BE778C">
        <w:rPr>
          <w:rFonts w:ascii="Times New Roman" w:hAnsi="Times New Roman" w:cs="Times New Roman"/>
          <w:sz w:val="28"/>
          <w:szCs w:val="24"/>
        </w:rPr>
        <w:t>муниципального образования</w:t>
      </w:r>
    </w:p>
    <w:p w:rsidR="0037229C" w:rsidRPr="00BE778C" w:rsidRDefault="0037229C" w:rsidP="0037229C">
      <w:pPr>
        <w:pStyle w:val="ConsPlusNormal"/>
        <w:ind w:left="4820"/>
        <w:jc w:val="center"/>
        <w:rPr>
          <w:rFonts w:ascii="Times New Roman" w:hAnsi="Times New Roman" w:cs="Times New Roman"/>
          <w:sz w:val="28"/>
          <w:szCs w:val="24"/>
        </w:rPr>
      </w:pPr>
      <w:r w:rsidRPr="00BE778C">
        <w:rPr>
          <w:rFonts w:ascii="Times New Roman" w:hAnsi="Times New Roman" w:cs="Times New Roman"/>
          <w:sz w:val="28"/>
          <w:szCs w:val="24"/>
        </w:rPr>
        <w:t>"Город Архангельск"</w:t>
      </w:r>
    </w:p>
    <w:p w:rsidR="0037229C" w:rsidRPr="00BE778C" w:rsidRDefault="0037229C" w:rsidP="0037229C">
      <w:pPr>
        <w:pStyle w:val="ConsPlusNormal"/>
        <w:ind w:left="4820"/>
        <w:jc w:val="center"/>
        <w:rPr>
          <w:rFonts w:ascii="Times New Roman" w:hAnsi="Times New Roman" w:cs="Times New Roman"/>
          <w:sz w:val="28"/>
          <w:szCs w:val="24"/>
        </w:rPr>
      </w:pPr>
      <w:r w:rsidRPr="00BE778C">
        <w:rPr>
          <w:rFonts w:ascii="Times New Roman" w:hAnsi="Times New Roman" w:cs="Times New Roman"/>
          <w:sz w:val="28"/>
          <w:szCs w:val="24"/>
        </w:rPr>
        <w:t xml:space="preserve">от </w:t>
      </w:r>
      <w:r w:rsidR="00D607A4">
        <w:rPr>
          <w:rFonts w:ascii="Times New Roman" w:hAnsi="Times New Roman" w:cs="Times New Roman"/>
          <w:sz w:val="28"/>
          <w:szCs w:val="24"/>
        </w:rPr>
        <w:t>10.01.2017 № 2</w:t>
      </w:r>
    </w:p>
    <w:p w:rsidR="0037229C" w:rsidRPr="00BE778C" w:rsidRDefault="0037229C" w:rsidP="0037229C">
      <w:pPr>
        <w:pStyle w:val="ConsPlusNormal"/>
        <w:ind w:firstLine="540"/>
        <w:jc w:val="both"/>
        <w:rPr>
          <w:rFonts w:ascii="Times New Roman" w:hAnsi="Times New Roman" w:cs="Times New Roman"/>
          <w:sz w:val="28"/>
          <w:szCs w:val="24"/>
        </w:rPr>
      </w:pPr>
    </w:p>
    <w:p w:rsidR="0037229C" w:rsidRPr="00BE778C" w:rsidRDefault="00BE778C" w:rsidP="0037229C">
      <w:pPr>
        <w:pStyle w:val="ConsPlusTitle"/>
        <w:jc w:val="center"/>
        <w:rPr>
          <w:rFonts w:ascii="Times New Roman" w:hAnsi="Times New Roman" w:cs="Times New Roman"/>
          <w:sz w:val="28"/>
          <w:szCs w:val="24"/>
        </w:rPr>
      </w:pPr>
      <w:bookmarkStart w:id="11" w:name="Par1026"/>
      <w:bookmarkEnd w:id="11"/>
      <w:r w:rsidRPr="00BE778C">
        <w:rPr>
          <w:rFonts w:ascii="Times New Roman" w:hAnsi="Times New Roman" w:cs="Times New Roman"/>
          <w:sz w:val="28"/>
          <w:szCs w:val="24"/>
        </w:rPr>
        <w:t xml:space="preserve">СОСТАВ </w:t>
      </w:r>
    </w:p>
    <w:p w:rsidR="00BE778C" w:rsidRDefault="0037229C" w:rsidP="00BE778C">
      <w:pPr>
        <w:pStyle w:val="ConsPlusTitle"/>
        <w:spacing w:line="280" w:lineRule="exact"/>
        <w:jc w:val="center"/>
        <w:rPr>
          <w:rFonts w:ascii="Times New Roman" w:hAnsi="Times New Roman" w:cs="Times New Roman"/>
          <w:sz w:val="28"/>
          <w:szCs w:val="24"/>
        </w:rPr>
      </w:pPr>
      <w:r w:rsidRPr="00BE778C">
        <w:rPr>
          <w:rFonts w:ascii="Times New Roman" w:hAnsi="Times New Roman" w:cs="Times New Roman"/>
          <w:sz w:val="28"/>
          <w:szCs w:val="24"/>
        </w:rPr>
        <w:t xml:space="preserve">комиссии по проведению конкурса на предоставление в 2017 году </w:t>
      </w:r>
    </w:p>
    <w:p w:rsidR="0037229C" w:rsidRPr="00BE778C" w:rsidRDefault="0037229C" w:rsidP="00BE778C">
      <w:pPr>
        <w:pStyle w:val="ConsPlusTitle"/>
        <w:spacing w:line="280" w:lineRule="exact"/>
        <w:jc w:val="center"/>
        <w:rPr>
          <w:rFonts w:ascii="Times New Roman" w:hAnsi="Times New Roman" w:cs="Times New Roman"/>
          <w:sz w:val="28"/>
          <w:szCs w:val="24"/>
        </w:rPr>
      </w:pPr>
      <w:r w:rsidRPr="00BE778C">
        <w:rPr>
          <w:rFonts w:ascii="Times New Roman" w:hAnsi="Times New Roman" w:cs="Times New Roman"/>
          <w:sz w:val="28"/>
          <w:szCs w:val="24"/>
        </w:rPr>
        <w:t xml:space="preserve">субсидий начинающим субъектам малого и среднего предпринимательства </w:t>
      </w:r>
    </w:p>
    <w:p w:rsidR="0037229C" w:rsidRPr="00BE778C" w:rsidRDefault="0037229C" w:rsidP="00BE778C">
      <w:pPr>
        <w:pStyle w:val="ConsPlusTitle"/>
        <w:spacing w:line="280" w:lineRule="exact"/>
        <w:jc w:val="center"/>
        <w:rPr>
          <w:rFonts w:ascii="Times New Roman" w:hAnsi="Times New Roman" w:cs="Times New Roman"/>
          <w:sz w:val="28"/>
          <w:szCs w:val="24"/>
        </w:rPr>
      </w:pPr>
      <w:r w:rsidRPr="00BE778C">
        <w:rPr>
          <w:rFonts w:ascii="Times New Roman" w:hAnsi="Times New Roman" w:cs="Times New Roman"/>
          <w:sz w:val="28"/>
          <w:szCs w:val="24"/>
        </w:rPr>
        <w:t>на создание собственного бизнеса</w:t>
      </w:r>
    </w:p>
    <w:p w:rsidR="0037229C" w:rsidRPr="003121C6" w:rsidRDefault="0037229C" w:rsidP="0037229C">
      <w:pPr>
        <w:pStyle w:val="ConsPlusTitle"/>
        <w:jc w:val="center"/>
        <w:rPr>
          <w:rFonts w:ascii="Times New Roman" w:hAnsi="Times New Roman" w:cs="Times New Roman"/>
          <w:sz w:val="24"/>
          <w:szCs w:val="24"/>
        </w:rPr>
      </w:pPr>
    </w:p>
    <w:tbl>
      <w:tblPr>
        <w:tblW w:w="9781" w:type="dxa"/>
        <w:tblInd w:w="40" w:type="dxa"/>
        <w:tblLayout w:type="fixed"/>
        <w:tblCellMar>
          <w:top w:w="75" w:type="dxa"/>
          <w:left w:w="40" w:type="dxa"/>
          <w:bottom w:w="75" w:type="dxa"/>
          <w:right w:w="40" w:type="dxa"/>
        </w:tblCellMar>
        <w:tblLook w:val="0000" w:firstRow="0" w:lastRow="0" w:firstColumn="0" w:lastColumn="0" w:noHBand="0" w:noVBand="0"/>
      </w:tblPr>
      <w:tblGrid>
        <w:gridCol w:w="2694"/>
        <w:gridCol w:w="283"/>
        <w:gridCol w:w="6804"/>
      </w:tblGrid>
      <w:tr w:rsidR="0037229C" w:rsidRPr="0037229C" w:rsidTr="0037229C">
        <w:trPr>
          <w:trHeight w:val="240"/>
        </w:trPr>
        <w:tc>
          <w:tcPr>
            <w:tcW w:w="2694" w:type="dxa"/>
          </w:tcPr>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 xml:space="preserve">Шапошников </w:t>
            </w:r>
          </w:p>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Даниил Вадимович</w:t>
            </w:r>
          </w:p>
        </w:tc>
        <w:tc>
          <w:tcPr>
            <w:tcW w:w="283" w:type="dxa"/>
          </w:tcPr>
          <w:p w:rsidR="0037229C" w:rsidRPr="0037229C" w:rsidRDefault="0037229C" w:rsidP="0037229C">
            <w:pPr>
              <w:pStyle w:val="ConsPlusNonformat"/>
              <w:spacing w:line="240" w:lineRule="exact"/>
              <w:rPr>
                <w:rFonts w:ascii="Times New Roman" w:hAnsi="Times New Roman" w:cs="Times New Roman"/>
                <w:sz w:val="28"/>
                <w:szCs w:val="24"/>
              </w:rPr>
            </w:pPr>
            <w:r>
              <w:rPr>
                <w:rFonts w:ascii="Times New Roman" w:hAnsi="Times New Roman" w:cs="Times New Roman"/>
                <w:sz w:val="28"/>
                <w:szCs w:val="24"/>
              </w:rPr>
              <w:t>-</w:t>
            </w:r>
          </w:p>
        </w:tc>
        <w:tc>
          <w:tcPr>
            <w:tcW w:w="6804" w:type="dxa"/>
          </w:tcPr>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заместитель Главы муниципального образования "Город Архангельск" по вопросам экономического развития и финансам (председатель комиссии)</w:t>
            </w:r>
          </w:p>
        </w:tc>
      </w:tr>
      <w:tr w:rsidR="0037229C" w:rsidRPr="0037229C" w:rsidTr="0037229C">
        <w:trPr>
          <w:trHeight w:val="240"/>
        </w:trPr>
        <w:tc>
          <w:tcPr>
            <w:tcW w:w="2694" w:type="dxa"/>
          </w:tcPr>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Засолоцкий</w:t>
            </w:r>
          </w:p>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Сергей Валерьевич</w:t>
            </w:r>
          </w:p>
        </w:tc>
        <w:tc>
          <w:tcPr>
            <w:tcW w:w="283" w:type="dxa"/>
          </w:tcPr>
          <w:p w:rsidR="0037229C" w:rsidRPr="0037229C" w:rsidRDefault="0037229C" w:rsidP="0037229C">
            <w:pPr>
              <w:pStyle w:val="ConsPlusNonformat"/>
              <w:spacing w:line="240" w:lineRule="exact"/>
              <w:rPr>
                <w:rFonts w:ascii="Times New Roman" w:hAnsi="Times New Roman" w:cs="Times New Roman"/>
                <w:sz w:val="28"/>
                <w:szCs w:val="24"/>
              </w:rPr>
            </w:pPr>
            <w:r>
              <w:rPr>
                <w:rFonts w:ascii="Times New Roman" w:hAnsi="Times New Roman" w:cs="Times New Roman"/>
                <w:sz w:val="28"/>
                <w:szCs w:val="24"/>
              </w:rPr>
              <w:t>-</w:t>
            </w:r>
          </w:p>
        </w:tc>
        <w:tc>
          <w:tcPr>
            <w:tcW w:w="6804" w:type="dxa"/>
          </w:tcPr>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директор департамента экономического развития Администрации муниципального образования "Город Архангельск"</w:t>
            </w:r>
            <w:r>
              <w:rPr>
                <w:rFonts w:ascii="Times New Roman" w:hAnsi="Times New Roman" w:cs="Times New Roman"/>
                <w:sz w:val="28"/>
                <w:szCs w:val="24"/>
              </w:rPr>
              <w:t xml:space="preserve"> </w:t>
            </w:r>
            <w:r w:rsidRPr="0037229C">
              <w:rPr>
                <w:rFonts w:ascii="Times New Roman" w:hAnsi="Times New Roman" w:cs="Times New Roman"/>
                <w:sz w:val="28"/>
                <w:szCs w:val="24"/>
              </w:rPr>
              <w:t>(заместитель председателя комиссии)</w:t>
            </w:r>
          </w:p>
        </w:tc>
      </w:tr>
      <w:tr w:rsidR="0037229C" w:rsidRPr="0037229C" w:rsidTr="0037229C">
        <w:trPr>
          <w:trHeight w:val="240"/>
        </w:trPr>
        <w:tc>
          <w:tcPr>
            <w:tcW w:w="2694" w:type="dxa"/>
          </w:tcPr>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 xml:space="preserve">Гальвас </w:t>
            </w:r>
          </w:p>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Ольга Васильевна</w:t>
            </w:r>
          </w:p>
        </w:tc>
        <w:tc>
          <w:tcPr>
            <w:tcW w:w="283" w:type="dxa"/>
          </w:tcPr>
          <w:p w:rsidR="0037229C" w:rsidRPr="0037229C" w:rsidRDefault="0037229C" w:rsidP="0037229C">
            <w:pPr>
              <w:pStyle w:val="ConsPlusNonformat"/>
              <w:spacing w:line="240" w:lineRule="exact"/>
              <w:rPr>
                <w:rFonts w:ascii="Times New Roman" w:hAnsi="Times New Roman" w:cs="Times New Roman"/>
                <w:sz w:val="28"/>
                <w:szCs w:val="24"/>
              </w:rPr>
            </w:pPr>
            <w:r>
              <w:rPr>
                <w:rFonts w:ascii="Times New Roman" w:hAnsi="Times New Roman" w:cs="Times New Roman"/>
                <w:sz w:val="28"/>
                <w:szCs w:val="24"/>
              </w:rPr>
              <w:t>-</w:t>
            </w:r>
          </w:p>
        </w:tc>
        <w:tc>
          <w:tcPr>
            <w:tcW w:w="6804" w:type="dxa"/>
          </w:tcPr>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начальник отдела инвестиционной политики и поддержки</w:t>
            </w:r>
            <w:r>
              <w:rPr>
                <w:rFonts w:ascii="Times New Roman" w:hAnsi="Times New Roman" w:cs="Times New Roman"/>
                <w:sz w:val="28"/>
                <w:szCs w:val="24"/>
              </w:rPr>
              <w:t xml:space="preserve"> </w:t>
            </w:r>
            <w:r w:rsidRPr="0037229C">
              <w:rPr>
                <w:rFonts w:ascii="Times New Roman" w:hAnsi="Times New Roman" w:cs="Times New Roman"/>
                <w:sz w:val="28"/>
                <w:szCs w:val="24"/>
              </w:rPr>
              <w:t xml:space="preserve">предпринимательства управления </w:t>
            </w:r>
            <w:proofErr w:type="spellStart"/>
            <w:proofErr w:type="gramStart"/>
            <w:r w:rsidRPr="0037229C">
              <w:rPr>
                <w:rFonts w:ascii="Times New Roman" w:hAnsi="Times New Roman" w:cs="Times New Roman"/>
                <w:sz w:val="28"/>
                <w:szCs w:val="24"/>
              </w:rPr>
              <w:t>инвес</w:t>
            </w:r>
            <w:r>
              <w:rPr>
                <w:rFonts w:ascii="Times New Roman" w:hAnsi="Times New Roman" w:cs="Times New Roman"/>
                <w:sz w:val="28"/>
                <w:szCs w:val="24"/>
              </w:rPr>
              <w:t>-</w:t>
            </w:r>
            <w:r w:rsidRPr="0037229C">
              <w:rPr>
                <w:rFonts w:ascii="Times New Roman" w:hAnsi="Times New Roman" w:cs="Times New Roman"/>
                <w:sz w:val="28"/>
                <w:szCs w:val="24"/>
              </w:rPr>
              <w:t>тиций</w:t>
            </w:r>
            <w:proofErr w:type="spellEnd"/>
            <w:proofErr w:type="gramEnd"/>
            <w:r w:rsidRPr="0037229C">
              <w:rPr>
                <w:rFonts w:ascii="Times New Roman" w:hAnsi="Times New Roman" w:cs="Times New Roman"/>
                <w:sz w:val="28"/>
                <w:szCs w:val="24"/>
              </w:rPr>
              <w:t xml:space="preserve"> и перспективного развития департамента экономического развития Администрации </w:t>
            </w:r>
            <w:proofErr w:type="spellStart"/>
            <w:r w:rsidRPr="0037229C">
              <w:rPr>
                <w:rFonts w:ascii="Times New Roman" w:hAnsi="Times New Roman" w:cs="Times New Roman"/>
                <w:sz w:val="28"/>
                <w:szCs w:val="24"/>
              </w:rPr>
              <w:t>муници</w:t>
            </w:r>
            <w:r>
              <w:rPr>
                <w:rFonts w:ascii="Times New Roman" w:hAnsi="Times New Roman" w:cs="Times New Roman"/>
                <w:sz w:val="28"/>
                <w:szCs w:val="24"/>
              </w:rPr>
              <w:t>-</w:t>
            </w:r>
            <w:r w:rsidRPr="0037229C">
              <w:rPr>
                <w:rFonts w:ascii="Times New Roman" w:hAnsi="Times New Roman" w:cs="Times New Roman"/>
                <w:sz w:val="28"/>
                <w:szCs w:val="24"/>
              </w:rPr>
              <w:t>пального</w:t>
            </w:r>
            <w:proofErr w:type="spellEnd"/>
            <w:r w:rsidRPr="0037229C">
              <w:rPr>
                <w:rFonts w:ascii="Times New Roman" w:hAnsi="Times New Roman" w:cs="Times New Roman"/>
                <w:sz w:val="28"/>
                <w:szCs w:val="24"/>
              </w:rPr>
              <w:t xml:space="preserve"> образования "Город Архангельск" (секретарь комиссии)</w:t>
            </w:r>
          </w:p>
        </w:tc>
      </w:tr>
      <w:tr w:rsidR="0037229C" w:rsidRPr="0037229C" w:rsidTr="0037229C">
        <w:trPr>
          <w:trHeight w:val="240"/>
        </w:trPr>
        <w:tc>
          <w:tcPr>
            <w:tcW w:w="2694" w:type="dxa"/>
          </w:tcPr>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Антуфьев</w:t>
            </w:r>
          </w:p>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Сергей Кимович</w:t>
            </w:r>
          </w:p>
        </w:tc>
        <w:tc>
          <w:tcPr>
            <w:tcW w:w="283" w:type="dxa"/>
          </w:tcPr>
          <w:p w:rsidR="0037229C" w:rsidRPr="0037229C" w:rsidRDefault="0037229C" w:rsidP="0037229C">
            <w:pPr>
              <w:pStyle w:val="ConsPlusNonformat"/>
              <w:spacing w:line="240" w:lineRule="exact"/>
              <w:rPr>
                <w:rFonts w:ascii="Times New Roman" w:hAnsi="Times New Roman" w:cs="Times New Roman"/>
                <w:sz w:val="28"/>
                <w:szCs w:val="24"/>
              </w:rPr>
            </w:pPr>
            <w:r>
              <w:rPr>
                <w:rFonts w:ascii="Times New Roman" w:hAnsi="Times New Roman" w:cs="Times New Roman"/>
                <w:sz w:val="28"/>
                <w:szCs w:val="24"/>
              </w:rPr>
              <w:t>-</w:t>
            </w:r>
          </w:p>
        </w:tc>
        <w:tc>
          <w:tcPr>
            <w:tcW w:w="6804" w:type="dxa"/>
          </w:tcPr>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 xml:space="preserve">председатель АРО ООО </w:t>
            </w:r>
            <w:proofErr w:type="spellStart"/>
            <w:r w:rsidRPr="0037229C">
              <w:rPr>
                <w:rFonts w:ascii="Times New Roman" w:hAnsi="Times New Roman" w:cs="Times New Roman"/>
                <w:sz w:val="28"/>
                <w:szCs w:val="24"/>
              </w:rPr>
              <w:t>МиСП</w:t>
            </w:r>
            <w:proofErr w:type="spellEnd"/>
            <w:r w:rsidRPr="0037229C">
              <w:rPr>
                <w:rFonts w:ascii="Times New Roman" w:hAnsi="Times New Roman" w:cs="Times New Roman"/>
                <w:sz w:val="28"/>
                <w:szCs w:val="24"/>
              </w:rPr>
              <w:t xml:space="preserve"> "ОПОРА России"</w:t>
            </w:r>
            <w:r>
              <w:rPr>
                <w:rFonts w:ascii="Times New Roman" w:hAnsi="Times New Roman" w:cs="Times New Roman"/>
                <w:sz w:val="28"/>
                <w:szCs w:val="24"/>
              </w:rPr>
              <w:t xml:space="preserve"> </w:t>
            </w:r>
            <w:r>
              <w:rPr>
                <w:rFonts w:ascii="Times New Roman" w:hAnsi="Times New Roman" w:cs="Times New Roman"/>
                <w:sz w:val="28"/>
                <w:szCs w:val="24"/>
              </w:rPr>
              <w:br/>
            </w:r>
            <w:r w:rsidRPr="0037229C">
              <w:rPr>
                <w:rFonts w:ascii="Times New Roman" w:hAnsi="Times New Roman" w:cs="Times New Roman"/>
                <w:sz w:val="28"/>
                <w:szCs w:val="24"/>
              </w:rPr>
              <w:t xml:space="preserve">(по согласованию) </w:t>
            </w:r>
          </w:p>
        </w:tc>
      </w:tr>
      <w:tr w:rsidR="0037229C" w:rsidRPr="0037229C" w:rsidTr="0037229C">
        <w:trPr>
          <w:trHeight w:val="240"/>
        </w:trPr>
        <w:tc>
          <w:tcPr>
            <w:tcW w:w="2694" w:type="dxa"/>
          </w:tcPr>
          <w:p w:rsid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 xml:space="preserve">Деев </w:t>
            </w:r>
          </w:p>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Денис Валериевич</w:t>
            </w:r>
          </w:p>
        </w:tc>
        <w:tc>
          <w:tcPr>
            <w:tcW w:w="283" w:type="dxa"/>
          </w:tcPr>
          <w:p w:rsidR="0037229C" w:rsidRPr="0037229C" w:rsidRDefault="0037229C" w:rsidP="0037229C">
            <w:pPr>
              <w:pStyle w:val="ConsPlusNormal"/>
              <w:widowControl/>
              <w:spacing w:line="240" w:lineRule="exact"/>
              <w:rPr>
                <w:rFonts w:ascii="Times New Roman" w:hAnsi="Times New Roman" w:cs="Times New Roman"/>
                <w:sz w:val="28"/>
                <w:szCs w:val="24"/>
              </w:rPr>
            </w:pPr>
            <w:r>
              <w:rPr>
                <w:rFonts w:ascii="Times New Roman" w:hAnsi="Times New Roman" w:cs="Times New Roman"/>
                <w:sz w:val="28"/>
                <w:szCs w:val="24"/>
              </w:rPr>
              <w:t>-</w:t>
            </w:r>
          </w:p>
        </w:tc>
        <w:tc>
          <w:tcPr>
            <w:tcW w:w="6804" w:type="dxa"/>
          </w:tcPr>
          <w:p w:rsidR="0037229C" w:rsidRPr="0037229C" w:rsidRDefault="0037229C" w:rsidP="00A80FE7">
            <w:pPr>
              <w:pStyle w:val="ConsPlusNormal"/>
              <w:widowControl/>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исполняющий обязанности директора</w:t>
            </w:r>
            <w:r>
              <w:rPr>
                <w:rFonts w:ascii="Times New Roman" w:hAnsi="Times New Roman" w:cs="Times New Roman"/>
                <w:sz w:val="28"/>
                <w:szCs w:val="24"/>
              </w:rPr>
              <w:t xml:space="preserve"> </w:t>
            </w:r>
            <w:r w:rsidRPr="0037229C">
              <w:rPr>
                <w:rFonts w:ascii="Times New Roman" w:hAnsi="Times New Roman" w:cs="Times New Roman"/>
                <w:sz w:val="28"/>
                <w:szCs w:val="24"/>
              </w:rPr>
              <w:t>ГАУ АО "</w:t>
            </w:r>
            <w:proofErr w:type="spellStart"/>
            <w:proofErr w:type="gramStart"/>
            <w:r w:rsidRPr="0037229C">
              <w:rPr>
                <w:rFonts w:ascii="Times New Roman" w:hAnsi="Times New Roman" w:cs="Times New Roman"/>
                <w:sz w:val="28"/>
                <w:szCs w:val="24"/>
              </w:rPr>
              <w:t>Архан</w:t>
            </w:r>
            <w:r>
              <w:rPr>
                <w:rFonts w:ascii="Times New Roman" w:hAnsi="Times New Roman" w:cs="Times New Roman"/>
                <w:sz w:val="28"/>
                <w:szCs w:val="24"/>
              </w:rPr>
              <w:t>-</w:t>
            </w:r>
            <w:r w:rsidRPr="0037229C">
              <w:rPr>
                <w:rFonts w:ascii="Times New Roman" w:hAnsi="Times New Roman" w:cs="Times New Roman"/>
                <w:sz w:val="28"/>
                <w:szCs w:val="24"/>
              </w:rPr>
              <w:t>гельский</w:t>
            </w:r>
            <w:proofErr w:type="spellEnd"/>
            <w:proofErr w:type="gramEnd"/>
            <w:r w:rsidRPr="0037229C">
              <w:rPr>
                <w:rFonts w:ascii="Times New Roman" w:hAnsi="Times New Roman" w:cs="Times New Roman"/>
                <w:sz w:val="28"/>
                <w:szCs w:val="24"/>
              </w:rPr>
              <w:t xml:space="preserve"> региональный бизнес-инкубатор"</w:t>
            </w:r>
            <w:r w:rsidR="00A80FE7">
              <w:rPr>
                <w:rFonts w:ascii="Times New Roman" w:hAnsi="Times New Roman" w:cs="Times New Roman"/>
                <w:sz w:val="28"/>
                <w:szCs w:val="24"/>
              </w:rPr>
              <w:t xml:space="preserve"> </w:t>
            </w:r>
            <w:r w:rsidRPr="0037229C">
              <w:rPr>
                <w:rFonts w:ascii="Times New Roman" w:hAnsi="Times New Roman" w:cs="Times New Roman"/>
                <w:sz w:val="28"/>
                <w:szCs w:val="24"/>
              </w:rPr>
              <w:t xml:space="preserve">(по </w:t>
            </w:r>
            <w:proofErr w:type="spellStart"/>
            <w:r w:rsidRPr="0037229C">
              <w:rPr>
                <w:rFonts w:ascii="Times New Roman" w:hAnsi="Times New Roman" w:cs="Times New Roman"/>
                <w:sz w:val="28"/>
                <w:szCs w:val="24"/>
              </w:rPr>
              <w:t>согла</w:t>
            </w:r>
            <w:proofErr w:type="spellEnd"/>
            <w:r w:rsidR="00A80FE7">
              <w:rPr>
                <w:rFonts w:ascii="Times New Roman" w:hAnsi="Times New Roman" w:cs="Times New Roman"/>
                <w:sz w:val="28"/>
                <w:szCs w:val="24"/>
              </w:rPr>
              <w:t>-</w:t>
            </w:r>
            <w:r w:rsidRPr="0037229C">
              <w:rPr>
                <w:rFonts w:ascii="Times New Roman" w:hAnsi="Times New Roman" w:cs="Times New Roman"/>
                <w:sz w:val="28"/>
                <w:szCs w:val="24"/>
              </w:rPr>
              <w:t>сованию)</w:t>
            </w:r>
          </w:p>
        </w:tc>
      </w:tr>
      <w:tr w:rsidR="0037229C" w:rsidRPr="0037229C" w:rsidTr="0037229C">
        <w:trPr>
          <w:trHeight w:val="240"/>
        </w:trPr>
        <w:tc>
          <w:tcPr>
            <w:tcW w:w="2694" w:type="dxa"/>
          </w:tcPr>
          <w:p w:rsidR="0037229C" w:rsidRPr="0037229C" w:rsidRDefault="0037229C" w:rsidP="0037229C">
            <w:pPr>
              <w:pStyle w:val="ConsPlusNonformat"/>
              <w:spacing w:line="240" w:lineRule="exact"/>
              <w:ind w:right="-40"/>
              <w:rPr>
                <w:rFonts w:ascii="Times New Roman" w:hAnsi="Times New Roman" w:cs="Times New Roman"/>
                <w:sz w:val="28"/>
                <w:szCs w:val="24"/>
              </w:rPr>
            </w:pPr>
            <w:proofErr w:type="spellStart"/>
            <w:r w:rsidRPr="0037229C">
              <w:rPr>
                <w:rFonts w:ascii="Times New Roman" w:hAnsi="Times New Roman" w:cs="Times New Roman"/>
                <w:sz w:val="28"/>
                <w:szCs w:val="24"/>
              </w:rPr>
              <w:t>Демеш</w:t>
            </w:r>
            <w:proofErr w:type="spellEnd"/>
            <w:r w:rsidRPr="0037229C">
              <w:rPr>
                <w:rFonts w:ascii="Times New Roman" w:hAnsi="Times New Roman" w:cs="Times New Roman"/>
                <w:sz w:val="28"/>
                <w:szCs w:val="24"/>
              </w:rPr>
              <w:br/>
              <w:t>Олеся Александровна</w:t>
            </w:r>
          </w:p>
        </w:tc>
        <w:tc>
          <w:tcPr>
            <w:tcW w:w="283" w:type="dxa"/>
          </w:tcPr>
          <w:p w:rsidR="0037229C" w:rsidRPr="0037229C" w:rsidRDefault="0037229C" w:rsidP="0037229C">
            <w:pPr>
              <w:pStyle w:val="ConsPlusNonformat"/>
              <w:spacing w:line="240" w:lineRule="exact"/>
              <w:rPr>
                <w:rFonts w:ascii="Times New Roman" w:hAnsi="Times New Roman" w:cs="Times New Roman"/>
                <w:sz w:val="28"/>
                <w:szCs w:val="24"/>
              </w:rPr>
            </w:pPr>
            <w:r>
              <w:rPr>
                <w:rFonts w:ascii="Times New Roman" w:hAnsi="Times New Roman" w:cs="Times New Roman"/>
                <w:sz w:val="28"/>
                <w:szCs w:val="24"/>
              </w:rPr>
              <w:t>-</w:t>
            </w:r>
          </w:p>
        </w:tc>
        <w:tc>
          <w:tcPr>
            <w:tcW w:w="6804" w:type="dxa"/>
          </w:tcPr>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 xml:space="preserve">главный специалист муниципально-правового департамента Администрации муниципального </w:t>
            </w:r>
            <w:proofErr w:type="spellStart"/>
            <w:proofErr w:type="gramStart"/>
            <w:r w:rsidRPr="0037229C">
              <w:rPr>
                <w:rFonts w:ascii="Times New Roman" w:hAnsi="Times New Roman" w:cs="Times New Roman"/>
                <w:sz w:val="28"/>
                <w:szCs w:val="24"/>
              </w:rPr>
              <w:t>образо</w:t>
            </w:r>
            <w:r w:rsidR="00A80FE7">
              <w:rPr>
                <w:rFonts w:ascii="Times New Roman" w:hAnsi="Times New Roman" w:cs="Times New Roman"/>
                <w:sz w:val="28"/>
                <w:szCs w:val="24"/>
              </w:rPr>
              <w:t>-</w:t>
            </w:r>
            <w:r w:rsidRPr="0037229C">
              <w:rPr>
                <w:rFonts w:ascii="Times New Roman" w:hAnsi="Times New Roman" w:cs="Times New Roman"/>
                <w:sz w:val="28"/>
                <w:szCs w:val="24"/>
              </w:rPr>
              <w:t>вания</w:t>
            </w:r>
            <w:proofErr w:type="spellEnd"/>
            <w:proofErr w:type="gramEnd"/>
            <w:r w:rsidRPr="0037229C">
              <w:rPr>
                <w:rFonts w:ascii="Times New Roman" w:hAnsi="Times New Roman" w:cs="Times New Roman"/>
                <w:sz w:val="28"/>
                <w:szCs w:val="24"/>
              </w:rPr>
              <w:t xml:space="preserve"> "Город Архангельск", юрисконсульт</w:t>
            </w:r>
          </w:p>
        </w:tc>
      </w:tr>
      <w:tr w:rsidR="0037229C" w:rsidRPr="0037229C" w:rsidTr="0037229C">
        <w:trPr>
          <w:trHeight w:val="240"/>
        </w:trPr>
        <w:tc>
          <w:tcPr>
            <w:tcW w:w="2694" w:type="dxa"/>
          </w:tcPr>
          <w:p w:rsidR="0037229C" w:rsidRPr="0037229C" w:rsidRDefault="0037229C" w:rsidP="0037229C">
            <w:pPr>
              <w:pStyle w:val="ConsPlusNonformat"/>
              <w:spacing w:line="240" w:lineRule="exact"/>
              <w:jc w:val="both"/>
              <w:rPr>
                <w:rFonts w:ascii="Times New Roman" w:hAnsi="Times New Roman" w:cs="Times New Roman"/>
                <w:sz w:val="28"/>
                <w:szCs w:val="24"/>
              </w:rPr>
            </w:pPr>
            <w:proofErr w:type="spellStart"/>
            <w:r w:rsidRPr="0037229C">
              <w:rPr>
                <w:rFonts w:ascii="Times New Roman" w:hAnsi="Times New Roman" w:cs="Times New Roman"/>
                <w:sz w:val="28"/>
                <w:szCs w:val="24"/>
              </w:rPr>
              <w:t>Корельский</w:t>
            </w:r>
            <w:proofErr w:type="spellEnd"/>
            <w:r w:rsidRPr="0037229C">
              <w:rPr>
                <w:rFonts w:ascii="Times New Roman" w:hAnsi="Times New Roman" w:cs="Times New Roman"/>
                <w:sz w:val="28"/>
                <w:szCs w:val="24"/>
              </w:rPr>
              <w:t xml:space="preserve"> </w:t>
            </w:r>
          </w:p>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 xml:space="preserve">Андрей Алексеевич </w:t>
            </w:r>
          </w:p>
        </w:tc>
        <w:tc>
          <w:tcPr>
            <w:tcW w:w="283" w:type="dxa"/>
          </w:tcPr>
          <w:p w:rsidR="0037229C" w:rsidRPr="0037229C" w:rsidRDefault="0037229C" w:rsidP="0037229C">
            <w:pPr>
              <w:pStyle w:val="ConsPlusNormal"/>
              <w:widowControl/>
              <w:spacing w:line="240" w:lineRule="exact"/>
              <w:rPr>
                <w:rFonts w:ascii="Times New Roman" w:hAnsi="Times New Roman" w:cs="Times New Roman"/>
                <w:sz w:val="28"/>
                <w:szCs w:val="24"/>
              </w:rPr>
            </w:pPr>
            <w:r>
              <w:rPr>
                <w:rFonts w:ascii="Times New Roman" w:hAnsi="Times New Roman" w:cs="Times New Roman"/>
                <w:sz w:val="28"/>
                <w:szCs w:val="24"/>
              </w:rPr>
              <w:t>-</w:t>
            </w:r>
          </w:p>
        </w:tc>
        <w:tc>
          <w:tcPr>
            <w:tcW w:w="6804" w:type="dxa"/>
          </w:tcPr>
          <w:p w:rsidR="0037229C" w:rsidRPr="0037229C" w:rsidRDefault="0037229C" w:rsidP="0037229C">
            <w:pPr>
              <w:pStyle w:val="ConsPlusNormal"/>
              <w:widowControl/>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 xml:space="preserve">заместитель начальника управления развития </w:t>
            </w:r>
            <w:proofErr w:type="gramStart"/>
            <w:r w:rsidRPr="0037229C">
              <w:rPr>
                <w:rFonts w:ascii="Times New Roman" w:hAnsi="Times New Roman" w:cs="Times New Roman"/>
                <w:sz w:val="28"/>
                <w:szCs w:val="24"/>
              </w:rPr>
              <w:t>пред</w:t>
            </w:r>
            <w:r w:rsidR="00A80FE7">
              <w:rPr>
                <w:rFonts w:ascii="Times New Roman" w:hAnsi="Times New Roman" w:cs="Times New Roman"/>
                <w:sz w:val="28"/>
                <w:szCs w:val="24"/>
              </w:rPr>
              <w:t>-</w:t>
            </w:r>
            <w:proofErr w:type="spellStart"/>
            <w:r w:rsidRPr="0037229C">
              <w:rPr>
                <w:rFonts w:ascii="Times New Roman" w:hAnsi="Times New Roman" w:cs="Times New Roman"/>
                <w:sz w:val="28"/>
                <w:szCs w:val="24"/>
              </w:rPr>
              <w:t>принимательства</w:t>
            </w:r>
            <w:proofErr w:type="spellEnd"/>
            <w:proofErr w:type="gramEnd"/>
            <w:r w:rsidRPr="0037229C">
              <w:rPr>
                <w:rFonts w:ascii="Times New Roman" w:hAnsi="Times New Roman" w:cs="Times New Roman"/>
                <w:sz w:val="28"/>
                <w:szCs w:val="24"/>
              </w:rPr>
              <w:t xml:space="preserve"> и внешнеэкономической деятель</w:t>
            </w:r>
            <w:r w:rsidR="00A80FE7">
              <w:rPr>
                <w:rFonts w:ascii="Times New Roman" w:hAnsi="Times New Roman" w:cs="Times New Roman"/>
                <w:sz w:val="28"/>
                <w:szCs w:val="24"/>
              </w:rPr>
              <w:t>-</w:t>
            </w:r>
            <w:proofErr w:type="spellStart"/>
            <w:r w:rsidRPr="0037229C">
              <w:rPr>
                <w:rFonts w:ascii="Times New Roman" w:hAnsi="Times New Roman" w:cs="Times New Roman"/>
                <w:sz w:val="28"/>
                <w:szCs w:val="24"/>
              </w:rPr>
              <w:t>ности</w:t>
            </w:r>
            <w:proofErr w:type="spellEnd"/>
            <w:r w:rsidRPr="0037229C">
              <w:rPr>
                <w:rFonts w:ascii="Times New Roman" w:hAnsi="Times New Roman" w:cs="Times New Roman"/>
                <w:sz w:val="28"/>
                <w:szCs w:val="24"/>
              </w:rPr>
              <w:t xml:space="preserve"> министерства экономического развития </w:t>
            </w:r>
            <w:proofErr w:type="spellStart"/>
            <w:r w:rsidRPr="0037229C">
              <w:rPr>
                <w:rFonts w:ascii="Times New Roman" w:hAnsi="Times New Roman" w:cs="Times New Roman"/>
                <w:sz w:val="28"/>
                <w:szCs w:val="24"/>
              </w:rPr>
              <w:t>Архан</w:t>
            </w:r>
            <w:r w:rsidR="00A80FE7">
              <w:rPr>
                <w:rFonts w:ascii="Times New Roman" w:hAnsi="Times New Roman" w:cs="Times New Roman"/>
                <w:sz w:val="28"/>
                <w:szCs w:val="24"/>
              </w:rPr>
              <w:t>-</w:t>
            </w:r>
            <w:r w:rsidRPr="0037229C">
              <w:rPr>
                <w:rFonts w:ascii="Times New Roman" w:hAnsi="Times New Roman" w:cs="Times New Roman"/>
                <w:sz w:val="28"/>
                <w:szCs w:val="24"/>
              </w:rPr>
              <w:t>гельской</w:t>
            </w:r>
            <w:proofErr w:type="spellEnd"/>
            <w:r w:rsidRPr="0037229C">
              <w:rPr>
                <w:rFonts w:ascii="Times New Roman" w:hAnsi="Times New Roman" w:cs="Times New Roman"/>
                <w:sz w:val="28"/>
                <w:szCs w:val="24"/>
              </w:rPr>
              <w:t xml:space="preserve"> области (по согласованию)</w:t>
            </w:r>
          </w:p>
        </w:tc>
      </w:tr>
      <w:tr w:rsidR="0037229C" w:rsidRPr="0037229C" w:rsidTr="0037229C">
        <w:trPr>
          <w:trHeight w:val="240"/>
        </w:trPr>
        <w:tc>
          <w:tcPr>
            <w:tcW w:w="2694" w:type="dxa"/>
          </w:tcPr>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Пономарева</w:t>
            </w:r>
          </w:p>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Елена Николаевна</w:t>
            </w:r>
          </w:p>
        </w:tc>
        <w:tc>
          <w:tcPr>
            <w:tcW w:w="283" w:type="dxa"/>
          </w:tcPr>
          <w:p w:rsidR="0037229C" w:rsidRPr="0037229C" w:rsidRDefault="0037229C" w:rsidP="0037229C">
            <w:pPr>
              <w:pStyle w:val="ConsPlusNormal"/>
              <w:widowControl/>
              <w:spacing w:line="240" w:lineRule="exact"/>
              <w:rPr>
                <w:rFonts w:ascii="Times New Roman" w:hAnsi="Times New Roman" w:cs="Times New Roman"/>
                <w:sz w:val="28"/>
                <w:szCs w:val="24"/>
              </w:rPr>
            </w:pPr>
            <w:r>
              <w:rPr>
                <w:rFonts w:ascii="Times New Roman" w:hAnsi="Times New Roman" w:cs="Times New Roman"/>
                <w:sz w:val="28"/>
                <w:szCs w:val="24"/>
              </w:rPr>
              <w:t>-</w:t>
            </w:r>
          </w:p>
        </w:tc>
        <w:tc>
          <w:tcPr>
            <w:tcW w:w="6804" w:type="dxa"/>
          </w:tcPr>
          <w:p w:rsidR="0037229C" w:rsidRPr="0037229C" w:rsidRDefault="0037229C" w:rsidP="00CF645A">
            <w:pPr>
              <w:pStyle w:val="ConsPlusNormal"/>
              <w:widowControl/>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 xml:space="preserve">заведующая кафедрой маркетинга и </w:t>
            </w:r>
            <w:proofErr w:type="spellStart"/>
            <w:proofErr w:type="gramStart"/>
            <w:r w:rsidRPr="0037229C">
              <w:rPr>
                <w:rFonts w:ascii="Times New Roman" w:hAnsi="Times New Roman" w:cs="Times New Roman"/>
                <w:sz w:val="28"/>
                <w:szCs w:val="24"/>
              </w:rPr>
              <w:t>предпри</w:t>
            </w:r>
            <w:r>
              <w:rPr>
                <w:rFonts w:ascii="Times New Roman" w:hAnsi="Times New Roman" w:cs="Times New Roman"/>
                <w:sz w:val="28"/>
                <w:szCs w:val="24"/>
              </w:rPr>
              <w:t>-</w:t>
            </w:r>
            <w:r w:rsidRPr="0037229C">
              <w:rPr>
                <w:rFonts w:ascii="Times New Roman" w:hAnsi="Times New Roman" w:cs="Times New Roman"/>
                <w:sz w:val="28"/>
                <w:szCs w:val="24"/>
              </w:rPr>
              <w:t>нимательства</w:t>
            </w:r>
            <w:proofErr w:type="spellEnd"/>
            <w:proofErr w:type="gramEnd"/>
            <w:r w:rsidRPr="0037229C">
              <w:rPr>
                <w:rFonts w:ascii="Times New Roman" w:hAnsi="Times New Roman" w:cs="Times New Roman"/>
                <w:sz w:val="28"/>
                <w:szCs w:val="24"/>
              </w:rPr>
              <w:t xml:space="preserve"> Северного (Арктического) федераль</w:t>
            </w:r>
            <w:r>
              <w:rPr>
                <w:rFonts w:ascii="Times New Roman" w:hAnsi="Times New Roman" w:cs="Times New Roman"/>
                <w:sz w:val="28"/>
                <w:szCs w:val="24"/>
              </w:rPr>
              <w:t xml:space="preserve">ного университета имени </w:t>
            </w:r>
            <w:proofErr w:type="spellStart"/>
            <w:r>
              <w:rPr>
                <w:rFonts w:ascii="Times New Roman" w:hAnsi="Times New Roman" w:cs="Times New Roman"/>
                <w:sz w:val="28"/>
                <w:szCs w:val="24"/>
              </w:rPr>
              <w:t>М.В.</w:t>
            </w:r>
            <w:r w:rsidRPr="0037229C">
              <w:rPr>
                <w:rFonts w:ascii="Times New Roman" w:hAnsi="Times New Roman" w:cs="Times New Roman"/>
                <w:sz w:val="28"/>
                <w:szCs w:val="24"/>
              </w:rPr>
              <w:t>Ломоносова</w:t>
            </w:r>
            <w:proofErr w:type="spellEnd"/>
            <w:r w:rsidRPr="0037229C">
              <w:rPr>
                <w:rFonts w:ascii="Times New Roman" w:hAnsi="Times New Roman" w:cs="Times New Roman"/>
                <w:sz w:val="28"/>
                <w:szCs w:val="24"/>
              </w:rPr>
              <w:t xml:space="preserve"> (по </w:t>
            </w:r>
            <w:proofErr w:type="spellStart"/>
            <w:r w:rsidRPr="0037229C">
              <w:rPr>
                <w:rFonts w:ascii="Times New Roman" w:hAnsi="Times New Roman" w:cs="Times New Roman"/>
                <w:sz w:val="28"/>
                <w:szCs w:val="24"/>
              </w:rPr>
              <w:t>согла</w:t>
            </w:r>
            <w:proofErr w:type="spellEnd"/>
            <w:r>
              <w:rPr>
                <w:rFonts w:ascii="Times New Roman" w:hAnsi="Times New Roman" w:cs="Times New Roman"/>
                <w:sz w:val="28"/>
                <w:szCs w:val="24"/>
              </w:rPr>
              <w:t>-</w:t>
            </w:r>
            <w:r w:rsidRPr="0037229C">
              <w:rPr>
                <w:rFonts w:ascii="Times New Roman" w:hAnsi="Times New Roman" w:cs="Times New Roman"/>
                <w:sz w:val="28"/>
                <w:szCs w:val="24"/>
              </w:rPr>
              <w:t>сованию)</w:t>
            </w:r>
          </w:p>
        </w:tc>
      </w:tr>
      <w:tr w:rsidR="0037229C" w:rsidRPr="0037229C" w:rsidTr="0037229C">
        <w:trPr>
          <w:trHeight w:val="240"/>
        </w:trPr>
        <w:tc>
          <w:tcPr>
            <w:tcW w:w="2694" w:type="dxa"/>
          </w:tcPr>
          <w:p w:rsidR="0037229C" w:rsidRPr="0037229C" w:rsidRDefault="0037229C" w:rsidP="0037229C">
            <w:pPr>
              <w:pStyle w:val="ConsPlusNonformat"/>
              <w:spacing w:line="240" w:lineRule="exact"/>
              <w:jc w:val="both"/>
              <w:rPr>
                <w:rFonts w:ascii="Times New Roman" w:hAnsi="Times New Roman" w:cs="Times New Roman"/>
                <w:sz w:val="28"/>
                <w:szCs w:val="24"/>
              </w:rPr>
            </w:pPr>
            <w:proofErr w:type="spellStart"/>
            <w:r w:rsidRPr="0037229C">
              <w:rPr>
                <w:rFonts w:ascii="Times New Roman" w:hAnsi="Times New Roman" w:cs="Times New Roman"/>
                <w:sz w:val="28"/>
                <w:szCs w:val="24"/>
              </w:rPr>
              <w:t>Шитикова</w:t>
            </w:r>
            <w:proofErr w:type="spellEnd"/>
            <w:r w:rsidRPr="0037229C">
              <w:rPr>
                <w:rFonts w:ascii="Times New Roman" w:hAnsi="Times New Roman" w:cs="Times New Roman"/>
                <w:sz w:val="28"/>
                <w:szCs w:val="24"/>
              </w:rPr>
              <w:t xml:space="preserve"> </w:t>
            </w:r>
          </w:p>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Елена Альбертовна</w:t>
            </w:r>
          </w:p>
        </w:tc>
        <w:tc>
          <w:tcPr>
            <w:tcW w:w="283" w:type="dxa"/>
          </w:tcPr>
          <w:p w:rsidR="0037229C" w:rsidRPr="0037229C" w:rsidRDefault="0037229C" w:rsidP="0037229C">
            <w:pPr>
              <w:pStyle w:val="ConsPlusNonformat"/>
              <w:spacing w:line="240" w:lineRule="exact"/>
              <w:rPr>
                <w:rFonts w:ascii="Times New Roman" w:hAnsi="Times New Roman" w:cs="Times New Roman"/>
                <w:sz w:val="28"/>
                <w:szCs w:val="24"/>
              </w:rPr>
            </w:pPr>
            <w:r>
              <w:rPr>
                <w:rFonts w:ascii="Times New Roman" w:hAnsi="Times New Roman" w:cs="Times New Roman"/>
                <w:sz w:val="28"/>
                <w:szCs w:val="24"/>
              </w:rPr>
              <w:t>-</w:t>
            </w:r>
          </w:p>
        </w:tc>
        <w:tc>
          <w:tcPr>
            <w:tcW w:w="6804" w:type="dxa"/>
          </w:tcPr>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начальник отдела учета и отчетности</w:t>
            </w:r>
            <w:r w:rsidR="00CF645A">
              <w:rPr>
                <w:rFonts w:ascii="Times New Roman" w:hAnsi="Times New Roman" w:cs="Times New Roman"/>
                <w:sz w:val="28"/>
                <w:szCs w:val="24"/>
              </w:rPr>
              <w:t xml:space="preserve"> – главный </w:t>
            </w:r>
            <w:proofErr w:type="gramStart"/>
            <w:r w:rsidR="00CF645A">
              <w:rPr>
                <w:rFonts w:ascii="Times New Roman" w:hAnsi="Times New Roman" w:cs="Times New Roman"/>
                <w:sz w:val="28"/>
                <w:szCs w:val="24"/>
              </w:rPr>
              <w:t>бух-галтер</w:t>
            </w:r>
            <w:proofErr w:type="gramEnd"/>
            <w:r w:rsidRPr="0037229C">
              <w:rPr>
                <w:rFonts w:ascii="Times New Roman" w:hAnsi="Times New Roman" w:cs="Times New Roman"/>
                <w:sz w:val="28"/>
                <w:szCs w:val="24"/>
              </w:rPr>
              <w:t xml:space="preserve"> Администрации муниципального образования "Город Архангельск"</w:t>
            </w:r>
          </w:p>
          <w:p w:rsidR="0037229C" w:rsidRPr="0037229C" w:rsidRDefault="0037229C" w:rsidP="0037229C">
            <w:pPr>
              <w:pStyle w:val="ConsPlusNonformat"/>
              <w:spacing w:line="240" w:lineRule="exact"/>
              <w:jc w:val="both"/>
              <w:rPr>
                <w:rFonts w:ascii="Times New Roman" w:hAnsi="Times New Roman" w:cs="Times New Roman"/>
                <w:sz w:val="28"/>
                <w:szCs w:val="24"/>
              </w:rPr>
            </w:pPr>
          </w:p>
        </w:tc>
      </w:tr>
    </w:tbl>
    <w:p w:rsidR="0037229C" w:rsidRPr="00B75A38" w:rsidRDefault="0037229C" w:rsidP="0037229C">
      <w:pPr>
        <w:tabs>
          <w:tab w:val="left" w:pos="-7655"/>
          <w:tab w:val="left" w:pos="1134"/>
        </w:tabs>
        <w:autoSpaceDE w:val="0"/>
        <w:autoSpaceDN w:val="0"/>
        <w:adjustRightInd w:val="0"/>
        <w:jc w:val="both"/>
        <w:rPr>
          <w:sz w:val="4"/>
          <w:szCs w:val="4"/>
        </w:rPr>
      </w:pPr>
    </w:p>
    <w:p w:rsidR="0037229C" w:rsidRDefault="0037229C" w:rsidP="00961D46">
      <w:pPr>
        <w:rPr>
          <w:sz w:val="14"/>
          <w:szCs w:val="14"/>
        </w:rPr>
      </w:pPr>
    </w:p>
    <w:p w:rsidR="0037229C" w:rsidRDefault="0037229C" w:rsidP="0037229C">
      <w:pPr>
        <w:jc w:val="center"/>
        <w:rPr>
          <w:sz w:val="14"/>
          <w:szCs w:val="14"/>
        </w:rPr>
      </w:pPr>
    </w:p>
    <w:p w:rsidR="0037229C" w:rsidRDefault="0037229C" w:rsidP="0037229C">
      <w:pPr>
        <w:jc w:val="center"/>
        <w:rPr>
          <w:sz w:val="14"/>
          <w:szCs w:val="14"/>
        </w:rPr>
      </w:pPr>
      <w:r>
        <w:rPr>
          <w:sz w:val="14"/>
          <w:szCs w:val="14"/>
        </w:rPr>
        <w:t>______________________</w:t>
      </w:r>
    </w:p>
    <w:p w:rsidR="0037229C" w:rsidRDefault="0037229C" w:rsidP="00961D46">
      <w:pPr>
        <w:rPr>
          <w:sz w:val="14"/>
          <w:szCs w:val="14"/>
        </w:rPr>
      </w:pPr>
    </w:p>
    <w:p w:rsidR="00570BF9" w:rsidRDefault="00570BF9"/>
    <w:sectPr w:rsidR="00570BF9" w:rsidSect="00D8517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Helios">
    <w:altName w:val="Arial"/>
    <w:panose1 w:val="00000000000000000000"/>
    <w:charset w:val="CC"/>
    <w:family w:val="swiss"/>
    <w:notTrueType/>
    <w:pitch w:val="default"/>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78BD"/>
    <w:multiLevelType w:val="hybridMultilevel"/>
    <w:tmpl w:val="19AEAF4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1A65DBE"/>
    <w:multiLevelType w:val="hybridMultilevel"/>
    <w:tmpl w:val="BFD834F4"/>
    <w:lvl w:ilvl="0" w:tplc="4D449222">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342883"/>
    <w:multiLevelType w:val="hybridMultilevel"/>
    <w:tmpl w:val="82B28CE4"/>
    <w:lvl w:ilvl="0" w:tplc="557CFBC6">
      <w:start w:val="1"/>
      <w:numFmt w:val="decimal"/>
      <w:lvlText w:val="%1)"/>
      <w:lvlJc w:val="left"/>
      <w:pPr>
        <w:tabs>
          <w:tab w:val="num" w:pos="1980"/>
        </w:tabs>
        <w:ind w:left="1980" w:hanging="12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02DB3220"/>
    <w:multiLevelType w:val="hybridMultilevel"/>
    <w:tmpl w:val="7F5203EA"/>
    <w:lvl w:ilvl="0" w:tplc="E6EA2230">
      <w:start w:val="1"/>
      <w:numFmt w:val="russianLower"/>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4A151BD"/>
    <w:multiLevelType w:val="hybridMultilevel"/>
    <w:tmpl w:val="FA1A38A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A832C1"/>
    <w:multiLevelType w:val="hybridMultilevel"/>
    <w:tmpl w:val="0C7AF35C"/>
    <w:lvl w:ilvl="0" w:tplc="994EAF98">
      <w:start w:val="5"/>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6">
    <w:nsid w:val="124339B6"/>
    <w:multiLevelType w:val="hybridMultilevel"/>
    <w:tmpl w:val="1DF6D11A"/>
    <w:lvl w:ilvl="0" w:tplc="04190011">
      <w:start w:val="1"/>
      <w:numFmt w:val="decimal"/>
      <w:lvlText w:val="%1)"/>
      <w:lvlJc w:val="left"/>
      <w:pPr>
        <w:ind w:left="928" w:hanging="360"/>
      </w:pPr>
    </w:lvl>
    <w:lvl w:ilvl="1" w:tplc="65725240">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491B10"/>
    <w:multiLevelType w:val="hybridMultilevel"/>
    <w:tmpl w:val="EAC076BE"/>
    <w:lvl w:ilvl="0" w:tplc="F13A01B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6D654A3"/>
    <w:multiLevelType w:val="hybridMultilevel"/>
    <w:tmpl w:val="D412639E"/>
    <w:lvl w:ilvl="0" w:tplc="7F16DD28">
      <w:start w:val="1"/>
      <w:numFmt w:val="decimal"/>
      <w:suff w:val="space"/>
      <w:lvlText w:val="%1."/>
      <w:lvlJc w:val="left"/>
      <w:pPr>
        <w:ind w:left="900" w:hanging="360"/>
      </w:pPr>
      <w:rPr>
        <w:rFonts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90F1B2D"/>
    <w:multiLevelType w:val="hybridMultilevel"/>
    <w:tmpl w:val="AD4A9D28"/>
    <w:lvl w:ilvl="0" w:tplc="42BA4A4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464AF"/>
    <w:multiLevelType w:val="multilevel"/>
    <w:tmpl w:val="D3587ACE"/>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1EDF16D0"/>
    <w:multiLevelType w:val="multilevel"/>
    <w:tmpl w:val="2C589D76"/>
    <w:lvl w:ilvl="0">
      <w:start w:val="1"/>
      <w:numFmt w:val="decimal"/>
      <w:suff w:val="space"/>
      <w:lvlText w:val="%1."/>
      <w:lvlJc w:val="left"/>
      <w:pPr>
        <w:ind w:left="1425" w:hanging="1065"/>
      </w:pPr>
      <w:rPr>
        <w:rFonts w:ascii="Times New Roman" w:hAnsi="Times New Roman" w:cs="Times New Roman" w:hint="default"/>
        <w:sz w:val="28"/>
        <w:szCs w:val="28"/>
      </w:rPr>
    </w:lvl>
    <w:lvl w:ilvl="1">
      <w:start w:val="1"/>
      <w:numFmt w:val="decimal"/>
      <w:suff w:val="space"/>
      <w:lvlText w:val="%2)"/>
      <w:lvlJc w:val="left"/>
      <w:pPr>
        <w:ind w:left="1637" w:hanging="360"/>
      </w:pPr>
      <w:rPr>
        <w:rFonts w:cs="Times New Roman" w:hint="default"/>
      </w:rPr>
    </w:lvl>
    <w:lvl w:ilvl="2">
      <w:start w:val="1"/>
      <w:numFmt w:val="lowerRoman"/>
      <w:lvlText w:val="%3."/>
      <w:lvlJc w:val="right"/>
      <w:pPr>
        <w:tabs>
          <w:tab w:val="num" w:pos="2651"/>
        </w:tabs>
        <w:ind w:left="2651" w:hanging="180"/>
      </w:pPr>
      <w:rPr>
        <w:rFonts w:cs="Times New Roman" w:hint="default"/>
      </w:rPr>
    </w:lvl>
    <w:lvl w:ilvl="3">
      <w:start w:val="1"/>
      <w:numFmt w:val="decimal"/>
      <w:lvlText w:val="%4."/>
      <w:lvlJc w:val="left"/>
      <w:pPr>
        <w:tabs>
          <w:tab w:val="num" w:pos="3371"/>
        </w:tabs>
        <w:ind w:left="3371" w:hanging="360"/>
      </w:pPr>
      <w:rPr>
        <w:rFonts w:cs="Times New Roman" w:hint="default"/>
      </w:rPr>
    </w:lvl>
    <w:lvl w:ilvl="4">
      <w:start w:val="1"/>
      <w:numFmt w:val="lowerLetter"/>
      <w:lvlText w:val="%5."/>
      <w:lvlJc w:val="left"/>
      <w:pPr>
        <w:tabs>
          <w:tab w:val="num" w:pos="4091"/>
        </w:tabs>
        <w:ind w:left="4091" w:hanging="360"/>
      </w:pPr>
      <w:rPr>
        <w:rFonts w:cs="Times New Roman" w:hint="default"/>
      </w:rPr>
    </w:lvl>
    <w:lvl w:ilvl="5">
      <w:start w:val="1"/>
      <w:numFmt w:val="lowerRoman"/>
      <w:lvlText w:val="%6."/>
      <w:lvlJc w:val="right"/>
      <w:pPr>
        <w:tabs>
          <w:tab w:val="num" w:pos="4811"/>
        </w:tabs>
        <w:ind w:left="4811" w:hanging="180"/>
      </w:pPr>
      <w:rPr>
        <w:rFonts w:cs="Times New Roman" w:hint="default"/>
      </w:rPr>
    </w:lvl>
    <w:lvl w:ilvl="6">
      <w:start w:val="1"/>
      <w:numFmt w:val="decimal"/>
      <w:lvlText w:val="%7."/>
      <w:lvlJc w:val="left"/>
      <w:pPr>
        <w:tabs>
          <w:tab w:val="num" w:pos="5531"/>
        </w:tabs>
        <w:ind w:left="5531" w:hanging="360"/>
      </w:pPr>
      <w:rPr>
        <w:rFonts w:cs="Times New Roman" w:hint="default"/>
      </w:rPr>
    </w:lvl>
    <w:lvl w:ilvl="7">
      <w:start w:val="1"/>
      <w:numFmt w:val="lowerLetter"/>
      <w:lvlText w:val="%8."/>
      <w:lvlJc w:val="left"/>
      <w:pPr>
        <w:tabs>
          <w:tab w:val="num" w:pos="6251"/>
        </w:tabs>
        <w:ind w:left="6251" w:hanging="360"/>
      </w:pPr>
      <w:rPr>
        <w:rFonts w:cs="Times New Roman" w:hint="default"/>
      </w:rPr>
    </w:lvl>
    <w:lvl w:ilvl="8">
      <w:start w:val="1"/>
      <w:numFmt w:val="lowerRoman"/>
      <w:lvlText w:val="%9."/>
      <w:lvlJc w:val="right"/>
      <w:pPr>
        <w:tabs>
          <w:tab w:val="num" w:pos="6971"/>
        </w:tabs>
        <w:ind w:left="6971" w:hanging="180"/>
      </w:pPr>
      <w:rPr>
        <w:rFonts w:cs="Times New Roman" w:hint="default"/>
      </w:rPr>
    </w:lvl>
  </w:abstractNum>
  <w:abstractNum w:abstractNumId="12">
    <w:nsid w:val="20396E2B"/>
    <w:multiLevelType w:val="hybridMultilevel"/>
    <w:tmpl w:val="5E9AC3FA"/>
    <w:lvl w:ilvl="0" w:tplc="6D24734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D36B1F"/>
    <w:multiLevelType w:val="hybridMultilevel"/>
    <w:tmpl w:val="1F0694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6B7902"/>
    <w:multiLevelType w:val="hybridMultilevel"/>
    <w:tmpl w:val="4C06E96E"/>
    <w:lvl w:ilvl="0" w:tplc="FE92D4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2174D72"/>
    <w:multiLevelType w:val="multilevel"/>
    <w:tmpl w:val="0A465FA8"/>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nsid w:val="330F79AF"/>
    <w:multiLevelType w:val="hybridMultilevel"/>
    <w:tmpl w:val="281070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7A877E3"/>
    <w:multiLevelType w:val="hybridMultilevel"/>
    <w:tmpl w:val="6A6ACA28"/>
    <w:lvl w:ilvl="0" w:tplc="17FEBB20">
      <w:start w:val="1"/>
      <w:numFmt w:val="decimal"/>
      <w:suff w:val="space"/>
      <w:lvlText w:val="%1."/>
      <w:lvlJc w:val="left"/>
      <w:pPr>
        <w:ind w:left="1350" w:hanging="81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8">
    <w:nsid w:val="422D6F44"/>
    <w:multiLevelType w:val="hybridMultilevel"/>
    <w:tmpl w:val="CAFE1F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2A7B64"/>
    <w:multiLevelType w:val="multilevel"/>
    <w:tmpl w:val="8B1EA9A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nsid w:val="51CE0274"/>
    <w:multiLevelType w:val="hybridMultilevel"/>
    <w:tmpl w:val="5FA6D828"/>
    <w:lvl w:ilvl="0" w:tplc="E6EA2230">
      <w:start w:val="1"/>
      <w:numFmt w:val="russianLower"/>
      <w:lvlText w:val="%1)"/>
      <w:lvlJc w:val="left"/>
      <w:pPr>
        <w:ind w:left="503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76A38A1"/>
    <w:multiLevelType w:val="hybridMultilevel"/>
    <w:tmpl w:val="69A2C404"/>
    <w:lvl w:ilvl="0" w:tplc="42BA4A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5F6A28"/>
    <w:multiLevelType w:val="multilevel"/>
    <w:tmpl w:val="2C589D76"/>
    <w:lvl w:ilvl="0">
      <w:start w:val="1"/>
      <w:numFmt w:val="decimal"/>
      <w:suff w:val="space"/>
      <w:lvlText w:val="%1."/>
      <w:lvlJc w:val="left"/>
      <w:pPr>
        <w:ind w:left="1425" w:hanging="1065"/>
      </w:pPr>
      <w:rPr>
        <w:rFonts w:ascii="Times New Roman" w:hAnsi="Times New Roman" w:cs="Times New Roman" w:hint="default"/>
        <w:sz w:val="28"/>
        <w:szCs w:val="28"/>
      </w:rPr>
    </w:lvl>
    <w:lvl w:ilvl="1">
      <w:start w:val="1"/>
      <w:numFmt w:val="decimal"/>
      <w:suff w:val="space"/>
      <w:lvlText w:val="%2)"/>
      <w:lvlJc w:val="left"/>
      <w:pPr>
        <w:ind w:left="1637" w:hanging="360"/>
      </w:pPr>
      <w:rPr>
        <w:rFonts w:cs="Times New Roman" w:hint="default"/>
      </w:rPr>
    </w:lvl>
    <w:lvl w:ilvl="2">
      <w:start w:val="1"/>
      <w:numFmt w:val="lowerRoman"/>
      <w:lvlText w:val="%3."/>
      <w:lvlJc w:val="right"/>
      <w:pPr>
        <w:tabs>
          <w:tab w:val="num" w:pos="2651"/>
        </w:tabs>
        <w:ind w:left="2651" w:hanging="180"/>
      </w:pPr>
      <w:rPr>
        <w:rFonts w:cs="Times New Roman" w:hint="default"/>
      </w:rPr>
    </w:lvl>
    <w:lvl w:ilvl="3">
      <w:start w:val="1"/>
      <w:numFmt w:val="decimal"/>
      <w:lvlText w:val="%4."/>
      <w:lvlJc w:val="left"/>
      <w:pPr>
        <w:tabs>
          <w:tab w:val="num" w:pos="3371"/>
        </w:tabs>
        <w:ind w:left="3371" w:hanging="360"/>
      </w:pPr>
      <w:rPr>
        <w:rFonts w:cs="Times New Roman" w:hint="default"/>
      </w:rPr>
    </w:lvl>
    <w:lvl w:ilvl="4">
      <w:start w:val="1"/>
      <w:numFmt w:val="lowerLetter"/>
      <w:lvlText w:val="%5."/>
      <w:lvlJc w:val="left"/>
      <w:pPr>
        <w:tabs>
          <w:tab w:val="num" w:pos="4091"/>
        </w:tabs>
        <w:ind w:left="4091" w:hanging="360"/>
      </w:pPr>
      <w:rPr>
        <w:rFonts w:cs="Times New Roman" w:hint="default"/>
      </w:rPr>
    </w:lvl>
    <w:lvl w:ilvl="5">
      <w:start w:val="1"/>
      <w:numFmt w:val="lowerRoman"/>
      <w:lvlText w:val="%6."/>
      <w:lvlJc w:val="right"/>
      <w:pPr>
        <w:tabs>
          <w:tab w:val="num" w:pos="4811"/>
        </w:tabs>
        <w:ind w:left="4811" w:hanging="180"/>
      </w:pPr>
      <w:rPr>
        <w:rFonts w:cs="Times New Roman" w:hint="default"/>
      </w:rPr>
    </w:lvl>
    <w:lvl w:ilvl="6">
      <w:start w:val="1"/>
      <w:numFmt w:val="decimal"/>
      <w:lvlText w:val="%7."/>
      <w:lvlJc w:val="left"/>
      <w:pPr>
        <w:tabs>
          <w:tab w:val="num" w:pos="5531"/>
        </w:tabs>
        <w:ind w:left="5531" w:hanging="360"/>
      </w:pPr>
      <w:rPr>
        <w:rFonts w:cs="Times New Roman" w:hint="default"/>
      </w:rPr>
    </w:lvl>
    <w:lvl w:ilvl="7">
      <w:start w:val="1"/>
      <w:numFmt w:val="lowerLetter"/>
      <w:lvlText w:val="%8."/>
      <w:lvlJc w:val="left"/>
      <w:pPr>
        <w:tabs>
          <w:tab w:val="num" w:pos="6251"/>
        </w:tabs>
        <w:ind w:left="6251" w:hanging="360"/>
      </w:pPr>
      <w:rPr>
        <w:rFonts w:cs="Times New Roman" w:hint="default"/>
      </w:rPr>
    </w:lvl>
    <w:lvl w:ilvl="8">
      <w:start w:val="1"/>
      <w:numFmt w:val="lowerRoman"/>
      <w:lvlText w:val="%9."/>
      <w:lvlJc w:val="right"/>
      <w:pPr>
        <w:tabs>
          <w:tab w:val="num" w:pos="6971"/>
        </w:tabs>
        <w:ind w:left="6971" w:hanging="180"/>
      </w:pPr>
      <w:rPr>
        <w:rFonts w:cs="Times New Roman" w:hint="default"/>
      </w:rPr>
    </w:lvl>
  </w:abstractNum>
  <w:abstractNum w:abstractNumId="23">
    <w:nsid w:val="62EC3BA0"/>
    <w:multiLevelType w:val="hybridMultilevel"/>
    <w:tmpl w:val="48707A7C"/>
    <w:lvl w:ilvl="0" w:tplc="D3F295D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62EF3EC4"/>
    <w:multiLevelType w:val="hybridMultilevel"/>
    <w:tmpl w:val="6E682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636D02"/>
    <w:multiLevelType w:val="multilevel"/>
    <w:tmpl w:val="6FEE8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5791CE4"/>
    <w:multiLevelType w:val="hybridMultilevel"/>
    <w:tmpl w:val="34840A5C"/>
    <w:lvl w:ilvl="0" w:tplc="42BA4A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9478DE"/>
    <w:multiLevelType w:val="hybridMultilevel"/>
    <w:tmpl w:val="C31E08EE"/>
    <w:lvl w:ilvl="0" w:tplc="F42CD7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7DC3045"/>
    <w:multiLevelType w:val="hybridMultilevel"/>
    <w:tmpl w:val="F202C15C"/>
    <w:lvl w:ilvl="0" w:tplc="04190001">
      <w:start w:val="1"/>
      <w:numFmt w:val="bullet"/>
      <w:lvlText w:val=""/>
      <w:lvlJc w:val="left"/>
      <w:pPr>
        <w:ind w:left="1429" w:hanging="360"/>
      </w:pPr>
      <w:rPr>
        <w:rFonts w:ascii="Symbol" w:hAnsi="Symbol" w:hint="default"/>
      </w:rPr>
    </w:lvl>
    <w:lvl w:ilvl="1" w:tplc="99DE67E2">
      <w:numFmt w:val="bullet"/>
      <w:lvlText w:val="-"/>
      <w:lvlJc w:val="left"/>
      <w:pPr>
        <w:ind w:left="2644" w:hanging="85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ACA03B3"/>
    <w:multiLevelType w:val="hybridMultilevel"/>
    <w:tmpl w:val="2BC6A022"/>
    <w:lvl w:ilvl="0" w:tplc="E6EA2230">
      <w:start w:val="1"/>
      <w:numFmt w:val="russianLower"/>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612699"/>
    <w:multiLevelType w:val="hybridMultilevel"/>
    <w:tmpl w:val="5FA6D828"/>
    <w:lvl w:ilvl="0" w:tplc="E6EA2230">
      <w:start w:val="1"/>
      <w:numFmt w:val="russianLower"/>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F096A08"/>
    <w:multiLevelType w:val="hybridMultilevel"/>
    <w:tmpl w:val="6A40A06C"/>
    <w:lvl w:ilvl="0" w:tplc="B09E0992">
      <w:start w:val="3"/>
      <w:numFmt w:val="decimal"/>
      <w:lvlText w:val="%1."/>
      <w:lvlJc w:val="left"/>
      <w:pPr>
        <w:ind w:left="4755" w:hanging="360"/>
      </w:pPr>
      <w:rPr>
        <w:rFonts w:hint="default"/>
      </w:rPr>
    </w:lvl>
    <w:lvl w:ilvl="1" w:tplc="04190019">
      <w:start w:val="1"/>
      <w:numFmt w:val="lowerLetter"/>
      <w:lvlText w:val="%2."/>
      <w:lvlJc w:val="left"/>
      <w:pPr>
        <w:ind w:left="5586" w:hanging="360"/>
      </w:pPr>
    </w:lvl>
    <w:lvl w:ilvl="2" w:tplc="0419001B" w:tentative="1">
      <w:start w:val="1"/>
      <w:numFmt w:val="lowerRoman"/>
      <w:lvlText w:val="%3."/>
      <w:lvlJc w:val="right"/>
      <w:pPr>
        <w:ind w:left="6306" w:hanging="180"/>
      </w:pPr>
    </w:lvl>
    <w:lvl w:ilvl="3" w:tplc="0419000F" w:tentative="1">
      <w:start w:val="1"/>
      <w:numFmt w:val="decimal"/>
      <w:lvlText w:val="%4."/>
      <w:lvlJc w:val="left"/>
      <w:pPr>
        <w:ind w:left="7026" w:hanging="360"/>
      </w:pPr>
    </w:lvl>
    <w:lvl w:ilvl="4" w:tplc="04190019" w:tentative="1">
      <w:start w:val="1"/>
      <w:numFmt w:val="lowerLetter"/>
      <w:lvlText w:val="%5."/>
      <w:lvlJc w:val="left"/>
      <w:pPr>
        <w:ind w:left="7746" w:hanging="360"/>
      </w:pPr>
    </w:lvl>
    <w:lvl w:ilvl="5" w:tplc="0419001B" w:tentative="1">
      <w:start w:val="1"/>
      <w:numFmt w:val="lowerRoman"/>
      <w:lvlText w:val="%6."/>
      <w:lvlJc w:val="right"/>
      <w:pPr>
        <w:ind w:left="8466" w:hanging="180"/>
      </w:pPr>
    </w:lvl>
    <w:lvl w:ilvl="6" w:tplc="0419000F" w:tentative="1">
      <w:start w:val="1"/>
      <w:numFmt w:val="decimal"/>
      <w:lvlText w:val="%7."/>
      <w:lvlJc w:val="left"/>
      <w:pPr>
        <w:ind w:left="9186" w:hanging="360"/>
      </w:pPr>
    </w:lvl>
    <w:lvl w:ilvl="7" w:tplc="04190019" w:tentative="1">
      <w:start w:val="1"/>
      <w:numFmt w:val="lowerLetter"/>
      <w:lvlText w:val="%8."/>
      <w:lvlJc w:val="left"/>
      <w:pPr>
        <w:ind w:left="9906" w:hanging="360"/>
      </w:pPr>
    </w:lvl>
    <w:lvl w:ilvl="8" w:tplc="0419001B" w:tentative="1">
      <w:start w:val="1"/>
      <w:numFmt w:val="lowerRoman"/>
      <w:lvlText w:val="%9."/>
      <w:lvlJc w:val="right"/>
      <w:pPr>
        <w:ind w:left="10626" w:hanging="180"/>
      </w:pPr>
    </w:lvl>
  </w:abstractNum>
  <w:abstractNum w:abstractNumId="32">
    <w:nsid w:val="78F64EF7"/>
    <w:multiLevelType w:val="multilevel"/>
    <w:tmpl w:val="6DFA94A4"/>
    <w:lvl w:ilvl="0">
      <w:start w:val="1"/>
      <w:numFmt w:val="decimal"/>
      <w:lvlText w:val="%1."/>
      <w:lvlJc w:val="left"/>
      <w:pPr>
        <w:ind w:left="90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3">
    <w:nsid w:val="79DD68D2"/>
    <w:multiLevelType w:val="hybridMultilevel"/>
    <w:tmpl w:val="DF1A6B48"/>
    <w:lvl w:ilvl="0" w:tplc="AEF8DD64">
      <w:start w:val="1"/>
      <w:numFmt w:val="decimal"/>
      <w:suff w:val="space"/>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FAA7845"/>
    <w:multiLevelType w:val="hybridMultilevel"/>
    <w:tmpl w:val="79E8385C"/>
    <w:lvl w:ilvl="0" w:tplc="1D024402">
      <w:start w:val="1"/>
      <w:numFmt w:val="decimal"/>
      <w:lvlText w:val="%1."/>
      <w:lvlJc w:val="left"/>
      <w:pPr>
        <w:tabs>
          <w:tab w:val="num" w:pos="1773"/>
        </w:tabs>
        <w:ind w:left="1773" w:hanging="1065"/>
      </w:pPr>
      <w:rPr>
        <w:rFonts w:hint="default"/>
      </w:rPr>
    </w:lvl>
    <w:lvl w:ilvl="1" w:tplc="04190011">
      <w:start w:val="1"/>
      <w:numFmt w:val="decimal"/>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17"/>
  </w:num>
  <w:num w:numId="4">
    <w:abstractNumId w:val="8"/>
  </w:num>
  <w:num w:numId="5">
    <w:abstractNumId w:val="11"/>
  </w:num>
  <w:num w:numId="6">
    <w:abstractNumId w:val="33"/>
  </w:num>
  <w:num w:numId="7">
    <w:abstractNumId w:val="2"/>
  </w:num>
  <w:num w:numId="8">
    <w:abstractNumId w:val="23"/>
  </w:num>
  <w:num w:numId="9">
    <w:abstractNumId w:val="19"/>
  </w:num>
  <w:num w:numId="10">
    <w:abstractNumId w:val="14"/>
  </w:num>
  <w:num w:numId="11">
    <w:abstractNumId w:val="13"/>
  </w:num>
  <w:num w:numId="12">
    <w:abstractNumId w:val="6"/>
  </w:num>
  <w:num w:numId="13">
    <w:abstractNumId w:val="34"/>
  </w:num>
  <w:num w:numId="14">
    <w:abstractNumId w:val="22"/>
  </w:num>
  <w:num w:numId="15">
    <w:abstractNumId w:val="12"/>
  </w:num>
  <w:num w:numId="16">
    <w:abstractNumId w:val="27"/>
  </w:num>
  <w:num w:numId="17">
    <w:abstractNumId w:val="31"/>
  </w:num>
  <w:num w:numId="18">
    <w:abstractNumId w:val="5"/>
  </w:num>
  <w:num w:numId="19">
    <w:abstractNumId w:val="7"/>
  </w:num>
  <w:num w:numId="20">
    <w:abstractNumId w:val="1"/>
  </w:num>
  <w:num w:numId="21">
    <w:abstractNumId w:val="15"/>
  </w:num>
  <w:num w:numId="22">
    <w:abstractNumId w:val="0"/>
  </w:num>
  <w:num w:numId="23">
    <w:abstractNumId w:val="28"/>
  </w:num>
  <w:num w:numId="24">
    <w:abstractNumId w:val="26"/>
  </w:num>
  <w:num w:numId="25">
    <w:abstractNumId w:val="21"/>
  </w:num>
  <w:num w:numId="26">
    <w:abstractNumId w:val="29"/>
  </w:num>
  <w:num w:numId="27">
    <w:abstractNumId w:val="20"/>
  </w:num>
  <w:num w:numId="28">
    <w:abstractNumId w:val="3"/>
  </w:num>
  <w:num w:numId="29">
    <w:abstractNumId w:val="10"/>
  </w:num>
  <w:num w:numId="30">
    <w:abstractNumId w:val="18"/>
  </w:num>
  <w:num w:numId="31">
    <w:abstractNumId w:val="24"/>
  </w:num>
  <w:num w:numId="32">
    <w:abstractNumId w:val="4"/>
  </w:num>
  <w:num w:numId="33">
    <w:abstractNumId w:val="9"/>
  </w:num>
  <w:num w:numId="34">
    <w:abstractNumId w:val="25"/>
  </w:num>
  <w:num w:numId="35">
    <w:abstractNumId w:val="30"/>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D46"/>
    <w:rsid w:val="000040B6"/>
    <w:rsid w:val="000A5B72"/>
    <w:rsid w:val="000B222C"/>
    <w:rsid w:val="000F0D05"/>
    <w:rsid w:val="000F0DFA"/>
    <w:rsid w:val="0022010C"/>
    <w:rsid w:val="0022732F"/>
    <w:rsid w:val="00234552"/>
    <w:rsid w:val="003178B3"/>
    <w:rsid w:val="0037229C"/>
    <w:rsid w:val="0053761D"/>
    <w:rsid w:val="00560159"/>
    <w:rsid w:val="00570BF9"/>
    <w:rsid w:val="00593541"/>
    <w:rsid w:val="00594965"/>
    <w:rsid w:val="00613264"/>
    <w:rsid w:val="00667CCB"/>
    <w:rsid w:val="006B3DB3"/>
    <w:rsid w:val="006C15B0"/>
    <w:rsid w:val="006D447E"/>
    <w:rsid w:val="006E275E"/>
    <w:rsid w:val="00746CFF"/>
    <w:rsid w:val="00764C2B"/>
    <w:rsid w:val="0077212F"/>
    <w:rsid w:val="00784096"/>
    <w:rsid w:val="00785C32"/>
    <w:rsid w:val="007E7EEA"/>
    <w:rsid w:val="008305EA"/>
    <w:rsid w:val="00850E74"/>
    <w:rsid w:val="008E0D4B"/>
    <w:rsid w:val="008E0D87"/>
    <w:rsid w:val="009552EA"/>
    <w:rsid w:val="00961D46"/>
    <w:rsid w:val="009621CA"/>
    <w:rsid w:val="009E34A9"/>
    <w:rsid w:val="00A67CEE"/>
    <w:rsid w:val="00A80FE7"/>
    <w:rsid w:val="00BB5891"/>
    <w:rsid w:val="00BE778C"/>
    <w:rsid w:val="00C7335B"/>
    <w:rsid w:val="00C73AB7"/>
    <w:rsid w:val="00CF645A"/>
    <w:rsid w:val="00D16156"/>
    <w:rsid w:val="00D172CD"/>
    <w:rsid w:val="00D607A4"/>
    <w:rsid w:val="00D85177"/>
    <w:rsid w:val="00DD5A16"/>
    <w:rsid w:val="00E22A84"/>
    <w:rsid w:val="00E34CE0"/>
    <w:rsid w:val="00E5557B"/>
    <w:rsid w:val="00EB3DEE"/>
    <w:rsid w:val="00F03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text"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D46"/>
    <w:pPr>
      <w:jc w:val="left"/>
    </w:pPr>
    <w:rPr>
      <w:rFonts w:eastAsia="Times New Roman"/>
      <w:szCs w:val="20"/>
      <w:lang w:eastAsia="ru-RU"/>
    </w:rPr>
  </w:style>
  <w:style w:type="paragraph" w:styleId="1">
    <w:name w:val="heading 1"/>
    <w:basedOn w:val="a"/>
    <w:next w:val="a"/>
    <w:link w:val="10"/>
    <w:qFormat/>
    <w:rsid w:val="00961D46"/>
    <w:pPr>
      <w:keepNext/>
      <w:overflowPunct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link w:val="20"/>
    <w:qFormat/>
    <w:rsid w:val="00961D46"/>
    <w:pPr>
      <w:keepNext/>
      <w:spacing w:before="240" w:after="60"/>
      <w:outlineLvl w:val="1"/>
    </w:pPr>
    <w:rPr>
      <w:rFonts w:ascii="Arial" w:hAnsi="Arial" w:cs="Arial"/>
      <w:b/>
      <w:bCs/>
      <w:i/>
      <w:iCs/>
      <w:szCs w:val="28"/>
    </w:rPr>
  </w:style>
  <w:style w:type="paragraph" w:styleId="3">
    <w:name w:val="heading 3"/>
    <w:basedOn w:val="a"/>
    <w:next w:val="a"/>
    <w:link w:val="30"/>
    <w:qFormat/>
    <w:rsid w:val="0037229C"/>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rsid w:val="0037229C"/>
    <w:pPr>
      <w:keepNext/>
      <w:jc w:val="center"/>
      <w:outlineLvl w:val="3"/>
    </w:pPr>
    <w:rPr>
      <w:lang w:val="x-none" w:eastAsia="x-none"/>
    </w:rPr>
  </w:style>
  <w:style w:type="paragraph" w:styleId="5">
    <w:name w:val="heading 5"/>
    <w:basedOn w:val="a"/>
    <w:next w:val="a"/>
    <w:link w:val="50"/>
    <w:qFormat/>
    <w:rsid w:val="0037229C"/>
    <w:pPr>
      <w:spacing w:before="240" w:after="60"/>
      <w:outlineLvl w:val="4"/>
    </w:pPr>
    <w:rPr>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1D46"/>
    <w:rPr>
      <w:rFonts w:ascii="Arial" w:eastAsia="Times New Roman" w:hAnsi="Arial" w:cs="Arial"/>
      <w:b/>
      <w:bCs/>
      <w:kern w:val="32"/>
      <w:sz w:val="32"/>
      <w:szCs w:val="32"/>
      <w:lang w:eastAsia="ru-RU"/>
    </w:rPr>
  </w:style>
  <w:style w:type="character" w:customStyle="1" w:styleId="20">
    <w:name w:val="Заголовок 2 Знак"/>
    <w:basedOn w:val="a0"/>
    <w:link w:val="2"/>
    <w:rsid w:val="00961D46"/>
    <w:rPr>
      <w:rFonts w:ascii="Arial" w:eastAsia="Times New Roman" w:hAnsi="Arial" w:cs="Arial"/>
      <w:b/>
      <w:bCs/>
      <w:i/>
      <w:iCs/>
      <w:lang w:eastAsia="ru-RU"/>
    </w:rPr>
  </w:style>
  <w:style w:type="paragraph" w:customStyle="1" w:styleId="ConsPlusNormal">
    <w:name w:val="ConsPlusNormal"/>
    <w:link w:val="ConsPlusNormal0"/>
    <w:rsid w:val="0053761D"/>
    <w:pPr>
      <w:widowControl w:val="0"/>
      <w:autoSpaceDE w:val="0"/>
      <w:autoSpaceDN w:val="0"/>
      <w:jc w:val="left"/>
    </w:pPr>
    <w:rPr>
      <w:rFonts w:ascii="Calibri" w:eastAsia="Times New Roman" w:hAnsi="Calibri" w:cs="Calibri"/>
      <w:sz w:val="22"/>
      <w:szCs w:val="20"/>
      <w:lang w:eastAsia="ru-RU"/>
    </w:rPr>
  </w:style>
  <w:style w:type="paragraph" w:customStyle="1" w:styleId="ConsPlusTitle">
    <w:name w:val="ConsPlusTitle"/>
    <w:rsid w:val="0053761D"/>
    <w:pPr>
      <w:widowControl w:val="0"/>
      <w:autoSpaceDE w:val="0"/>
      <w:autoSpaceDN w:val="0"/>
      <w:jc w:val="left"/>
    </w:pPr>
    <w:rPr>
      <w:rFonts w:ascii="Calibri" w:eastAsia="Times New Roman" w:hAnsi="Calibri" w:cs="Calibri"/>
      <w:b/>
      <w:sz w:val="22"/>
      <w:szCs w:val="20"/>
      <w:lang w:eastAsia="ru-RU"/>
    </w:rPr>
  </w:style>
  <w:style w:type="character" w:customStyle="1" w:styleId="ConsPlusNormal0">
    <w:name w:val="ConsPlusNormal Знак"/>
    <w:link w:val="ConsPlusNormal"/>
    <w:locked/>
    <w:rsid w:val="0053761D"/>
    <w:rPr>
      <w:rFonts w:ascii="Calibri" w:eastAsia="Times New Roman" w:hAnsi="Calibri" w:cs="Calibri"/>
      <w:sz w:val="22"/>
      <w:szCs w:val="20"/>
      <w:lang w:eastAsia="ru-RU"/>
    </w:rPr>
  </w:style>
  <w:style w:type="character" w:styleId="a3">
    <w:name w:val="Hyperlink"/>
    <w:rsid w:val="0053761D"/>
    <w:rPr>
      <w:rFonts w:cs="Times New Roman"/>
      <w:color w:val="0000FF"/>
      <w:u w:val="single"/>
    </w:rPr>
  </w:style>
  <w:style w:type="paragraph" w:styleId="a4">
    <w:name w:val="List Paragraph"/>
    <w:basedOn w:val="a"/>
    <w:qFormat/>
    <w:rsid w:val="0037229C"/>
    <w:pPr>
      <w:ind w:left="720"/>
      <w:contextualSpacing/>
    </w:pPr>
  </w:style>
  <w:style w:type="character" w:customStyle="1" w:styleId="30">
    <w:name w:val="Заголовок 3 Знак"/>
    <w:basedOn w:val="a0"/>
    <w:link w:val="3"/>
    <w:rsid w:val="0037229C"/>
    <w:rPr>
      <w:rFonts w:ascii="Arial" w:eastAsia="Times New Roman" w:hAnsi="Arial"/>
      <w:b/>
      <w:bCs/>
      <w:sz w:val="26"/>
      <w:szCs w:val="26"/>
      <w:lang w:val="x-none" w:eastAsia="x-none"/>
    </w:rPr>
  </w:style>
  <w:style w:type="character" w:customStyle="1" w:styleId="40">
    <w:name w:val="Заголовок 4 Знак"/>
    <w:basedOn w:val="a0"/>
    <w:link w:val="4"/>
    <w:rsid w:val="0037229C"/>
    <w:rPr>
      <w:rFonts w:eastAsia="Times New Roman"/>
      <w:szCs w:val="20"/>
      <w:lang w:val="x-none" w:eastAsia="x-none"/>
    </w:rPr>
  </w:style>
  <w:style w:type="character" w:customStyle="1" w:styleId="50">
    <w:name w:val="Заголовок 5 Знак"/>
    <w:basedOn w:val="a0"/>
    <w:link w:val="5"/>
    <w:rsid w:val="0037229C"/>
    <w:rPr>
      <w:rFonts w:eastAsia="Times New Roman"/>
      <w:b/>
      <w:bCs/>
      <w:i/>
      <w:iCs/>
      <w:sz w:val="26"/>
      <w:szCs w:val="26"/>
      <w:lang w:val="x-none" w:eastAsia="x-none"/>
    </w:rPr>
  </w:style>
  <w:style w:type="paragraph" w:customStyle="1" w:styleId="ConsPlusNonformat">
    <w:name w:val="ConsPlusNonformat"/>
    <w:link w:val="ConsPlusNonformat0"/>
    <w:rsid w:val="0037229C"/>
    <w:pPr>
      <w:widowControl w:val="0"/>
      <w:autoSpaceDE w:val="0"/>
      <w:autoSpaceDN w:val="0"/>
      <w:jc w:val="left"/>
    </w:pPr>
    <w:rPr>
      <w:rFonts w:ascii="Courier New" w:eastAsia="Times New Roman" w:hAnsi="Courier New" w:cs="Courier New"/>
      <w:sz w:val="20"/>
      <w:szCs w:val="20"/>
      <w:lang w:eastAsia="ru-RU"/>
    </w:rPr>
  </w:style>
  <w:style w:type="paragraph" w:customStyle="1" w:styleId="ConsPlusCell">
    <w:name w:val="ConsPlusCell"/>
    <w:rsid w:val="0037229C"/>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37229C"/>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37229C"/>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37229C"/>
    <w:pPr>
      <w:widowControl w:val="0"/>
      <w:autoSpaceDE w:val="0"/>
      <w:autoSpaceDN w:val="0"/>
      <w:jc w:val="left"/>
    </w:pPr>
    <w:rPr>
      <w:rFonts w:ascii="Tahoma" w:eastAsia="Times New Roman" w:hAnsi="Tahoma" w:cs="Tahoma"/>
      <w:sz w:val="26"/>
      <w:szCs w:val="20"/>
      <w:lang w:eastAsia="ru-RU"/>
    </w:rPr>
  </w:style>
  <w:style w:type="paragraph" w:customStyle="1" w:styleId="11">
    <w:name w:val="Основной текст с отступом1"/>
    <w:basedOn w:val="a"/>
    <w:rsid w:val="0037229C"/>
    <w:pPr>
      <w:widowControl w:val="0"/>
      <w:snapToGrid w:val="0"/>
      <w:spacing w:after="120"/>
      <w:ind w:left="283"/>
    </w:pPr>
    <w:rPr>
      <w:sz w:val="20"/>
    </w:rPr>
  </w:style>
  <w:style w:type="paragraph" w:styleId="a5">
    <w:name w:val="header"/>
    <w:basedOn w:val="a"/>
    <w:link w:val="a6"/>
    <w:rsid w:val="0037229C"/>
    <w:pPr>
      <w:tabs>
        <w:tab w:val="center" w:pos="4677"/>
        <w:tab w:val="right" w:pos="9355"/>
      </w:tabs>
    </w:pPr>
    <w:rPr>
      <w:color w:val="212121"/>
      <w:szCs w:val="28"/>
    </w:rPr>
  </w:style>
  <w:style w:type="character" w:customStyle="1" w:styleId="a6">
    <w:name w:val="Верхний колонтитул Знак"/>
    <w:basedOn w:val="a0"/>
    <w:link w:val="a5"/>
    <w:rsid w:val="0037229C"/>
    <w:rPr>
      <w:rFonts w:eastAsia="Times New Roman"/>
      <w:color w:val="212121"/>
      <w:lang w:eastAsia="ru-RU"/>
    </w:rPr>
  </w:style>
  <w:style w:type="character" w:styleId="a7">
    <w:name w:val="page number"/>
    <w:rsid w:val="0037229C"/>
    <w:rPr>
      <w:rFonts w:cs="Times New Roman"/>
    </w:rPr>
  </w:style>
  <w:style w:type="paragraph" w:customStyle="1" w:styleId="21">
    <w:name w:val="Абзац списка2"/>
    <w:basedOn w:val="a"/>
    <w:rsid w:val="0037229C"/>
    <w:pPr>
      <w:ind w:left="720"/>
    </w:pPr>
  </w:style>
  <w:style w:type="character" w:customStyle="1" w:styleId="22">
    <w:name w:val="Основной текст 2 Знак"/>
    <w:link w:val="23"/>
    <w:locked/>
    <w:rsid w:val="0037229C"/>
    <w:rPr>
      <w:rFonts w:ascii="Calibri" w:hAnsi="Calibri"/>
      <w:sz w:val="24"/>
    </w:rPr>
  </w:style>
  <w:style w:type="paragraph" w:styleId="23">
    <w:name w:val="Body Text 2"/>
    <w:basedOn w:val="a"/>
    <w:link w:val="22"/>
    <w:rsid w:val="0037229C"/>
    <w:pPr>
      <w:spacing w:after="120" w:line="480" w:lineRule="auto"/>
    </w:pPr>
    <w:rPr>
      <w:rFonts w:ascii="Calibri" w:eastAsia="Calibri" w:hAnsi="Calibri"/>
      <w:sz w:val="24"/>
      <w:szCs w:val="28"/>
      <w:lang w:eastAsia="en-US"/>
    </w:rPr>
  </w:style>
  <w:style w:type="character" w:customStyle="1" w:styleId="210">
    <w:name w:val="Основной текст 2 Знак1"/>
    <w:basedOn w:val="a0"/>
    <w:rsid w:val="0037229C"/>
    <w:rPr>
      <w:rFonts w:eastAsia="Times New Roman"/>
      <w:szCs w:val="20"/>
      <w:lang w:eastAsia="ru-RU"/>
    </w:rPr>
  </w:style>
  <w:style w:type="paragraph" w:styleId="a8">
    <w:name w:val="footer"/>
    <w:basedOn w:val="a"/>
    <w:link w:val="a9"/>
    <w:rsid w:val="0037229C"/>
    <w:pPr>
      <w:tabs>
        <w:tab w:val="center" w:pos="4677"/>
        <w:tab w:val="right" w:pos="9355"/>
      </w:tabs>
    </w:pPr>
    <w:rPr>
      <w:color w:val="212121"/>
      <w:szCs w:val="28"/>
      <w:lang w:val="x-none" w:eastAsia="x-none"/>
    </w:rPr>
  </w:style>
  <w:style w:type="character" w:customStyle="1" w:styleId="a9">
    <w:name w:val="Нижний колонтитул Знак"/>
    <w:basedOn w:val="a0"/>
    <w:link w:val="a8"/>
    <w:rsid w:val="0037229C"/>
    <w:rPr>
      <w:rFonts w:eastAsia="Times New Roman"/>
      <w:color w:val="212121"/>
      <w:lang w:val="x-none" w:eastAsia="x-none"/>
    </w:rPr>
  </w:style>
  <w:style w:type="paragraph" w:styleId="aa">
    <w:name w:val="Balloon Text"/>
    <w:basedOn w:val="a"/>
    <w:link w:val="ab"/>
    <w:rsid w:val="0037229C"/>
    <w:rPr>
      <w:rFonts w:ascii="Tahoma" w:hAnsi="Tahoma"/>
      <w:color w:val="212121"/>
      <w:sz w:val="16"/>
      <w:szCs w:val="16"/>
      <w:lang w:val="x-none" w:eastAsia="x-none"/>
    </w:rPr>
  </w:style>
  <w:style w:type="character" w:customStyle="1" w:styleId="ab">
    <w:name w:val="Текст выноски Знак"/>
    <w:basedOn w:val="a0"/>
    <w:link w:val="aa"/>
    <w:rsid w:val="0037229C"/>
    <w:rPr>
      <w:rFonts w:ascii="Tahoma" w:eastAsia="Times New Roman" w:hAnsi="Tahoma"/>
      <w:color w:val="212121"/>
      <w:sz w:val="16"/>
      <w:szCs w:val="16"/>
      <w:lang w:val="x-none" w:eastAsia="x-none"/>
    </w:rPr>
  </w:style>
  <w:style w:type="character" w:styleId="ac">
    <w:name w:val="annotation reference"/>
    <w:rsid w:val="0037229C"/>
    <w:rPr>
      <w:sz w:val="16"/>
      <w:szCs w:val="16"/>
    </w:rPr>
  </w:style>
  <w:style w:type="paragraph" w:styleId="ad">
    <w:name w:val="annotation text"/>
    <w:basedOn w:val="a"/>
    <w:link w:val="ae"/>
    <w:rsid w:val="0037229C"/>
    <w:rPr>
      <w:color w:val="212121"/>
      <w:sz w:val="20"/>
      <w:lang w:val="x-none" w:eastAsia="x-none"/>
    </w:rPr>
  </w:style>
  <w:style w:type="character" w:customStyle="1" w:styleId="ae">
    <w:name w:val="Текст примечания Знак"/>
    <w:basedOn w:val="a0"/>
    <w:link w:val="ad"/>
    <w:rsid w:val="0037229C"/>
    <w:rPr>
      <w:rFonts w:eastAsia="Times New Roman"/>
      <w:color w:val="212121"/>
      <w:sz w:val="20"/>
      <w:szCs w:val="20"/>
      <w:lang w:val="x-none" w:eastAsia="x-none"/>
    </w:rPr>
  </w:style>
  <w:style w:type="paragraph" w:styleId="af">
    <w:name w:val="annotation subject"/>
    <w:basedOn w:val="ad"/>
    <w:next w:val="ad"/>
    <w:link w:val="af0"/>
    <w:rsid w:val="0037229C"/>
    <w:rPr>
      <w:b/>
      <w:bCs/>
    </w:rPr>
  </w:style>
  <w:style w:type="character" w:customStyle="1" w:styleId="af0">
    <w:name w:val="Тема примечания Знак"/>
    <w:basedOn w:val="ae"/>
    <w:link w:val="af"/>
    <w:rsid w:val="0037229C"/>
    <w:rPr>
      <w:rFonts w:eastAsia="Times New Roman"/>
      <w:b/>
      <w:bCs/>
      <w:color w:val="212121"/>
      <w:sz w:val="20"/>
      <w:szCs w:val="20"/>
      <w:lang w:val="x-none" w:eastAsia="x-none"/>
    </w:rPr>
  </w:style>
  <w:style w:type="character" w:customStyle="1" w:styleId="110">
    <w:name w:val="Заголовок 1 Знак1"/>
    <w:locked/>
    <w:rsid w:val="0037229C"/>
    <w:rPr>
      <w:rFonts w:ascii="Arial" w:eastAsia="Times New Roman" w:hAnsi="Arial" w:cs="Arial"/>
      <w:b/>
      <w:bCs/>
      <w:kern w:val="32"/>
      <w:sz w:val="32"/>
      <w:szCs w:val="32"/>
      <w:lang w:eastAsia="ru-RU"/>
    </w:rPr>
  </w:style>
  <w:style w:type="paragraph" w:customStyle="1" w:styleId="af1">
    <w:name w:val="я"/>
    <w:basedOn w:val="1"/>
    <w:autoRedefine/>
    <w:rsid w:val="0037229C"/>
    <w:pPr>
      <w:overflowPunct/>
      <w:autoSpaceDE/>
      <w:autoSpaceDN/>
      <w:adjustRightInd/>
      <w:spacing w:before="0" w:after="0"/>
    </w:pPr>
    <w:rPr>
      <w:rFonts w:ascii="Times New Roman" w:hAnsi="Times New Roman" w:cs="Times New Roman"/>
      <w:bCs w:val="0"/>
      <w:kern w:val="28"/>
      <w:sz w:val="28"/>
    </w:rPr>
  </w:style>
  <w:style w:type="paragraph" w:customStyle="1" w:styleId="31">
    <w:name w:val="Стиль3"/>
    <w:basedOn w:val="2"/>
    <w:rsid w:val="0037229C"/>
    <w:pPr>
      <w:spacing w:before="0" w:after="0"/>
      <w:ind w:firstLine="709"/>
      <w:jc w:val="both"/>
    </w:pPr>
    <w:rPr>
      <w:rFonts w:ascii="Times New Roman" w:hAnsi="Times New Roman" w:cs="Times New Roman"/>
      <w:b w:val="0"/>
      <w:bCs w:val="0"/>
      <w:i w:val="0"/>
      <w:iCs w:val="0"/>
      <w:color w:val="000000"/>
      <w:szCs w:val="20"/>
    </w:rPr>
  </w:style>
  <w:style w:type="paragraph" w:customStyle="1" w:styleId="24">
    <w:name w:val="Стиль2"/>
    <w:basedOn w:val="a"/>
    <w:autoRedefine/>
    <w:rsid w:val="0037229C"/>
    <w:pPr>
      <w:autoSpaceDE w:val="0"/>
      <w:autoSpaceDN w:val="0"/>
      <w:jc w:val="center"/>
    </w:pPr>
    <w:rPr>
      <w:noProof/>
    </w:rPr>
  </w:style>
  <w:style w:type="paragraph" w:styleId="af2">
    <w:name w:val="Title"/>
    <w:basedOn w:val="a"/>
    <w:link w:val="af3"/>
    <w:qFormat/>
    <w:rsid w:val="0037229C"/>
    <w:pPr>
      <w:jc w:val="center"/>
    </w:pPr>
    <w:rPr>
      <w:b/>
      <w:lang w:val="x-none" w:eastAsia="x-none"/>
    </w:rPr>
  </w:style>
  <w:style w:type="character" w:customStyle="1" w:styleId="af3">
    <w:name w:val="Название Знак"/>
    <w:basedOn w:val="a0"/>
    <w:link w:val="af2"/>
    <w:rsid w:val="0037229C"/>
    <w:rPr>
      <w:rFonts w:eastAsia="Times New Roman"/>
      <w:b/>
      <w:szCs w:val="20"/>
      <w:lang w:val="x-none" w:eastAsia="x-none"/>
    </w:rPr>
  </w:style>
  <w:style w:type="paragraph" w:customStyle="1" w:styleId="ConsTitle">
    <w:name w:val="ConsTitle"/>
    <w:rsid w:val="0037229C"/>
    <w:pPr>
      <w:widowControl w:val="0"/>
      <w:autoSpaceDE w:val="0"/>
      <w:autoSpaceDN w:val="0"/>
      <w:adjustRightInd w:val="0"/>
      <w:jc w:val="left"/>
    </w:pPr>
    <w:rPr>
      <w:rFonts w:ascii="Arial" w:eastAsia="Times New Roman" w:hAnsi="Arial" w:cs="Arial"/>
      <w:b/>
      <w:bCs/>
      <w:sz w:val="20"/>
      <w:szCs w:val="20"/>
      <w:lang w:eastAsia="ru-RU"/>
    </w:rPr>
  </w:style>
  <w:style w:type="paragraph" w:customStyle="1" w:styleId="12">
    <w:name w:val="Абзац списка1"/>
    <w:basedOn w:val="a"/>
    <w:link w:val="ListParagraphChar"/>
    <w:rsid w:val="0037229C"/>
    <w:pPr>
      <w:ind w:left="720"/>
    </w:pPr>
    <w:rPr>
      <w:sz w:val="24"/>
      <w:szCs w:val="24"/>
      <w:lang w:val="x-none" w:eastAsia="x-none"/>
    </w:rPr>
  </w:style>
  <w:style w:type="paragraph" w:styleId="af4">
    <w:name w:val="Body Text"/>
    <w:basedOn w:val="a"/>
    <w:link w:val="af5"/>
    <w:rsid w:val="0037229C"/>
    <w:pPr>
      <w:autoSpaceDE w:val="0"/>
      <w:autoSpaceDN w:val="0"/>
      <w:adjustRightInd w:val="0"/>
      <w:jc w:val="center"/>
    </w:pPr>
    <w:rPr>
      <w:b/>
      <w:szCs w:val="28"/>
      <w:lang w:val="x-none" w:eastAsia="x-none"/>
    </w:rPr>
  </w:style>
  <w:style w:type="character" w:customStyle="1" w:styleId="af5">
    <w:name w:val="Основной текст Знак"/>
    <w:basedOn w:val="a0"/>
    <w:link w:val="af4"/>
    <w:rsid w:val="0037229C"/>
    <w:rPr>
      <w:rFonts w:eastAsia="Times New Roman"/>
      <w:b/>
      <w:lang w:val="x-none" w:eastAsia="x-none"/>
    </w:rPr>
  </w:style>
  <w:style w:type="character" w:customStyle="1" w:styleId="13">
    <w:name w:val="Знак Знак1"/>
    <w:rsid w:val="0037229C"/>
    <w:rPr>
      <w:sz w:val="24"/>
      <w:lang w:val="ru-RU" w:eastAsia="ru-RU"/>
    </w:rPr>
  </w:style>
  <w:style w:type="paragraph" w:customStyle="1" w:styleId="14">
    <w:name w:val="1"/>
    <w:basedOn w:val="a"/>
    <w:autoRedefine/>
    <w:rsid w:val="0037229C"/>
    <w:pPr>
      <w:spacing w:after="160" w:line="240" w:lineRule="exact"/>
    </w:pPr>
    <w:rPr>
      <w:lang w:val="en-US" w:eastAsia="en-US"/>
    </w:rPr>
  </w:style>
  <w:style w:type="character" w:customStyle="1" w:styleId="ConsPlusNonformat0">
    <w:name w:val="ConsPlusNonformat Знак"/>
    <w:link w:val="ConsPlusNonformat"/>
    <w:locked/>
    <w:rsid w:val="0037229C"/>
    <w:rPr>
      <w:rFonts w:ascii="Courier New" w:eastAsia="Times New Roman" w:hAnsi="Courier New" w:cs="Courier New"/>
      <w:sz w:val="20"/>
      <w:szCs w:val="20"/>
      <w:lang w:eastAsia="ru-RU"/>
    </w:rPr>
  </w:style>
  <w:style w:type="paragraph" w:customStyle="1" w:styleId="15">
    <w:name w:val="1 Знак"/>
    <w:basedOn w:val="a"/>
    <w:rsid w:val="0037229C"/>
    <w:pPr>
      <w:spacing w:before="100" w:beforeAutospacing="1" w:after="100" w:afterAutospacing="1"/>
    </w:pPr>
    <w:rPr>
      <w:rFonts w:ascii="Tahoma" w:hAnsi="Tahoma"/>
      <w:sz w:val="20"/>
      <w:lang w:val="en-US" w:eastAsia="en-US"/>
    </w:rPr>
  </w:style>
  <w:style w:type="paragraph" w:customStyle="1" w:styleId="CharChar">
    <w:name w:val="Char Char"/>
    <w:basedOn w:val="a"/>
    <w:autoRedefine/>
    <w:rsid w:val="0037229C"/>
    <w:pPr>
      <w:spacing w:after="160" w:line="240" w:lineRule="exact"/>
    </w:pPr>
    <w:rPr>
      <w:lang w:val="en-US" w:eastAsia="en-US"/>
    </w:rPr>
  </w:style>
  <w:style w:type="character" w:customStyle="1" w:styleId="af6">
    <w:name w:val="Гипертекстовая ссылка"/>
    <w:rsid w:val="0037229C"/>
    <w:rPr>
      <w:color w:val="008000"/>
    </w:rPr>
  </w:style>
  <w:style w:type="paragraph" w:customStyle="1" w:styleId="af7">
    <w:name w:val="Прижатый влево"/>
    <w:basedOn w:val="a"/>
    <w:next w:val="a"/>
    <w:rsid w:val="0037229C"/>
    <w:pPr>
      <w:autoSpaceDE w:val="0"/>
      <w:autoSpaceDN w:val="0"/>
      <w:adjustRightInd w:val="0"/>
    </w:pPr>
    <w:rPr>
      <w:rFonts w:ascii="Arial" w:hAnsi="Arial" w:cs="Arial"/>
      <w:sz w:val="24"/>
      <w:szCs w:val="24"/>
    </w:rPr>
  </w:style>
  <w:style w:type="paragraph" w:customStyle="1" w:styleId="af8">
    <w:name w:val="Знак"/>
    <w:basedOn w:val="a"/>
    <w:rsid w:val="0037229C"/>
    <w:pPr>
      <w:spacing w:after="160" w:line="240" w:lineRule="exact"/>
    </w:pPr>
    <w:rPr>
      <w:rFonts w:ascii="Verdana" w:hAnsi="Verdana"/>
      <w:sz w:val="20"/>
      <w:lang w:val="en-US" w:eastAsia="en-US"/>
    </w:rPr>
  </w:style>
  <w:style w:type="character" w:styleId="af9">
    <w:name w:val="Strong"/>
    <w:uiPriority w:val="22"/>
    <w:qFormat/>
    <w:rsid w:val="0037229C"/>
    <w:rPr>
      <w:b/>
    </w:rPr>
  </w:style>
  <w:style w:type="paragraph" w:customStyle="1" w:styleId="16">
    <w:name w:val="Текст1"/>
    <w:basedOn w:val="a"/>
    <w:rsid w:val="0037229C"/>
    <w:rPr>
      <w:rFonts w:ascii="Courier New" w:hAnsi="Courier New"/>
      <w:sz w:val="20"/>
    </w:rPr>
  </w:style>
  <w:style w:type="paragraph" w:customStyle="1" w:styleId="ConsNonformat">
    <w:name w:val="ConsNonformat"/>
    <w:rsid w:val="0037229C"/>
    <w:pPr>
      <w:widowControl w:val="0"/>
      <w:jc w:val="left"/>
    </w:pPr>
    <w:rPr>
      <w:rFonts w:ascii="Courier New" w:eastAsia="Times New Roman" w:hAnsi="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7229C"/>
    <w:pPr>
      <w:spacing w:before="100" w:beforeAutospacing="1" w:after="100" w:afterAutospacing="1"/>
    </w:pPr>
    <w:rPr>
      <w:rFonts w:ascii="Tahoma" w:hAnsi="Tahoma"/>
      <w:sz w:val="20"/>
      <w:lang w:val="en-US" w:eastAsia="en-US"/>
    </w:rPr>
  </w:style>
  <w:style w:type="paragraph" w:styleId="HTML">
    <w:name w:val="HTML Preformatted"/>
    <w:basedOn w:val="a"/>
    <w:link w:val="HTML0"/>
    <w:rsid w:val="0037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lang w:val="x-none" w:eastAsia="x-none"/>
    </w:rPr>
  </w:style>
  <w:style w:type="character" w:customStyle="1" w:styleId="HTML0">
    <w:name w:val="Стандартный HTML Знак"/>
    <w:basedOn w:val="a0"/>
    <w:link w:val="HTML"/>
    <w:rsid w:val="0037229C"/>
    <w:rPr>
      <w:rFonts w:ascii="Courier New" w:eastAsia="Times New Roman" w:hAnsi="Courier New"/>
      <w:color w:val="000000"/>
      <w:sz w:val="20"/>
      <w:szCs w:val="20"/>
      <w:lang w:val="x-none" w:eastAsia="x-none"/>
    </w:rPr>
  </w:style>
  <w:style w:type="paragraph" w:customStyle="1" w:styleId="afa">
    <w:name w:val="Заголовок документа"/>
    <w:basedOn w:val="a"/>
    <w:rsid w:val="0037229C"/>
    <w:pPr>
      <w:widowControl w:val="0"/>
      <w:spacing w:after="20"/>
      <w:ind w:left="567" w:right="567"/>
      <w:jc w:val="center"/>
    </w:pPr>
    <w:rPr>
      <w:rFonts w:ascii="Arial Black" w:hAnsi="Arial Black"/>
      <w:sz w:val="36"/>
      <w:szCs w:val="36"/>
      <w:lang w:val="en-US" w:eastAsia="en-US"/>
    </w:rPr>
  </w:style>
  <w:style w:type="paragraph" w:styleId="25">
    <w:name w:val="Body Text Indent 2"/>
    <w:basedOn w:val="a"/>
    <w:link w:val="26"/>
    <w:rsid w:val="0037229C"/>
    <w:pPr>
      <w:spacing w:after="120" w:line="480" w:lineRule="auto"/>
      <w:ind w:left="283"/>
    </w:pPr>
    <w:rPr>
      <w:sz w:val="24"/>
      <w:szCs w:val="24"/>
      <w:lang w:val="x-none" w:eastAsia="x-none"/>
    </w:rPr>
  </w:style>
  <w:style w:type="character" w:customStyle="1" w:styleId="26">
    <w:name w:val="Основной текст с отступом 2 Знак"/>
    <w:basedOn w:val="a0"/>
    <w:link w:val="25"/>
    <w:rsid w:val="0037229C"/>
    <w:rPr>
      <w:rFonts w:eastAsia="Times New Roman"/>
      <w:sz w:val="24"/>
      <w:szCs w:val="24"/>
      <w:lang w:val="x-none" w:eastAsia="x-none"/>
    </w:rPr>
  </w:style>
  <w:style w:type="paragraph" w:customStyle="1" w:styleId="afb">
    <w:name w:val="Основной"/>
    <w:basedOn w:val="a"/>
    <w:rsid w:val="0037229C"/>
    <w:pPr>
      <w:spacing w:after="20"/>
      <w:ind w:firstLine="709"/>
      <w:jc w:val="both"/>
    </w:pPr>
  </w:style>
  <w:style w:type="paragraph" w:customStyle="1" w:styleId="17">
    <w:name w:val="Без интервала1"/>
    <w:link w:val="NoSpacingChar5"/>
    <w:rsid w:val="0037229C"/>
    <w:pPr>
      <w:jc w:val="left"/>
    </w:pPr>
    <w:rPr>
      <w:rFonts w:ascii="Calibri" w:eastAsia="Times New Roman" w:hAnsi="Calibri"/>
      <w:sz w:val="22"/>
      <w:szCs w:val="22"/>
    </w:rPr>
  </w:style>
  <w:style w:type="paragraph" w:styleId="32">
    <w:name w:val="Body Text Indent 3"/>
    <w:basedOn w:val="a"/>
    <w:link w:val="33"/>
    <w:rsid w:val="0037229C"/>
    <w:pPr>
      <w:spacing w:after="120"/>
      <w:ind w:left="283"/>
    </w:pPr>
    <w:rPr>
      <w:sz w:val="16"/>
      <w:szCs w:val="16"/>
      <w:lang w:val="x-none" w:eastAsia="x-none"/>
    </w:rPr>
  </w:style>
  <w:style w:type="character" w:customStyle="1" w:styleId="33">
    <w:name w:val="Основной текст с отступом 3 Знак"/>
    <w:basedOn w:val="a0"/>
    <w:link w:val="32"/>
    <w:rsid w:val="0037229C"/>
    <w:rPr>
      <w:rFonts w:eastAsia="Times New Roman"/>
      <w:sz w:val="16"/>
      <w:szCs w:val="16"/>
      <w:lang w:val="x-none" w:eastAsia="x-none"/>
    </w:rPr>
  </w:style>
  <w:style w:type="paragraph" w:customStyle="1" w:styleId="41">
    <w:name w:val="Обычный (веб)4"/>
    <w:basedOn w:val="a"/>
    <w:rsid w:val="0037229C"/>
    <w:rPr>
      <w:sz w:val="24"/>
      <w:szCs w:val="24"/>
    </w:rPr>
  </w:style>
  <w:style w:type="character" w:customStyle="1" w:styleId="18">
    <w:name w:val="Основной шрифт абзаца1"/>
    <w:rsid w:val="0037229C"/>
  </w:style>
  <w:style w:type="paragraph" w:customStyle="1" w:styleId="afc">
    <w:name w:val="Заголовок"/>
    <w:basedOn w:val="a"/>
    <w:next w:val="af4"/>
    <w:rsid w:val="0037229C"/>
    <w:pPr>
      <w:keepNext/>
      <w:suppressAutoHyphens/>
      <w:spacing w:before="240" w:after="120"/>
    </w:pPr>
    <w:rPr>
      <w:rFonts w:ascii="Arial" w:hAnsi="Arial" w:cs="Mangal"/>
      <w:szCs w:val="28"/>
      <w:lang w:eastAsia="ar-SA"/>
    </w:rPr>
  </w:style>
  <w:style w:type="paragraph" w:styleId="afd">
    <w:name w:val="List"/>
    <w:basedOn w:val="af4"/>
    <w:rsid w:val="0037229C"/>
    <w:pPr>
      <w:suppressAutoHyphens/>
      <w:autoSpaceDE/>
      <w:autoSpaceDN/>
      <w:adjustRightInd/>
      <w:spacing w:after="120"/>
      <w:jc w:val="left"/>
    </w:pPr>
    <w:rPr>
      <w:rFonts w:ascii="Arial" w:hAnsi="Arial" w:cs="Mangal"/>
      <w:b w:val="0"/>
      <w:sz w:val="24"/>
      <w:szCs w:val="24"/>
      <w:lang w:eastAsia="ar-SA"/>
    </w:rPr>
  </w:style>
  <w:style w:type="paragraph" w:customStyle="1" w:styleId="19">
    <w:name w:val="Название1"/>
    <w:basedOn w:val="a"/>
    <w:rsid w:val="0037229C"/>
    <w:pPr>
      <w:suppressLineNumbers/>
      <w:suppressAutoHyphens/>
      <w:spacing w:before="120" w:after="120"/>
    </w:pPr>
    <w:rPr>
      <w:rFonts w:ascii="Arial" w:hAnsi="Arial" w:cs="Mangal"/>
      <w:i/>
      <w:iCs/>
      <w:sz w:val="20"/>
      <w:szCs w:val="24"/>
      <w:lang w:eastAsia="ar-SA"/>
    </w:rPr>
  </w:style>
  <w:style w:type="paragraph" w:customStyle="1" w:styleId="1a">
    <w:name w:val="Указатель1"/>
    <w:basedOn w:val="a"/>
    <w:rsid w:val="0037229C"/>
    <w:pPr>
      <w:suppressLineNumbers/>
      <w:suppressAutoHyphens/>
    </w:pPr>
    <w:rPr>
      <w:rFonts w:ascii="Arial" w:hAnsi="Arial" w:cs="Mangal"/>
      <w:sz w:val="24"/>
      <w:szCs w:val="24"/>
      <w:lang w:eastAsia="ar-SA"/>
    </w:rPr>
  </w:style>
  <w:style w:type="paragraph" w:customStyle="1" w:styleId="afe">
    <w:name w:val="Содержимое таблицы"/>
    <w:basedOn w:val="a"/>
    <w:rsid w:val="0037229C"/>
    <w:pPr>
      <w:suppressLineNumbers/>
      <w:suppressAutoHyphens/>
    </w:pPr>
    <w:rPr>
      <w:sz w:val="24"/>
      <w:szCs w:val="24"/>
      <w:lang w:eastAsia="ar-SA"/>
    </w:rPr>
  </w:style>
  <w:style w:type="paragraph" w:customStyle="1" w:styleId="aff">
    <w:name w:val="Заголовок таблицы"/>
    <w:basedOn w:val="afe"/>
    <w:rsid w:val="0037229C"/>
    <w:pPr>
      <w:jc w:val="center"/>
    </w:pPr>
    <w:rPr>
      <w:b/>
      <w:bCs/>
    </w:rPr>
  </w:style>
  <w:style w:type="paragraph" w:customStyle="1" w:styleId="aff0">
    <w:name w:val="Содержимое врезки"/>
    <w:basedOn w:val="af4"/>
    <w:rsid w:val="0037229C"/>
    <w:pPr>
      <w:suppressAutoHyphens/>
      <w:autoSpaceDE/>
      <w:autoSpaceDN/>
      <w:adjustRightInd/>
      <w:spacing w:after="120"/>
      <w:jc w:val="left"/>
    </w:pPr>
    <w:rPr>
      <w:b w:val="0"/>
      <w:sz w:val="24"/>
      <w:szCs w:val="24"/>
      <w:lang w:eastAsia="ar-SA"/>
    </w:rPr>
  </w:style>
  <w:style w:type="paragraph" w:customStyle="1" w:styleId="96">
    <w:name w:val="стиль96"/>
    <w:basedOn w:val="a"/>
    <w:rsid w:val="0037229C"/>
    <w:pPr>
      <w:spacing w:before="100" w:beforeAutospacing="1" w:after="100" w:afterAutospacing="1"/>
    </w:pPr>
    <w:rPr>
      <w:sz w:val="24"/>
      <w:szCs w:val="24"/>
    </w:rPr>
  </w:style>
  <w:style w:type="paragraph" w:styleId="aff1">
    <w:name w:val="Body Text Indent"/>
    <w:aliases w:val="Основной текст 1,Нумерованный список !!,Надин стиль"/>
    <w:basedOn w:val="a"/>
    <w:link w:val="aff2"/>
    <w:rsid w:val="0037229C"/>
    <w:pPr>
      <w:spacing w:after="120"/>
      <w:ind w:left="283"/>
    </w:pPr>
    <w:rPr>
      <w:szCs w:val="28"/>
      <w:lang w:val="x-none" w:eastAsia="x-none"/>
    </w:rPr>
  </w:style>
  <w:style w:type="character" w:customStyle="1" w:styleId="aff2">
    <w:name w:val="Основной текст с отступом Знак"/>
    <w:aliases w:val="Основной текст 1 Знак1,Нумерованный список !! Знак1,Надин стиль Знак"/>
    <w:basedOn w:val="a0"/>
    <w:link w:val="aff1"/>
    <w:rsid w:val="0037229C"/>
    <w:rPr>
      <w:rFonts w:eastAsia="Times New Roman"/>
      <w:lang w:val="x-none" w:eastAsia="x-none"/>
    </w:rPr>
  </w:style>
  <w:style w:type="paragraph" w:customStyle="1" w:styleId="111">
    <w:name w:val="Абзац списка11"/>
    <w:basedOn w:val="a"/>
    <w:rsid w:val="0037229C"/>
    <w:pPr>
      <w:ind w:left="720"/>
    </w:pPr>
    <w:rPr>
      <w:sz w:val="24"/>
      <w:szCs w:val="24"/>
    </w:rPr>
  </w:style>
  <w:style w:type="character" w:customStyle="1" w:styleId="112">
    <w:name w:val="Знак Знак11"/>
    <w:rsid w:val="0037229C"/>
    <w:rPr>
      <w:sz w:val="24"/>
      <w:lang w:val="ru-RU" w:eastAsia="ru-RU"/>
    </w:rPr>
  </w:style>
  <w:style w:type="paragraph" w:customStyle="1" w:styleId="CharChar4">
    <w:name w:val="Char Char4"/>
    <w:basedOn w:val="a"/>
    <w:autoRedefine/>
    <w:rsid w:val="0037229C"/>
    <w:pPr>
      <w:spacing w:after="160" w:line="240" w:lineRule="exact"/>
    </w:pPr>
    <w:rPr>
      <w:lang w:val="en-US" w:eastAsia="en-US"/>
    </w:rPr>
  </w:style>
  <w:style w:type="paragraph" w:customStyle="1" w:styleId="113">
    <w:name w:val="Текст11"/>
    <w:basedOn w:val="a"/>
    <w:rsid w:val="0037229C"/>
    <w:rPr>
      <w:rFonts w:ascii="Courier New" w:hAnsi="Courier New"/>
      <w:sz w:val="2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37229C"/>
    <w:pPr>
      <w:spacing w:before="100" w:beforeAutospacing="1" w:after="100" w:afterAutospacing="1"/>
    </w:pPr>
    <w:rPr>
      <w:rFonts w:ascii="Tahoma" w:hAnsi="Tahoma"/>
      <w:sz w:val="20"/>
      <w:lang w:val="en-US" w:eastAsia="en-US"/>
    </w:rPr>
  </w:style>
  <w:style w:type="character" w:customStyle="1" w:styleId="apple-converted-space">
    <w:name w:val="apple-converted-space"/>
    <w:rsid w:val="0037229C"/>
    <w:rPr>
      <w:rFonts w:cs="Times New Roman"/>
    </w:rPr>
  </w:style>
  <w:style w:type="character" w:styleId="aff3">
    <w:name w:val="Emphasis"/>
    <w:qFormat/>
    <w:rsid w:val="0037229C"/>
    <w:rPr>
      <w:i/>
    </w:rPr>
  </w:style>
  <w:style w:type="paragraph" w:customStyle="1" w:styleId="CharChar1">
    <w:name w:val="Char Char1"/>
    <w:basedOn w:val="a"/>
    <w:autoRedefine/>
    <w:rsid w:val="0037229C"/>
    <w:pPr>
      <w:spacing w:after="160" w:line="240" w:lineRule="exact"/>
    </w:pPr>
    <w:rPr>
      <w:lang w:val="en-US" w:eastAsia="en-US"/>
    </w:rPr>
  </w:style>
  <w:style w:type="paragraph" w:customStyle="1" w:styleId="aff4">
    <w:name w:val="Нормальный (таблица)"/>
    <w:basedOn w:val="a"/>
    <w:next w:val="a"/>
    <w:rsid w:val="0037229C"/>
    <w:pPr>
      <w:widowControl w:val="0"/>
      <w:autoSpaceDE w:val="0"/>
      <w:autoSpaceDN w:val="0"/>
      <w:adjustRightInd w:val="0"/>
      <w:jc w:val="both"/>
    </w:pPr>
    <w:rPr>
      <w:rFonts w:ascii="Arial" w:hAnsi="Arial" w:cs="Arial"/>
      <w:sz w:val="24"/>
      <w:szCs w:val="24"/>
    </w:rPr>
  </w:style>
  <w:style w:type="paragraph" w:styleId="aff5">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w:basedOn w:val="a"/>
    <w:link w:val="aff6"/>
    <w:uiPriority w:val="99"/>
    <w:rsid w:val="0037229C"/>
    <w:pPr>
      <w:spacing w:before="120" w:after="120"/>
      <w:jc w:val="both"/>
    </w:pPr>
    <w:rPr>
      <w:sz w:val="24"/>
      <w:szCs w:val="24"/>
      <w:lang w:val="x-none" w:eastAsia="x-none"/>
    </w:rPr>
  </w:style>
  <w:style w:type="paragraph" w:customStyle="1" w:styleId="aff7">
    <w:name w:val="Знак Знак Знак Знак"/>
    <w:basedOn w:val="a"/>
    <w:rsid w:val="0037229C"/>
    <w:pPr>
      <w:spacing w:before="100" w:beforeAutospacing="1" w:after="100" w:afterAutospacing="1"/>
    </w:pPr>
    <w:rPr>
      <w:rFonts w:ascii="Tahoma" w:hAnsi="Tahoma"/>
      <w:sz w:val="20"/>
      <w:lang w:val="en-US" w:eastAsia="en-US"/>
    </w:rPr>
  </w:style>
  <w:style w:type="paragraph" w:customStyle="1" w:styleId="11Char">
    <w:name w:val="Знак1 Знак Знак Знак Знак Знак Знак Знак Знак1 Char"/>
    <w:basedOn w:val="a"/>
    <w:rsid w:val="0037229C"/>
    <w:pPr>
      <w:spacing w:after="160" w:line="240" w:lineRule="exact"/>
    </w:pPr>
    <w:rPr>
      <w:rFonts w:ascii="Verdana" w:hAnsi="Verdana"/>
      <w:sz w:val="20"/>
      <w:lang w:val="en-US" w:eastAsia="en-US"/>
    </w:rPr>
  </w:style>
  <w:style w:type="paragraph" w:styleId="34">
    <w:name w:val="Body Text 3"/>
    <w:basedOn w:val="a"/>
    <w:link w:val="35"/>
    <w:rsid w:val="0037229C"/>
    <w:pPr>
      <w:spacing w:after="120"/>
    </w:pPr>
    <w:rPr>
      <w:sz w:val="16"/>
      <w:szCs w:val="16"/>
      <w:lang w:val="x-none" w:eastAsia="x-none"/>
    </w:rPr>
  </w:style>
  <w:style w:type="character" w:customStyle="1" w:styleId="35">
    <w:name w:val="Основной текст 3 Знак"/>
    <w:basedOn w:val="a0"/>
    <w:link w:val="34"/>
    <w:rsid w:val="0037229C"/>
    <w:rPr>
      <w:rFonts w:eastAsia="Times New Roman"/>
      <w:sz w:val="16"/>
      <w:szCs w:val="16"/>
      <w:lang w:val="x-none" w:eastAsia="x-none"/>
    </w:rPr>
  </w:style>
  <w:style w:type="paragraph" w:customStyle="1" w:styleId="aff8">
    <w:name w:val="Знак Знак Знак"/>
    <w:basedOn w:val="a"/>
    <w:rsid w:val="0037229C"/>
    <w:pPr>
      <w:spacing w:before="100" w:beforeAutospacing="1" w:after="100" w:afterAutospacing="1"/>
    </w:pPr>
    <w:rPr>
      <w:rFonts w:ascii="Tahoma" w:hAnsi="Tahoma"/>
      <w:sz w:val="20"/>
      <w:lang w:val="en-US" w:eastAsia="en-US"/>
    </w:rPr>
  </w:style>
  <w:style w:type="paragraph" w:styleId="aff9">
    <w:name w:val="Document Map"/>
    <w:basedOn w:val="a"/>
    <w:link w:val="affa"/>
    <w:rsid w:val="0037229C"/>
    <w:rPr>
      <w:rFonts w:ascii="Tahoma" w:hAnsi="Tahoma"/>
      <w:sz w:val="16"/>
      <w:szCs w:val="16"/>
      <w:lang w:val="x-none" w:eastAsia="x-none"/>
    </w:rPr>
  </w:style>
  <w:style w:type="character" w:customStyle="1" w:styleId="affa">
    <w:name w:val="Схема документа Знак"/>
    <w:basedOn w:val="a0"/>
    <w:link w:val="aff9"/>
    <w:rsid w:val="0037229C"/>
    <w:rPr>
      <w:rFonts w:ascii="Tahoma" w:eastAsia="Times New Roman" w:hAnsi="Tahoma"/>
      <w:sz w:val="16"/>
      <w:szCs w:val="16"/>
      <w:lang w:val="x-none" w:eastAsia="x-none"/>
    </w:rPr>
  </w:style>
  <w:style w:type="character" w:customStyle="1" w:styleId="st">
    <w:name w:val="st"/>
    <w:rsid w:val="0037229C"/>
    <w:rPr>
      <w:rFonts w:cs="Times New Roman"/>
    </w:rPr>
  </w:style>
  <w:style w:type="paragraph" w:customStyle="1" w:styleId="11Char1">
    <w:name w:val="Знак1 Знак Знак Знак Знак Знак Знак Знак Знак1 Char1"/>
    <w:basedOn w:val="a"/>
    <w:rsid w:val="0037229C"/>
    <w:pPr>
      <w:spacing w:after="160" w:line="240" w:lineRule="exact"/>
    </w:pPr>
    <w:rPr>
      <w:rFonts w:ascii="Verdana" w:hAnsi="Verdana"/>
      <w:sz w:val="20"/>
      <w:lang w:val="en-US" w:eastAsia="en-US"/>
    </w:rPr>
  </w:style>
  <w:style w:type="paragraph" w:customStyle="1" w:styleId="consplusnormal1">
    <w:name w:val="consplusnormal"/>
    <w:basedOn w:val="a"/>
    <w:rsid w:val="0037229C"/>
    <w:pPr>
      <w:autoSpaceDE w:val="0"/>
      <w:autoSpaceDN w:val="0"/>
      <w:ind w:firstLine="720"/>
    </w:pPr>
    <w:rPr>
      <w:rFonts w:ascii="Arial" w:hAnsi="Arial" w:cs="Arial"/>
      <w:sz w:val="20"/>
    </w:rPr>
  </w:style>
  <w:style w:type="character" w:customStyle="1" w:styleId="affb">
    <w:name w:val="Текст в табл"/>
    <w:rsid w:val="0037229C"/>
    <w:rPr>
      <w:rFonts w:ascii="Arial" w:hAnsi="Arial" w:cs="Times New Roman"/>
      <w:sz w:val="16"/>
      <w:lang w:val="ru-RU"/>
    </w:rPr>
  </w:style>
  <w:style w:type="paragraph" w:customStyle="1" w:styleId="ConsNormal">
    <w:name w:val="ConsNormal"/>
    <w:rsid w:val="0037229C"/>
    <w:pPr>
      <w:widowControl w:val="0"/>
      <w:suppressAutoHyphens/>
      <w:ind w:firstLine="720"/>
      <w:jc w:val="left"/>
    </w:pPr>
    <w:rPr>
      <w:rFonts w:ascii="Arial" w:eastAsia="Times New Roman" w:hAnsi="Arial" w:cs="Arial"/>
      <w:sz w:val="20"/>
      <w:szCs w:val="20"/>
      <w:lang w:eastAsia="ar-SA"/>
    </w:rPr>
  </w:style>
  <w:style w:type="paragraph" w:styleId="affc">
    <w:name w:val="Plain Text"/>
    <w:basedOn w:val="a"/>
    <w:link w:val="affd"/>
    <w:rsid w:val="0037229C"/>
    <w:rPr>
      <w:rFonts w:ascii="Consolas" w:hAnsi="Consolas"/>
      <w:sz w:val="21"/>
      <w:szCs w:val="21"/>
      <w:lang w:val="x-none" w:eastAsia="en-US"/>
    </w:rPr>
  </w:style>
  <w:style w:type="character" w:customStyle="1" w:styleId="affd">
    <w:name w:val="Текст Знак"/>
    <w:basedOn w:val="a0"/>
    <w:link w:val="affc"/>
    <w:rsid w:val="0037229C"/>
    <w:rPr>
      <w:rFonts w:ascii="Consolas" w:eastAsia="Times New Roman" w:hAnsi="Consolas"/>
      <w:sz w:val="21"/>
      <w:szCs w:val="21"/>
      <w:lang w:val="x-none"/>
    </w:rPr>
  </w:style>
  <w:style w:type="character" w:styleId="affe">
    <w:name w:val="FollowedHyperlink"/>
    <w:rsid w:val="0037229C"/>
    <w:rPr>
      <w:rFonts w:cs="Times New Roman"/>
      <w:color w:val="800080"/>
      <w:u w:val="single"/>
    </w:rPr>
  </w:style>
  <w:style w:type="paragraph" w:customStyle="1" w:styleId="Default">
    <w:name w:val="Default"/>
    <w:rsid w:val="0037229C"/>
    <w:pPr>
      <w:autoSpaceDE w:val="0"/>
      <w:autoSpaceDN w:val="0"/>
      <w:adjustRightInd w:val="0"/>
      <w:jc w:val="left"/>
    </w:pPr>
    <w:rPr>
      <w:rFonts w:ascii="Tahoma" w:eastAsia="Times New Roman" w:hAnsi="Tahoma" w:cs="Tahoma"/>
      <w:color w:val="000000"/>
      <w:sz w:val="24"/>
      <w:szCs w:val="24"/>
      <w:lang w:eastAsia="ru-RU"/>
    </w:rPr>
  </w:style>
  <w:style w:type="paragraph" w:customStyle="1" w:styleId="a00">
    <w:name w:val="a0"/>
    <w:basedOn w:val="a"/>
    <w:rsid w:val="0037229C"/>
    <w:pPr>
      <w:spacing w:after="200" w:line="276" w:lineRule="auto"/>
      <w:ind w:left="720"/>
    </w:pPr>
    <w:rPr>
      <w:rFonts w:ascii="Calibri" w:hAnsi="Calibri"/>
      <w:sz w:val="22"/>
      <w:szCs w:val="22"/>
    </w:rPr>
  </w:style>
  <w:style w:type="paragraph" w:customStyle="1" w:styleId="consplusnonformat1">
    <w:name w:val="consplusnonformat"/>
    <w:basedOn w:val="a"/>
    <w:rsid w:val="0037229C"/>
    <w:pPr>
      <w:autoSpaceDE w:val="0"/>
      <w:autoSpaceDN w:val="0"/>
    </w:pPr>
    <w:rPr>
      <w:rFonts w:ascii="Courier New" w:hAnsi="Courier New" w:cs="Courier New"/>
      <w:sz w:val="20"/>
    </w:rPr>
  </w:style>
  <w:style w:type="paragraph" w:customStyle="1" w:styleId="CharChar3">
    <w:name w:val="Char Char3"/>
    <w:basedOn w:val="a"/>
    <w:autoRedefine/>
    <w:rsid w:val="0037229C"/>
    <w:pPr>
      <w:spacing w:after="160"/>
      <w:ind w:firstLine="720"/>
    </w:pPr>
    <w:rPr>
      <w:lang w:val="en-US" w:eastAsia="en-US"/>
    </w:rPr>
  </w:style>
  <w:style w:type="paragraph" w:customStyle="1" w:styleId="CharChar2">
    <w:name w:val="Char Char2"/>
    <w:basedOn w:val="a"/>
    <w:autoRedefine/>
    <w:rsid w:val="0037229C"/>
    <w:pPr>
      <w:spacing w:after="160"/>
      <w:ind w:firstLine="720"/>
    </w:pPr>
    <w:rPr>
      <w:lang w:val="en-US" w:eastAsia="en-US"/>
    </w:rPr>
  </w:style>
  <w:style w:type="paragraph" w:customStyle="1" w:styleId="42">
    <w:name w:val="Абзац списка4"/>
    <w:basedOn w:val="a"/>
    <w:rsid w:val="0037229C"/>
    <w:pPr>
      <w:ind w:left="720"/>
    </w:pPr>
  </w:style>
  <w:style w:type="paragraph" w:styleId="afff">
    <w:name w:val="No Spacing"/>
    <w:link w:val="afff0"/>
    <w:qFormat/>
    <w:rsid w:val="0037229C"/>
    <w:pPr>
      <w:jc w:val="left"/>
    </w:pPr>
    <w:rPr>
      <w:rFonts w:ascii="Calibri" w:hAnsi="Calibri"/>
      <w:sz w:val="22"/>
      <w:szCs w:val="22"/>
    </w:rPr>
  </w:style>
  <w:style w:type="character" w:customStyle="1" w:styleId="1b">
    <w:name w:val="Основной текст1"/>
    <w:rsid w:val="0037229C"/>
    <w:rPr>
      <w:rFonts w:ascii="Times New Roman" w:hAnsi="Times New Roman"/>
      <w:color w:val="000000"/>
      <w:spacing w:val="1"/>
      <w:w w:val="100"/>
      <w:position w:val="0"/>
      <w:sz w:val="25"/>
      <w:szCs w:val="25"/>
      <w:shd w:val="clear" w:color="auto" w:fill="FFFFFF"/>
      <w:lang w:val="ru-RU"/>
    </w:rPr>
  </w:style>
  <w:style w:type="character" w:customStyle="1" w:styleId="afff1">
    <w:name w:val="Основной текст_"/>
    <w:link w:val="36"/>
    <w:locked/>
    <w:rsid w:val="0037229C"/>
    <w:rPr>
      <w:spacing w:val="1"/>
      <w:sz w:val="25"/>
      <w:szCs w:val="25"/>
      <w:shd w:val="clear" w:color="auto" w:fill="FFFFFF"/>
    </w:rPr>
  </w:style>
  <w:style w:type="paragraph" w:customStyle="1" w:styleId="36">
    <w:name w:val="Основной текст3"/>
    <w:basedOn w:val="a"/>
    <w:link w:val="afff1"/>
    <w:rsid w:val="0037229C"/>
    <w:pPr>
      <w:widowControl w:val="0"/>
      <w:shd w:val="clear" w:color="auto" w:fill="FFFFFF"/>
      <w:spacing w:before="60" w:after="300" w:line="322" w:lineRule="exact"/>
      <w:jc w:val="right"/>
    </w:pPr>
    <w:rPr>
      <w:rFonts w:eastAsia="Calibri"/>
      <w:spacing w:val="1"/>
      <w:sz w:val="25"/>
      <w:szCs w:val="25"/>
      <w:shd w:val="clear" w:color="auto" w:fill="FFFFFF"/>
      <w:lang w:eastAsia="en-US"/>
    </w:rPr>
  </w:style>
  <w:style w:type="numbering" w:customStyle="1" w:styleId="1c">
    <w:name w:val="Нет списка1"/>
    <w:next w:val="a2"/>
    <w:semiHidden/>
    <w:rsid w:val="0037229C"/>
  </w:style>
  <w:style w:type="paragraph" w:customStyle="1" w:styleId="NoSpacing1">
    <w:name w:val="No Spacing1"/>
    <w:link w:val="NoSpacingChar"/>
    <w:rsid w:val="0037229C"/>
    <w:pPr>
      <w:jc w:val="left"/>
    </w:pPr>
    <w:rPr>
      <w:rFonts w:ascii="Calibri" w:eastAsia="Times New Roman" w:hAnsi="Calibri"/>
      <w:sz w:val="22"/>
      <w:szCs w:val="22"/>
    </w:rPr>
  </w:style>
  <w:style w:type="character" w:customStyle="1" w:styleId="NoSpacingChar">
    <w:name w:val="No Spacing Char"/>
    <w:link w:val="NoSpacing1"/>
    <w:locked/>
    <w:rsid w:val="0037229C"/>
    <w:rPr>
      <w:rFonts w:ascii="Calibri" w:eastAsia="Times New Roman" w:hAnsi="Calibri"/>
      <w:sz w:val="22"/>
      <w:szCs w:val="22"/>
    </w:rPr>
  </w:style>
  <w:style w:type="character" w:customStyle="1" w:styleId="HTML1">
    <w:name w:val="Стандартный HTML Знак1"/>
    <w:rsid w:val="0037229C"/>
    <w:rPr>
      <w:rFonts w:ascii="Courier New" w:hAnsi="Courier New" w:cs="Courier New"/>
      <w:color w:val="212121"/>
    </w:rPr>
  </w:style>
  <w:style w:type="character" w:customStyle="1" w:styleId="HTMLPreformattedChar1">
    <w:name w:val="HTML Preformatted Char1"/>
    <w:semiHidden/>
    <w:locked/>
    <w:rsid w:val="0037229C"/>
    <w:rPr>
      <w:rFonts w:ascii="Courier New" w:hAnsi="Courier New" w:cs="Courier New"/>
      <w:sz w:val="20"/>
      <w:szCs w:val="20"/>
    </w:rPr>
  </w:style>
  <w:style w:type="character" w:customStyle="1" w:styleId="aff6">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ff5"/>
    <w:uiPriority w:val="99"/>
    <w:locked/>
    <w:rsid w:val="0037229C"/>
    <w:rPr>
      <w:rFonts w:eastAsia="Times New Roman"/>
      <w:sz w:val="24"/>
      <w:szCs w:val="24"/>
      <w:lang w:val="x-none" w:eastAsia="x-none"/>
    </w:rPr>
  </w:style>
  <w:style w:type="character" w:customStyle="1" w:styleId="afff2">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link w:val="afff3"/>
    <w:locked/>
    <w:rsid w:val="0037229C"/>
    <w:rPr>
      <w:rFonts w:ascii="Calibri" w:hAnsi="Calibri"/>
    </w:rPr>
  </w:style>
  <w:style w:type="paragraph" w:styleId="afff3">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fff2"/>
    <w:rsid w:val="0037229C"/>
    <w:rPr>
      <w:rFonts w:ascii="Calibri" w:eastAsia="Calibri" w:hAnsi="Calibri"/>
      <w:szCs w:val="28"/>
      <w:lang w:eastAsia="en-US"/>
    </w:rPr>
  </w:style>
  <w:style w:type="character" w:customStyle="1" w:styleId="1d">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rsid w:val="0037229C"/>
    <w:rPr>
      <w:rFonts w:eastAsia="Times New Roman"/>
      <w:sz w:val="20"/>
      <w:szCs w:val="20"/>
      <w:lang w:eastAsia="ru-RU"/>
    </w:rPr>
  </w:style>
  <w:style w:type="character" w:customStyle="1" w:styleId="FootnoteTextChar1">
    <w:name w:val="Footnote Text Char1"/>
    <w:aliases w:val="Текст сноски-FN Char1,Oaeno niinee-FN Char1,Oaeno niinee Ciae Char1,Table_Footnote_last Char1,Текст сноски Знак1 Знак Char1,Текст сноски Знак Знак Знак Char1,Footnote Text Char Знак Знак Char1,Footnote Text Char Знак Char1"/>
    <w:semiHidden/>
    <w:locked/>
    <w:rsid w:val="0037229C"/>
    <w:rPr>
      <w:rFonts w:ascii="Times New Roman" w:hAnsi="Times New Roman" w:cs="Times New Roman"/>
      <w:sz w:val="20"/>
      <w:szCs w:val="20"/>
    </w:rPr>
  </w:style>
  <w:style w:type="character" w:customStyle="1" w:styleId="1e">
    <w:name w:val="Текст примечания Знак1"/>
    <w:locked/>
    <w:rsid w:val="0037229C"/>
    <w:rPr>
      <w:rFonts w:ascii="Calibri" w:hAnsi="Calibri"/>
      <w:lang w:bidi="ar-SA"/>
    </w:rPr>
  </w:style>
  <w:style w:type="character" w:customStyle="1" w:styleId="CommentTextChar1">
    <w:name w:val="Comment Text Char1"/>
    <w:semiHidden/>
    <w:locked/>
    <w:rsid w:val="0037229C"/>
    <w:rPr>
      <w:rFonts w:ascii="Times New Roman" w:hAnsi="Times New Roman" w:cs="Times New Roman"/>
      <w:sz w:val="20"/>
      <w:szCs w:val="20"/>
    </w:rPr>
  </w:style>
  <w:style w:type="character" w:customStyle="1" w:styleId="FooterChar1">
    <w:name w:val="Footer Char1"/>
    <w:semiHidden/>
    <w:locked/>
    <w:rsid w:val="0037229C"/>
    <w:rPr>
      <w:rFonts w:ascii="Times New Roman" w:hAnsi="Times New Roman" w:cs="Times New Roman"/>
      <w:sz w:val="28"/>
      <w:szCs w:val="28"/>
    </w:rPr>
  </w:style>
  <w:style w:type="character" w:customStyle="1" w:styleId="afff4">
    <w:name w:val="Текст концевой сноски Знак"/>
    <w:link w:val="afff5"/>
    <w:locked/>
    <w:rsid w:val="0037229C"/>
    <w:rPr>
      <w:rFonts w:ascii="Calibri" w:hAnsi="Calibri"/>
    </w:rPr>
  </w:style>
  <w:style w:type="paragraph" w:styleId="afff5">
    <w:name w:val="endnote text"/>
    <w:basedOn w:val="a"/>
    <w:link w:val="afff4"/>
    <w:rsid w:val="0037229C"/>
    <w:rPr>
      <w:rFonts w:ascii="Calibri" w:eastAsia="Calibri" w:hAnsi="Calibri"/>
      <w:szCs w:val="28"/>
      <w:lang w:eastAsia="en-US"/>
    </w:rPr>
  </w:style>
  <w:style w:type="character" w:customStyle="1" w:styleId="1f">
    <w:name w:val="Текст концевой сноски Знак1"/>
    <w:basedOn w:val="a0"/>
    <w:rsid w:val="0037229C"/>
    <w:rPr>
      <w:rFonts w:eastAsia="Times New Roman"/>
      <w:sz w:val="20"/>
      <w:szCs w:val="20"/>
      <w:lang w:eastAsia="ru-RU"/>
    </w:rPr>
  </w:style>
  <w:style w:type="character" w:customStyle="1" w:styleId="EndnoteTextChar1">
    <w:name w:val="Endnote Text Char1"/>
    <w:semiHidden/>
    <w:locked/>
    <w:rsid w:val="0037229C"/>
    <w:rPr>
      <w:rFonts w:ascii="Times New Roman" w:hAnsi="Times New Roman" w:cs="Times New Roman"/>
      <w:sz w:val="20"/>
      <w:szCs w:val="20"/>
    </w:rPr>
  </w:style>
  <w:style w:type="character" w:customStyle="1" w:styleId="1f0">
    <w:name w:val="Название Знак1"/>
    <w:rsid w:val="0037229C"/>
    <w:rPr>
      <w:rFonts w:ascii="Cambria" w:eastAsia="Times New Roman" w:hAnsi="Cambria" w:cs="Times New Roman"/>
      <w:b/>
      <w:bCs/>
      <w:color w:val="212121"/>
      <w:kern w:val="28"/>
      <w:sz w:val="32"/>
      <w:szCs w:val="32"/>
    </w:rPr>
  </w:style>
  <w:style w:type="character" w:customStyle="1" w:styleId="TitleChar1">
    <w:name w:val="Title Char1"/>
    <w:locked/>
    <w:rsid w:val="0037229C"/>
    <w:rPr>
      <w:rFonts w:ascii="Cambria" w:hAnsi="Cambria" w:cs="Times New Roman"/>
      <w:b/>
      <w:bCs/>
      <w:kern w:val="28"/>
      <w:sz w:val="32"/>
      <w:szCs w:val="32"/>
    </w:rPr>
  </w:style>
  <w:style w:type="character" w:customStyle="1" w:styleId="1f1">
    <w:name w:val="Основной текст с отступом Знак1"/>
    <w:aliases w:val="Основной текст 1 Знак,Нумерованный список !! Знак,Надин стиль Знак1,Надин стиль Знак Знак"/>
    <w:rsid w:val="0037229C"/>
    <w:rPr>
      <w:color w:val="212121"/>
      <w:sz w:val="28"/>
      <w:szCs w:val="28"/>
    </w:rPr>
  </w:style>
  <w:style w:type="character" w:customStyle="1" w:styleId="BodyTextIndentChar1">
    <w:name w:val="Body Text Indent Char1"/>
    <w:aliases w:val="Основной текст 1 Char1,Нумерованный список !! Char1,Надин стиль Char1"/>
    <w:semiHidden/>
    <w:locked/>
    <w:rsid w:val="0037229C"/>
    <w:rPr>
      <w:rFonts w:ascii="Times New Roman" w:hAnsi="Times New Roman" w:cs="Times New Roman"/>
      <w:sz w:val="28"/>
      <w:szCs w:val="28"/>
    </w:rPr>
  </w:style>
  <w:style w:type="character" w:customStyle="1" w:styleId="afff6">
    <w:name w:val="Подзаголовок Знак"/>
    <w:link w:val="afff7"/>
    <w:locked/>
    <w:rsid w:val="0037229C"/>
    <w:rPr>
      <w:rFonts w:ascii="Calibri" w:hAnsi="Calibri"/>
      <w:b/>
      <w:bCs/>
      <w:i/>
      <w:iCs/>
    </w:rPr>
  </w:style>
  <w:style w:type="paragraph" w:styleId="afff7">
    <w:name w:val="Subtitle"/>
    <w:basedOn w:val="a"/>
    <w:next w:val="a"/>
    <w:link w:val="afff6"/>
    <w:qFormat/>
    <w:rsid w:val="0037229C"/>
    <w:pPr>
      <w:numPr>
        <w:ilvl w:val="1"/>
      </w:numPr>
    </w:pPr>
    <w:rPr>
      <w:rFonts w:ascii="Calibri" w:eastAsia="Calibri" w:hAnsi="Calibri"/>
      <w:b/>
      <w:bCs/>
      <w:i/>
      <w:iCs/>
      <w:szCs w:val="28"/>
      <w:lang w:eastAsia="en-US"/>
    </w:rPr>
  </w:style>
  <w:style w:type="character" w:customStyle="1" w:styleId="1f2">
    <w:name w:val="Подзаголовок Знак1"/>
    <w:basedOn w:val="a0"/>
    <w:rsid w:val="0037229C"/>
    <w:rPr>
      <w:rFonts w:asciiTheme="majorHAnsi" w:eastAsiaTheme="majorEastAsia" w:hAnsiTheme="majorHAnsi" w:cstheme="majorBidi"/>
      <w:i/>
      <w:iCs/>
      <w:color w:val="4F81BD" w:themeColor="accent1"/>
      <w:spacing w:val="15"/>
      <w:sz w:val="24"/>
      <w:szCs w:val="24"/>
      <w:lang w:eastAsia="ru-RU"/>
    </w:rPr>
  </w:style>
  <w:style w:type="character" w:customStyle="1" w:styleId="SubtitleChar1">
    <w:name w:val="Subtitle Char1"/>
    <w:locked/>
    <w:rsid w:val="0037229C"/>
    <w:rPr>
      <w:rFonts w:ascii="Cambria" w:hAnsi="Cambria" w:cs="Times New Roman"/>
      <w:sz w:val="24"/>
      <w:szCs w:val="24"/>
    </w:rPr>
  </w:style>
  <w:style w:type="character" w:customStyle="1" w:styleId="afff8">
    <w:name w:val="Красная строка Знак"/>
    <w:link w:val="afff9"/>
    <w:locked/>
    <w:rsid w:val="0037229C"/>
    <w:rPr>
      <w:rFonts w:ascii="Calibri" w:hAnsi="Calibri"/>
      <w:sz w:val="24"/>
      <w:szCs w:val="24"/>
    </w:rPr>
  </w:style>
  <w:style w:type="paragraph" w:styleId="afff9">
    <w:name w:val="Body Text First Indent"/>
    <w:basedOn w:val="af4"/>
    <w:link w:val="afff8"/>
    <w:rsid w:val="0037229C"/>
    <w:pPr>
      <w:autoSpaceDE/>
      <w:autoSpaceDN/>
      <w:adjustRightInd/>
      <w:ind w:firstLine="360"/>
      <w:jc w:val="left"/>
    </w:pPr>
    <w:rPr>
      <w:rFonts w:ascii="Calibri" w:eastAsia="Calibri" w:hAnsi="Calibri"/>
      <w:b w:val="0"/>
      <w:sz w:val="24"/>
      <w:szCs w:val="24"/>
      <w:lang w:val="ru-RU" w:eastAsia="en-US"/>
    </w:rPr>
  </w:style>
  <w:style w:type="character" w:customStyle="1" w:styleId="1f3">
    <w:name w:val="Красная строка Знак1"/>
    <w:basedOn w:val="af5"/>
    <w:rsid w:val="0037229C"/>
    <w:rPr>
      <w:rFonts w:eastAsia="Times New Roman"/>
      <w:b/>
      <w:lang w:val="x-none" w:eastAsia="x-none"/>
    </w:rPr>
  </w:style>
  <w:style w:type="character" w:customStyle="1" w:styleId="BodyTextFirstIndentChar1">
    <w:name w:val="Body Text First Indent Char1"/>
    <w:semiHidden/>
    <w:locked/>
    <w:rsid w:val="0037229C"/>
    <w:rPr>
      <w:rFonts w:ascii="Times New Roman" w:hAnsi="Times New Roman" w:cs="Times New Roman"/>
      <w:sz w:val="28"/>
      <w:szCs w:val="28"/>
      <w:lang w:eastAsia="ru-RU"/>
    </w:rPr>
  </w:style>
  <w:style w:type="character" w:customStyle="1" w:styleId="BodyText2Char1">
    <w:name w:val="Body Text 2 Char1"/>
    <w:semiHidden/>
    <w:locked/>
    <w:rsid w:val="0037229C"/>
    <w:rPr>
      <w:rFonts w:ascii="Times New Roman" w:hAnsi="Times New Roman" w:cs="Times New Roman"/>
      <w:sz w:val="28"/>
      <w:szCs w:val="28"/>
    </w:rPr>
  </w:style>
  <w:style w:type="character" w:customStyle="1" w:styleId="211">
    <w:name w:val="Основной текст с отступом 2 Знак1"/>
    <w:rsid w:val="0037229C"/>
    <w:rPr>
      <w:color w:val="212121"/>
      <w:sz w:val="28"/>
      <w:szCs w:val="28"/>
    </w:rPr>
  </w:style>
  <w:style w:type="character" w:customStyle="1" w:styleId="BodyTextIndent2Char1">
    <w:name w:val="Body Text Indent 2 Char1"/>
    <w:semiHidden/>
    <w:locked/>
    <w:rsid w:val="0037229C"/>
    <w:rPr>
      <w:rFonts w:ascii="Times New Roman" w:hAnsi="Times New Roman" w:cs="Times New Roman"/>
      <w:sz w:val="28"/>
      <w:szCs w:val="28"/>
    </w:rPr>
  </w:style>
  <w:style w:type="character" w:customStyle="1" w:styleId="310">
    <w:name w:val="Основной текст с отступом 3 Знак1"/>
    <w:rsid w:val="0037229C"/>
    <w:rPr>
      <w:color w:val="212121"/>
      <w:sz w:val="16"/>
      <w:szCs w:val="16"/>
    </w:rPr>
  </w:style>
  <w:style w:type="character" w:customStyle="1" w:styleId="BodyTextIndent3Char1">
    <w:name w:val="Body Text Indent 3 Char1"/>
    <w:semiHidden/>
    <w:locked/>
    <w:rsid w:val="0037229C"/>
    <w:rPr>
      <w:rFonts w:ascii="Times New Roman" w:hAnsi="Times New Roman" w:cs="Times New Roman"/>
      <w:sz w:val="16"/>
      <w:szCs w:val="16"/>
    </w:rPr>
  </w:style>
  <w:style w:type="character" w:customStyle="1" w:styleId="1f4">
    <w:name w:val="Схема документа Знак1"/>
    <w:rsid w:val="0037229C"/>
    <w:rPr>
      <w:rFonts w:ascii="Tahoma" w:hAnsi="Tahoma" w:cs="Tahoma"/>
      <w:color w:val="212121"/>
      <w:sz w:val="16"/>
      <w:szCs w:val="16"/>
    </w:rPr>
  </w:style>
  <w:style w:type="character" w:customStyle="1" w:styleId="DocumentMapChar1">
    <w:name w:val="Document Map Char1"/>
    <w:semiHidden/>
    <w:locked/>
    <w:rsid w:val="0037229C"/>
    <w:rPr>
      <w:rFonts w:ascii="Times New Roman" w:hAnsi="Times New Roman" w:cs="Times New Roman"/>
      <w:sz w:val="2"/>
    </w:rPr>
  </w:style>
  <w:style w:type="character" w:customStyle="1" w:styleId="1f5">
    <w:name w:val="Текст Знак1"/>
    <w:rsid w:val="0037229C"/>
    <w:rPr>
      <w:rFonts w:ascii="Courier New" w:hAnsi="Courier New" w:cs="Courier New"/>
      <w:color w:val="212121"/>
    </w:rPr>
  </w:style>
  <w:style w:type="character" w:customStyle="1" w:styleId="PlainTextChar1">
    <w:name w:val="Plain Text Char1"/>
    <w:semiHidden/>
    <w:locked/>
    <w:rsid w:val="0037229C"/>
    <w:rPr>
      <w:rFonts w:ascii="Courier New" w:hAnsi="Courier New" w:cs="Courier New"/>
      <w:sz w:val="20"/>
      <w:szCs w:val="20"/>
    </w:rPr>
  </w:style>
  <w:style w:type="character" w:customStyle="1" w:styleId="1f6">
    <w:name w:val="Тема примечания Знак1"/>
    <w:rsid w:val="0037229C"/>
    <w:rPr>
      <w:b/>
      <w:bCs/>
      <w:color w:val="212121"/>
    </w:rPr>
  </w:style>
  <w:style w:type="character" w:customStyle="1" w:styleId="CommentSubjectChar1">
    <w:name w:val="Comment Subject Char1"/>
    <w:semiHidden/>
    <w:locked/>
    <w:rsid w:val="0037229C"/>
    <w:rPr>
      <w:rFonts w:ascii="Times New Roman" w:hAnsi="Times New Roman" w:cs="Calibri"/>
      <w:b/>
      <w:bCs/>
      <w:sz w:val="20"/>
      <w:szCs w:val="20"/>
    </w:rPr>
  </w:style>
  <w:style w:type="character" w:customStyle="1" w:styleId="BalloonTextChar1">
    <w:name w:val="Balloon Text Char1"/>
    <w:semiHidden/>
    <w:locked/>
    <w:rsid w:val="0037229C"/>
    <w:rPr>
      <w:rFonts w:ascii="Times New Roman" w:hAnsi="Times New Roman" w:cs="Times New Roman"/>
      <w:sz w:val="2"/>
    </w:rPr>
  </w:style>
  <w:style w:type="character" w:customStyle="1" w:styleId="NoSpacingChar3">
    <w:name w:val="No Spacing Char3"/>
    <w:locked/>
    <w:rsid w:val="0037229C"/>
    <w:rPr>
      <w:lang w:eastAsia="ru-RU"/>
    </w:rPr>
  </w:style>
  <w:style w:type="character" w:customStyle="1" w:styleId="NoSpacingChar1">
    <w:name w:val="No Spacing Char1"/>
    <w:link w:val="114"/>
    <w:locked/>
    <w:rsid w:val="0037229C"/>
    <w:rPr>
      <w:rFonts w:ascii="Calibri" w:hAnsi="Calibri"/>
    </w:rPr>
  </w:style>
  <w:style w:type="paragraph" w:customStyle="1" w:styleId="114">
    <w:name w:val="Без интервала11"/>
    <w:basedOn w:val="a"/>
    <w:link w:val="NoSpacingChar1"/>
    <w:rsid w:val="0037229C"/>
    <w:rPr>
      <w:rFonts w:ascii="Calibri" w:eastAsia="Calibri" w:hAnsi="Calibri"/>
      <w:szCs w:val="28"/>
      <w:lang w:eastAsia="en-US"/>
    </w:rPr>
  </w:style>
  <w:style w:type="character" w:customStyle="1" w:styleId="afffa">
    <w:name w:val="Доклад: основной текст Знак"/>
    <w:link w:val="afffb"/>
    <w:locked/>
    <w:rsid w:val="0037229C"/>
    <w:rPr>
      <w:rFonts w:ascii="Arial" w:hAnsi="Arial"/>
    </w:rPr>
  </w:style>
  <w:style w:type="paragraph" w:customStyle="1" w:styleId="afffb">
    <w:name w:val="Доклад: основной текст"/>
    <w:basedOn w:val="a"/>
    <w:link w:val="afffa"/>
    <w:rsid w:val="0037229C"/>
    <w:pPr>
      <w:spacing w:line="360" w:lineRule="auto"/>
      <w:ind w:firstLine="567"/>
      <w:jc w:val="both"/>
    </w:pPr>
    <w:rPr>
      <w:rFonts w:ascii="Arial" w:eastAsia="Calibri" w:hAnsi="Arial"/>
      <w:szCs w:val="28"/>
      <w:lang w:eastAsia="en-US"/>
    </w:rPr>
  </w:style>
  <w:style w:type="character" w:customStyle="1" w:styleId="ListParagraph">
    <w:name w:val="List Paragraph Знак"/>
    <w:link w:val="ListParagraph1"/>
    <w:locked/>
    <w:rsid w:val="0037229C"/>
    <w:rPr>
      <w:rFonts w:ascii="Calibri" w:hAnsi="Calibri"/>
    </w:rPr>
  </w:style>
  <w:style w:type="paragraph" w:customStyle="1" w:styleId="ListParagraph1">
    <w:name w:val="List Paragraph1"/>
    <w:basedOn w:val="a"/>
    <w:link w:val="ListParagraph"/>
    <w:rsid w:val="0037229C"/>
    <w:pPr>
      <w:spacing w:after="200" w:line="276" w:lineRule="auto"/>
      <w:ind w:left="720"/>
    </w:pPr>
    <w:rPr>
      <w:rFonts w:ascii="Calibri" w:eastAsia="Calibri" w:hAnsi="Calibri"/>
      <w:szCs w:val="28"/>
      <w:lang w:eastAsia="en-US"/>
    </w:rPr>
  </w:style>
  <w:style w:type="character" w:customStyle="1" w:styleId="ListParagraphChar">
    <w:name w:val="List Paragraph Char"/>
    <w:link w:val="12"/>
    <w:locked/>
    <w:rsid w:val="0037229C"/>
    <w:rPr>
      <w:rFonts w:eastAsia="Times New Roman"/>
      <w:sz w:val="24"/>
      <w:szCs w:val="24"/>
      <w:lang w:val="x-none" w:eastAsia="x-none"/>
    </w:rPr>
  </w:style>
  <w:style w:type="character" w:customStyle="1" w:styleId="afffc">
    <w:name w:val="Заголовок ГП Знак"/>
    <w:link w:val="afffd"/>
    <w:locked/>
    <w:rsid w:val="0037229C"/>
    <w:rPr>
      <w:rFonts w:ascii="Calibri" w:hAnsi="Calibri"/>
      <w:b/>
      <w:sz w:val="32"/>
    </w:rPr>
  </w:style>
  <w:style w:type="paragraph" w:customStyle="1" w:styleId="afffd">
    <w:name w:val="Заголовок ГП"/>
    <w:basedOn w:val="12"/>
    <w:link w:val="afffc"/>
    <w:rsid w:val="0037229C"/>
    <w:pPr>
      <w:tabs>
        <w:tab w:val="left" w:pos="284"/>
      </w:tabs>
      <w:spacing w:after="200" w:line="276" w:lineRule="auto"/>
      <w:ind w:left="0" w:hanging="360"/>
      <w:jc w:val="center"/>
    </w:pPr>
    <w:rPr>
      <w:rFonts w:ascii="Calibri" w:eastAsia="Calibri" w:hAnsi="Calibri"/>
      <w:b/>
      <w:sz w:val="32"/>
      <w:szCs w:val="28"/>
      <w:lang w:val="ru-RU" w:eastAsia="en-US"/>
    </w:rPr>
  </w:style>
  <w:style w:type="character" w:customStyle="1" w:styleId="1f7">
    <w:name w:val="Стиль1 Знак"/>
    <w:link w:val="1f8"/>
    <w:locked/>
    <w:rsid w:val="0037229C"/>
    <w:rPr>
      <w:rFonts w:ascii="Calibri" w:hAnsi="Calibri"/>
    </w:rPr>
  </w:style>
  <w:style w:type="paragraph" w:customStyle="1" w:styleId="1f8">
    <w:name w:val="Стиль1"/>
    <w:basedOn w:val="a"/>
    <w:link w:val="1f7"/>
    <w:autoRedefine/>
    <w:rsid w:val="0037229C"/>
    <w:pPr>
      <w:ind w:right="181" w:firstLine="720"/>
      <w:jc w:val="both"/>
    </w:pPr>
    <w:rPr>
      <w:rFonts w:ascii="Calibri" w:eastAsia="Calibri" w:hAnsi="Calibri"/>
      <w:szCs w:val="28"/>
      <w:lang w:eastAsia="en-US"/>
    </w:rPr>
  </w:style>
  <w:style w:type="character" w:customStyle="1" w:styleId="27">
    <w:name w:val="Основной текст (2)_"/>
    <w:link w:val="28"/>
    <w:locked/>
    <w:rsid w:val="0037229C"/>
    <w:rPr>
      <w:b/>
      <w:sz w:val="26"/>
      <w:shd w:val="clear" w:color="auto" w:fill="FFFFFF"/>
    </w:rPr>
  </w:style>
  <w:style w:type="paragraph" w:customStyle="1" w:styleId="28">
    <w:name w:val="Основной текст (2)"/>
    <w:basedOn w:val="a"/>
    <w:link w:val="27"/>
    <w:rsid w:val="0037229C"/>
    <w:pPr>
      <w:widowControl w:val="0"/>
      <w:shd w:val="clear" w:color="auto" w:fill="FFFFFF"/>
      <w:spacing w:after="300" w:line="379" w:lineRule="exact"/>
      <w:ind w:firstLine="700"/>
      <w:jc w:val="both"/>
    </w:pPr>
    <w:rPr>
      <w:rFonts w:eastAsia="Calibri"/>
      <w:b/>
      <w:sz w:val="26"/>
      <w:szCs w:val="28"/>
      <w:shd w:val="clear" w:color="auto" w:fill="FFFFFF"/>
      <w:lang w:eastAsia="en-US"/>
    </w:rPr>
  </w:style>
  <w:style w:type="character" w:customStyle="1" w:styleId="NoSpacingChar2">
    <w:name w:val="No Spacing Char2"/>
    <w:link w:val="NoSpacing2"/>
    <w:locked/>
    <w:rsid w:val="0037229C"/>
    <w:rPr>
      <w:lang w:eastAsia="ar-SA"/>
    </w:rPr>
  </w:style>
  <w:style w:type="paragraph" w:customStyle="1" w:styleId="NoSpacing2">
    <w:name w:val="No Spacing2"/>
    <w:link w:val="NoSpacingChar2"/>
    <w:rsid w:val="0037229C"/>
    <w:pPr>
      <w:suppressAutoHyphens/>
      <w:jc w:val="left"/>
    </w:pPr>
    <w:rPr>
      <w:lang w:eastAsia="ar-SA"/>
    </w:rPr>
  </w:style>
  <w:style w:type="character" w:customStyle="1" w:styleId="1f9">
    <w:name w:val="Нижний колонтитул Знак1"/>
    <w:semiHidden/>
    <w:rsid w:val="0037229C"/>
    <w:rPr>
      <w:rFonts w:ascii="Times New Roman" w:hAnsi="Times New Roman" w:cs="Times New Roman"/>
      <w:sz w:val="20"/>
      <w:szCs w:val="20"/>
      <w:lang w:eastAsia="ru-RU"/>
    </w:rPr>
  </w:style>
  <w:style w:type="character" w:customStyle="1" w:styleId="1fa">
    <w:name w:val="Текст выноски Знак1"/>
    <w:semiHidden/>
    <w:rsid w:val="0037229C"/>
    <w:rPr>
      <w:rFonts w:ascii="Tahoma" w:hAnsi="Tahoma" w:cs="Tahoma"/>
      <w:sz w:val="16"/>
      <w:szCs w:val="16"/>
      <w:lang w:eastAsia="ru-RU"/>
    </w:rPr>
  </w:style>
  <w:style w:type="numbering" w:customStyle="1" w:styleId="29">
    <w:name w:val="Нет списка2"/>
    <w:next w:val="a2"/>
    <w:semiHidden/>
    <w:unhideWhenUsed/>
    <w:rsid w:val="0037229C"/>
  </w:style>
  <w:style w:type="numbering" w:customStyle="1" w:styleId="37">
    <w:name w:val="Нет списка3"/>
    <w:next w:val="a2"/>
    <w:semiHidden/>
    <w:unhideWhenUsed/>
    <w:rsid w:val="0037229C"/>
  </w:style>
  <w:style w:type="numbering" w:customStyle="1" w:styleId="115">
    <w:name w:val="Нет списка11"/>
    <w:next w:val="a2"/>
    <w:semiHidden/>
    <w:rsid w:val="0037229C"/>
  </w:style>
  <w:style w:type="numbering" w:customStyle="1" w:styleId="43">
    <w:name w:val="Нет списка4"/>
    <w:next w:val="a2"/>
    <w:semiHidden/>
    <w:rsid w:val="0037229C"/>
  </w:style>
  <w:style w:type="paragraph" w:styleId="2a">
    <w:name w:val="List Bullet 2"/>
    <w:basedOn w:val="a"/>
    <w:autoRedefine/>
    <w:rsid w:val="0037229C"/>
    <w:pPr>
      <w:shd w:val="clear" w:color="auto" w:fill="FFFFFF"/>
    </w:pPr>
    <w:rPr>
      <w:rFonts w:eastAsia="Calibri"/>
      <w:iCs/>
      <w:spacing w:val="-6"/>
      <w:szCs w:val="28"/>
    </w:rPr>
  </w:style>
  <w:style w:type="paragraph" w:customStyle="1" w:styleId="Style9">
    <w:name w:val="Style9"/>
    <w:basedOn w:val="a"/>
    <w:rsid w:val="0037229C"/>
    <w:pPr>
      <w:widowControl w:val="0"/>
      <w:autoSpaceDE w:val="0"/>
      <w:autoSpaceDN w:val="0"/>
      <w:adjustRightInd w:val="0"/>
      <w:spacing w:line="356" w:lineRule="exact"/>
      <w:ind w:firstLine="701"/>
      <w:jc w:val="both"/>
    </w:pPr>
    <w:rPr>
      <w:rFonts w:eastAsia="Calibri"/>
      <w:sz w:val="24"/>
      <w:szCs w:val="24"/>
    </w:rPr>
  </w:style>
  <w:style w:type="character" w:customStyle="1" w:styleId="FontStyle21">
    <w:name w:val="Font Style21"/>
    <w:rsid w:val="0037229C"/>
    <w:rPr>
      <w:rFonts w:ascii="Times New Roman" w:hAnsi="Times New Roman"/>
      <w:sz w:val="26"/>
    </w:rPr>
  </w:style>
  <w:style w:type="character" w:customStyle="1" w:styleId="1fb">
    <w:name w:val="Основной текст Знак1"/>
    <w:locked/>
    <w:rsid w:val="0037229C"/>
    <w:rPr>
      <w:rFonts w:ascii="Times New Roman" w:eastAsia="Calibri" w:hAnsi="Times New Roman" w:cs="Times New Roman"/>
      <w:sz w:val="24"/>
      <w:szCs w:val="24"/>
      <w:lang w:eastAsia="ru-RU"/>
    </w:rPr>
  </w:style>
  <w:style w:type="paragraph" w:customStyle="1" w:styleId="Style27">
    <w:name w:val="Style27"/>
    <w:basedOn w:val="a"/>
    <w:rsid w:val="0037229C"/>
    <w:pPr>
      <w:widowControl w:val="0"/>
      <w:autoSpaceDE w:val="0"/>
      <w:autoSpaceDN w:val="0"/>
      <w:adjustRightInd w:val="0"/>
      <w:spacing w:line="269" w:lineRule="exact"/>
      <w:jc w:val="center"/>
    </w:pPr>
    <w:rPr>
      <w:rFonts w:eastAsia="Calibri"/>
      <w:sz w:val="24"/>
      <w:szCs w:val="24"/>
    </w:rPr>
  </w:style>
  <w:style w:type="character" w:customStyle="1" w:styleId="FontStyle35">
    <w:name w:val="Font Style35"/>
    <w:rsid w:val="0037229C"/>
    <w:rPr>
      <w:rFonts w:ascii="Times New Roman" w:hAnsi="Times New Roman"/>
      <w:sz w:val="24"/>
    </w:rPr>
  </w:style>
  <w:style w:type="paragraph" w:customStyle="1" w:styleId="38">
    <w:name w:val="Без интервала3"/>
    <w:basedOn w:val="a"/>
    <w:rsid w:val="0037229C"/>
    <w:rPr>
      <w:rFonts w:ascii="Calibri" w:eastAsia="Calibri" w:hAnsi="Calibri"/>
      <w:sz w:val="20"/>
    </w:rPr>
  </w:style>
  <w:style w:type="table" w:styleId="afffe">
    <w:name w:val="Table Grid"/>
    <w:basedOn w:val="a1"/>
    <w:rsid w:val="0037229C"/>
    <w:pPr>
      <w:jc w:val="left"/>
    </w:pPr>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Обычный1"/>
    <w:rsid w:val="0037229C"/>
    <w:pPr>
      <w:widowControl w:val="0"/>
      <w:jc w:val="left"/>
    </w:pPr>
    <w:rPr>
      <w:sz w:val="20"/>
      <w:szCs w:val="20"/>
      <w:lang w:eastAsia="ru-RU"/>
    </w:rPr>
  </w:style>
  <w:style w:type="character" w:customStyle="1" w:styleId="44">
    <w:name w:val="Знак Знак4"/>
    <w:rsid w:val="0037229C"/>
    <w:rPr>
      <w:rFonts w:eastAsia="Times New Roman"/>
      <w:sz w:val="28"/>
      <w:lang w:val="ru-RU" w:eastAsia="ru-RU"/>
    </w:rPr>
  </w:style>
  <w:style w:type="character" w:customStyle="1" w:styleId="170">
    <w:name w:val="Знак Знак17"/>
    <w:rsid w:val="0037229C"/>
    <w:rPr>
      <w:sz w:val="24"/>
      <w:szCs w:val="24"/>
      <w:lang w:bidi="ar-SA"/>
    </w:rPr>
  </w:style>
  <w:style w:type="character" w:customStyle="1" w:styleId="150">
    <w:name w:val="Знак Знак15"/>
    <w:rsid w:val="0037229C"/>
    <w:rPr>
      <w:rFonts w:ascii="Tahoma" w:eastAsia="Calibri" w:hAnsi="Tahoma" w:cs="Tahoma"/>
      <w:sz w:val="16"/>
      <w:szCs w:val="16"/>
      <w:lang w:val="ru-RU" w:eastAsia="ru-RU" w:bidi="ar-SA"/>
    </w:rPr>
  </w:style>
  <w:style w:type="paragraph" w:customStyle="1" w:styleId="2b">
    <w:name w:val="Обычный2"/>
    <w:rsid w:val="0037229C"/>
    <w:pPr>
      <w:widowControl w:val="0"/>
      <w:jc w:val="left"/>
    </w:pPr>
    <w:rPr>
      <w:rFonts w:eastAsia="Times New Roman"/>
      <w:snapToGrid w:val="0"/>
      <w:sz w:val="20"/>
      <w:szCs w:val="20"/>
      <w:lang w:eastAsia="ru-RU"/>
    </w:rPr>
  </w:style>
  <w:style w:type="character" w:customStyle="1" w:styleId="200">
    <w:name w:val="Знак Знак20"/>
    <w:rsid w:val="0037229C"/>
    <w:rPr>
      <w:rFonts w:ascii="Arial" w:hAnsi="Arial" w:cs="Arial"/>
      <w:b/>
      <w:bCs/>
      <w:i/>
      <w:iCs/>
      <w:sz w:val="28"/>
      <w:szCs w:val="28"/>
      <w:lang w:val="ru-RU" w:eastAsia="ru-RU" w:bidi="ar-SA"/>
    </w:rPr>
  </w:style>
  <w:style w:type="character" w:customStyle="1" w:styleId="212">
    <w:name w:val="Знак Знак21"/>
    <w:rsid w:val="0037229C"/>
    <w:rPr>
      <w:rFonts w:ascii="Arial" w:hAnsi="Arial" w:cs="Arial"/>
      <w:b/>
      <w:bCs/>
      <w:kern w:val="32"/>
      <w:sz w:val="32"/>
      <w:szCs w:val="32"/>
      <w:lang w:val="ru-RU" w:eastAsia="ru-RU" w:bidi="ar-SA"/>
    </w:rPr>
  </w:style>
  <w:style w:type="character" w:customStyle="1" w:styleId="130">
    <w:name w:val="Знак Знак13"/>
    <w:rsid w:val="0037229C"/>
    <w:rPr>
      <w:rFonts w:eastAsia="Calibri"/>
      <w:sz w:val="28"/>
      <w:szCs w:val="28"/>
      <w:lang w:val="ru-RU" w:eastAsia="ru-RU" w:bidi="ar-SA"/>
    </w:rPr>
  </w:style>
  <w:style w:type="character" w:customStyle="1" w:styleId="190">
    <w:name w:val="Знак Знак19"/>
    <w:rsid w:val="0037229C"/>
    <w:rPr>
      <w:rFonts w:ascii="Cambria" w:hAnsi="Cambria"/>
      <w:b/>
      <w:bCs/>
      <w:sz w:val="26"/>
      <w:szCs w:val="26"/>
      <w:lang w:val="ru-RU" w:eastAsia="ru-RU" w:bidi="ar-SA"/>
    </w:rPr>
  </w:style>
  <w:style w:type="paragraph" w:customStyle="1" w:styleId="mb12">
    <w:name w:val="mb12"/>
    <w:basedOn w:val="a"/>
    <w:rsid w:val="0037229C"/>
    <w:pPr>
      <w:spacing w:after="288"/>
    </w:pPr>
    <w:rPr>
      <w:rFonts w:ascii="Arial" w:hAnsi="Arial" w:cs="Arial"/>
      <w:sz w:val="19"/>
      <w:szCs w:val="19"/>
    </w:rPr>
  </w:style>
  <w:style w:type="paragraph" w:customStyle="1" w:styleId="39">
    <w:name w:val="Знак Знак3 Знак Знак Знак Знак"/>
    <w:basedOn w:val="a"/>
    <w:rsid w:val="0037229C"/>
    <w:pPr>
      <w:spacing w:after="160" w:line="240" w:lineRule="exact"/>
    </w:pPr>
    <w:rPr>
      <w:rFonts w:ascii="Verdana" w:hAnsi="Verdana"/>
      <w:sz w:val="20"/>
      <w:lang w:val="en-US" w:eastAsia="en-US"/>
    </w:rPr>
  </w:style>
  <w:style w:type="paragraph" w:customStyle="1" w:styleId="font5">
    <w:name w:val="font5"/>
    <w:basedOn w:val="a"/>
    <w:rsid w:val="0037229C"/>
    <w:pPr>
      <w:spacing w:before="100" w:beforeAutospacing="1" w:after="100" w:afterAutospacing="1"/>
    </w:pPr>
    <w:rPr>
      <w:color w:val="000000"/>
      <w:sz w:val="24"/>
      <w:szCs w:val="24"/>
    </w:rPr>
  </w:style>
  <w:style w:type="paragraph" w:customStyle="1" w:styleId="font6">
    <w:name w:val="font6"/>
    <w:basedOn w:val="a"/>
    <w:rsid w:val="0037229C"/>
    <w:pPr>
      <w:spacing w:before="100" w:beforeAutospacing="1" w:after="100" w:afterAutospacing="1"/>
    </w:pPr>
    <w:rPr>
      <w:color w:val="000000"/>
      <w:sz w:val="24"/>
      <w:szCs w:val="24"/>
    </w:rPr>
  </w:style>
  <w:style w:type="paragraph" w:customStyle="1" w:styleId="font7">
    <w:name w:val="font7"/>
    <w:basedOn w:val="a"/>
    <w:rsid w:val="0037229C"/>
    <w:pPr>
      <w:spacing w:before="100" w:beforeAutospacing="1" w:after="100" w:afterAutospacing="1"/>
    </w:pPr>
    <w:rPr>
      <w:sz w:val="24"/>
      <w:szCs w:val="24"/>
    </w:rPr>
  </w:style>
  <w:style w:type="paragraph" w:customStyle="1" w:styleId="xl63">
    <w:name w:val="xl63"/>
    <w:basedOn w:val="a"/>
    <w:rsid w:val="0037229C"/>
    <w:pPr>
      <w:spacing w:before="100" w:beforeAutospacing="1" w:after="100" w:afterAutospacing="1"/>
      <w:jc w:val="center"/>
      <w:textAlignment w:val="top"/>
    </w:pPr>
    <w:rPr>
      <w:sz w:val="24"/>
      <w:szCs w:val="24"/>
    </w:rPr>
  </w:style>
  <w:style w:type="paragraph" w:customStyle="1" w:styleId="xl64">
    <w:name w:val="xl64"/>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5">
    <w:name w:val="xl65"/>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6">
    <w:name w:val="xl66"/>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7">
    <w:name w:val="xl67"/>
    <w:basedOn w:val="a"/>
    <w:rsid w:val="0037229C"/>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8">
    <w:name w:val="xl68"/>
    <w:basedOn w:val="a"/>
    <w:rsid w:val="0037229C"/>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9">
    <w:name w:val="xl69"/>
    <w:basedOn w:val="a"/>
    <w:rsid w:val="0037229C"/>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70">
    <w:name w:val="xl70"/>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rPr>
  </w:style>
  <w:style w:type="paragraph" w:customStyle="1" w:styleId="xl71">
    <w:name w:val="xl71"/>
    <w:basedOn w:val="a"/>
    <w:rsid w:val="0037229C"/>
    <w:pPr>
      <w:pBdr>
        <w:top w:val="single" w:sz="4" w:space="0" w:color="auto"/>
        <w:left w:val="single" w:sz="4" w:space="0" w:color="auto"/>
        <w:bottom w:val="single" w:sz="4" w:space="0" w:color="auto"/>
      </w:pBdr>
      <w:spacing w:before="100" w:beforeAutospacing="1" w:after="100" w:afterAutospacing="1"/>
      <w:jc w:val="center"/>
      <w:textAlignment w:val="top"/>
    </w:pPr>
    <w:rPr>
      <w:sz w:val="20"/>
    </w:rPr>
  </w:style>
  <w:style w:type="paragraph" w:customStyle="1" w:styleId="xl72">
    <w:name w:val="xl72"/>
    <w:basedOn w:val="a"/>
    <w:rsid w:val="0037229C"/>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73">
    <w:name w:val="xl73"/>
    <w:basedOn w:val="a"/>
    <w:rsid w:val="0037229C"/>
    <w:pPr>
      <w:pBdr>
        <w:top w:val="single" w:sz="4" w:space="0" w:color="auto"/>
        <w:right w:val="single" w:sz="4" w:space="0" w:color="auto"/>
      </w:pBdr>
      <w:spacing w:before="100" w:beforeAutospacing="1" w:after="100" w:afterAutospacing="1"/>
      <w:textAlignment w:val="top"/>
    </w:pPr>
    <w:rPr>
      <w:sz w:val="24"/>
      <w:szCs w:val="24"/>
    </w:rPr>
  </w:style>
  <w:style w:type="paragraph" w:customStyle="1" w:styleId="xl74">
    <w:name w:val="xl74"/>
    <w:basedOn w:val="a"/>
    <w:rsid w:val="0037229C"/>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75">
    <w:name w:val="xl75"/>
    <w:basedOn w:val="a"/>
    <w:rsid w:val="0037229C"/>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76">
    <w:name w:val="xl76"/>
    <w:basedOn w:val="a"/>
    <w:rsid w:val="0037229C"/>
    <w:pPr>
      <w:pBdr>
        <w:right w:val="single" w:sz="4" w:space="0" w:color="auto"/>
      </w:pBdr>
      <w:spacing w:before="100" w:beforeAutospacing="1" w:after="100" w:afterAutospacing="1"/>
      <w:textAlignment w:val="top"/>
    </w:pPr>
    <w:rPr>
      <w:sz w:val="24"/>
      <w:szCs w:val="24"/>
    </w:rPr>
  </w:style>
  <w:style w:type="paragraph" w:customStyle="1" w:styleId="xl77">
    <w:name w:val="xl77"/>
    <w:basedOn w:val="a"/>
    <w:rsid w:val="0037229C"/>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8">
    <w:name w:val="xl78"/>
    <w:basedOn w:val="a"/>
    <w:rsid w:val="0037229C"/>
    <w:pPr>
      <w:pBdr>
        <w:bottom w:val="single" w:sz="4" w:space="0" w:color="auto"/>
        <w:right w:val="single" w:sz="4" w:space="0" w:color="auto"/>
      </w:pBdr>
      <w:spacing w:before="100" w:beforeAutospacing="1" w:after="100" w:afterAutospacing="1"/>
      <w:textAlignment w:val="top"/>
    </w:pPr>
    <w:rPr>
      <w:sz w:val="24"/>
      <w:szCs w:val="24"/>
    </w:rPr>
  </w:style>
  <w:style w:type="paragraph" w:customStyle="1" w:styleId="xl79">
    <w:name w:val="xl79"/>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0">
    <w:name w:val="xl80"/>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81">
    <w:name w:val="xl81"/>
    <w:basedOn w:val="a"/>
    <w:rsid w:val="0037229C"/>
    <w:pPr>
      <w:pBdr>
        <w:left w:val="single" w:sz="8" w:space="0" w:color="auto"/>
      </w:pBdr>
      <w:spacing w:before="100" w:beforeAutospacing="1" w:after="100" w:afterAutospacing="1"/>
      <w:textAlignment w:val="top"/>
    </w:pPr>
    <w:rPr>
      <w:sz w:val="24"/>
      <w:szCs w:val="24"/>
    </w:rPr>
  </w:style>
  <w:style w:type="paragraph" w:customStyle="1" w:styleId="xl82">
    <w:name w:val="xl82"/>
    <w:basedOn w:val="a"/>
    <w:rsid w:val="0037229C"/>
    <w:pPr>
      <w:spacing w:before="100" w:beforeAutospacing="1" w:after="100" w:afterAutospacing="1"/>
      <w:textAlignment w:val="top"/>
    </w:pPr>
    <w:rPr>
      <w:sz w:val="24"/>
      <w:szCs w:val="24"/>
    </w:rPr>
  </w:style>
  <w:style w:type="paragraph" w:customStyle="1" w:styleId="xl83">
    <w:name w:val="xl83"/>
    <w:basedOn w:val="a"/>
    <w:rsid w:val="0037229C"/>
    <w:pPr>
      <w:pBdr>
        <w:right w:val="single" w:sz="8" w:space="0" w:color="auto"/>
      </w:pBdr>
      <w:spacing w:before="100" w:beforeAutospacing="1" w:after="100" w:afterAutospacing="1"/>
      <w:textAlignment w:val="top"/>
    </w:pPr>
    <w:rPr>
      <w:sz w:val="24"/>
      <w:szCs w:val="24"/>
    </w:rPr>
  </w:style>
  <w:style w:type="paragraph" w:customStyle="1" w:styleId="xl84">
    <w:name w:val="xl84"/>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5">
    <w:name w:val="xl85"/>
    <w:basedOn w:val="a"/>
    <w:rsid w:val="0037229C"/>
    <w:pPr>
      <w:pBdr>
        <w:top w:val="single" w:sz="4" w:space="0" w:color="auto"/>
        <w:left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6">
    <w:name w:val="xl86"/>
    <w:basedOn w:val="a"/>
    <w:rsid w:val="0037229C"/>
    <w:pPr>
      <w:pBdr>
        <w:left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7">
    <w:name w:val="xl87"/>
    <w:basedOn w:val="a"/>
    <w:rsid w:val="0037229C"/>
    <w:pPr>
      <w:pBdr>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8">
    <w:name w:val="xl88"/>
    <w:basedOn w:val="a"/>
    <w:rsid w:val="0037229C"/>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89">
    <w:name w:val="xl89"/>
    <w:basedOn w:val="a"/>
    <w:rsid w:val="0037229C"/>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37229C"/>
    <w:pPr>
      <w:spacing w:before="100" w:beforeAutospacing="1" w:after="100" w:afterAutospacing="1"/>
      <w:textAlignment w:val="top"/>
    </w:pPr>
    <w:rPr>
      <w:sz w:val="24"/>
      <w:szCs w:val="24"/>
    </w:rPr>
  </w:style>
  <w:style w:type="character" w:customStyle="1" w:styleId="120">
    <w:name w:val="Знак Знак12"/>
    <w:locked/>
    <w:rsid w:val="0037229C"/>
    <w:rPr>
      <w:rFonts w:ascii="Arial" w:hAnsi="Arial" w:cs="Arial"/>
      <w:b/>
      <w:bCs/>
      <w:i/>
      <w:iCs/>
      <w:sz w:val="28"/>
      <w:szCs w:val="28"/>
      <w:lang w:val="ru-RU" w:eastAsia="ru-RU" w:bidi="ar-SA"/>
    </w:rPr>
  </w:style>
  <w:style w:type="paragraph" w:styleId="1fd">
    <w:name w:val="toc 1"/>
    <w:basedOn w:val="a"/>
    <w:next w:val="a"/>
    <w:autoRedefine/>
    <w:rsid w:val="0037229C"/>
    <w:pPr>
      <w:tabs>
        <w:tab w:val="right" w:leader="dot" w:pos="9345"/>
      </w:tabs>
      <w:spacing w:before="120" w:after="120" w:line="276" w:lineRule="auto"/>
      <w:ind w:left="180"/>
    </w:pPr>
    <w:rPr>
      <w:rFonts w:ascii="Calibri" w:eastAsia="Calibri" w:hAnsi="Calibri" w:cs="Calibri"/>
      <w:b/>
      <w:bCs/>
      <w:caps/>
      <w:sz w:val="20"/>
      <w:lang w:eastAsia="en-US"/>
    </w:rPr>
  </w:style>
  <w:style w:type="paragraph" w:styleId="2c">
    <w:name w:val="toc 2"/>
    <w:basedOn w:val="a"/>
    <w:next w:val="a"/>
    <w:autoRedefine/>
    <w:rsid w:val="0037229C"/>
    <w:pPr>
      <w:spacing w:line="276" w:lineRule="auto"/>
      <w:ind w:left="220"/>
    </w:pPr>
    <w:rPr>
      <w:rFonts w:ascii="Calibri" w:eastAsia="Calibri" w:hAnsi="Calibri" w:cs="Calibri"/>
      <w:smallCaps/>
      <w:sz w:val="20"/>
      <w:lang w:eastAsia="en-US"/>
    </w:rPr>
  </w:style>
  <w:style w:type="paragraph" w:styleId="3a">
    <w:name w:val="toc 3"/>
    <w:basedOn w:val="a"/>
    <w:next w:val="a"/>
    <w:autoRedefine/>
    <w:rsid w:val="0037229C"/>
    <w:pPr>
      <w:spacing w:line="276" w:lineRule="auto"/>
      <w:ind w:left="440"/>
    </w:pPr>
    <w:rPr>
      <w:rFonts w:ascii="Calibri" w:eastAsia="Calibri" w:hAnsi="Calibri" w:cs="Calibri"/>
      <w:i/>
      <w:iCs/>
      <w:sz w:val="20"/>
      <w:lang w:eastAsia="en-US"/>
    </w:rPr>
  </w:style>
  <w:style w:type="paragraph" w:styleId="45">
    <w:name w:val="toc 4"/>
    <w:basedOn w:val="a"/>
    <w:next w:val="a"/>
    <w:autoRedefine/>
    <w:rsid w:val="0037229C"/>
    <w:pPr>
      <w:spacing w:line="276" w:lineRule="auto"/>
      <w:ind w:left="660"/>
    </w:pPr>
    <w:rPr>
      <w:rFonts w:ascii="Calibri" w:eastAsia="Calibri" w:hAnsi="Calibri" w:cs="Calibri"/>
      <w:sz w:val="18"/>
      <w:szCs w:val="18"/>
      <w:lang w:eastAsia="en-US"/>
    </w:rPr>
  </w:style>
  <w:style w:type="paragraph" w:styleId="51">
    <w:name w:val="toc 5"/>
    <w:basedOn w:val="a"/>
    <w:next w:val="a"/>
    <w:autoRedefine/>
    <w:rsid w:val="0037229C"/>
    <w:pPr>
      <w:spacing w:line="276" w:lineRule="auto"/>
      <w:ind w:left="880"/>
    </w:pPr>
    <w:rPr>
      <w:rFonts w:ascii="Calibri" w:eastAsia="Calibri" w:hAnsi="Calibri" w:cs="Calibri"/>
      <w:sz w:val="18"/>
      <w:szCs w:val="18"/>
      <w:lang w:eastAsia="en-US"/>
    </w:rPr>
  </w:style>
  <w:style w:type="paragraph" w:styleId="6">
    <w:name w:val="toc 6"/>
    <w:basedOn w:val="a"/>
    <w:next w:val="a"/>
    <w:autoRedefine/>
    <w:rsid w:val="0037229C"/>
    <w:pPr>
      <w:spacing w:line="276" w:lineRule="auto"/>
      <w:ind w:left="1100"/>
    </w:pPr>
    <w:rPr>
      <w:rFonts w:ascii="Calibri" w:eastAsia="Calibri" w:hAnsi="Calibri" w:cs="Calibri"/>
      <w:sz w:val="18"/>
      <w:szCs w:val="18"/>
      <w:lang w:eastAsia="en-US"/>
    </w:rPr>
  </w:style>
  <w:style w:type="paragraph" w:styleId="7">
    <w:name w:val="toc 7"/>
    <w:basedOn w:val="a"/>
    <w:next w:val="a"/>
    <w:autoRedefine/>
    <w:rsid w:val="0037229C"/>
    <w:pPr>
      <w:spacing w:line="276" w:lineRule="auto"/>
      <w:ind w:left="1320"/>
    </w:pPr>
    <w:rPr>
      <w:rFonts w:ascii="Calibri" w:eastAsia="Calibri" w:hAnsi="Calibri" w:cs="Calibri"/>
      <w:sz w:val="18"/>
      <w:szCs w:val="18"/>
      <w:lang w:eastAsia="en-US"/>
    </w:rPr>
  </w:style>
  <w:style w:type="paragraph" w:styleId="8">
    <w:name w:val="toc 8"/>
    <w:basedOn w:val="a"/>
    <w:next w:val="a"/>
    <w:autoRedefine/>
    <w:rsid w:val="0037229C"/>
    <w:pPr>
      <w:spacing w:line="276" w:lineRule="auto"/>
      <w:ind w:left="1540"/>
    </w:pPr>
    <w:rPr>
      <w:rFonts w:ascii="Calibri" w:eastAsia="Calibri" w:hAnsi="Calibri" w:cs="Calibri"/>
      <w:sz w:val="18"/>
      <w:szCs w:val="18"/>
      <w:lang w:eastAsia="en-US"/>
    </w:rPr>
  </w:style>
  <w:style w:type="paragraph" w:styleId="9">
    <w:name w:val="toc 9"/>
    <w:basedOn w:val="a"/>
    <w:next w:val="a"/>
    <w:autoRedefine/>
    <w:rsid w:val="0037229C"/>
    <w:pPr>
      <w:spacing w:line="276" w:lineRule="auto"/>
      <w:ind w:left="1760"/>
    </w:pPr>
    <w:rPr>
      <w:rFonts w:ascii="Calibri" w:eastAsia="Calibri" w:hAnsi="Calibri" w:cs="Calibri"/>
      <w:sz w:val="18"/>
      <w:szCs w:val="18"/>
      <w:lang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semiHidden/>
    <w:locked/>
    <w:rsid w:val="0037229C"/>
    <w:rPr>
      <w:rFonts w:ascii="Calibri" w:hAnsi="Calibri" w:cs="Times New Roman"/>
      <w:sz w:val="20"/>
    </w:rPr>
  </w:style>
  <w:style w:type="character" w:styleId="affff">
    <w:name w:val="footnote reference"/>
    <w:rsid w:val="0037229C"/>
    <w:rPr>
      <w:rFonts w:cs="Times New Roman"/>
      <w:vertAlign w:val="superscript"/>
    </w:rPr>
  </w:style>
  <w:style w:type="character" w:customStyle="1" w:styleId="80">
    <w:name w:val="Знак Знак8"/>
    <w:rsid w:val="0037229C"/>
    <w:rPr>
      <w:rFonts w:ascii="Arial" w:hAnsi="Arial"/>
      <w:b/>
      <w:kern w:val="32"/>
      <w:sz w:val="32"/>
      <w:lang w:eastAsia="ru-RU"/>
    </w:rPr>
  </w:style>
  <w:style w:type="character" w:customStyle="1" w:styleId="140">
    <w:name w:val="Знак Знак14"/>
    <w:locked/>
    <w:rsid w:val="0037229C"/>
    <w:rPr>
      <w:rFonts w:eastAsia="Calibri"/>
      <w:sz w:val="28"/>
      <w:szCs w:val="28"/>
      <w:lang w:bidi="ar-SA"/>
    </w:rPr>
  </w:style>
  <w:style w:type="character" w:customStyle="1" w:styleId="60">
    <w:name w:val="Знак Знак6"/>
    <w:rsid w:val="0037229C"/>
    <w:rPr>
      <w:rFonts w:ascii="Calibri" w:hAnsi="Calibri"/>
      <w:sz w:val="22"/>
      <w:lang w:eastAsia="en-US"/>
    </w:rPr>
  </w:style>
  <w:style w:type="character" w:customStyle="1" w:styleId="52">
    <w:name w:val="Знак Знак5"/>
    <w:rsid w:val="0037229C"/>
    <w:rPr>
      <w:rFonts w:ascii="Calibri" w:hAnsi="Calibri"/>
      <w:sz w:val="22"/>
      <w:lang w:eastAsia="en-US"/>
    </w:rPr>
  </w:style>
  <w:style w:type="paragraph" w:customStyle="1" w:styleId="1fe">
    <w:name w:val="Заголовок оглавления1"/>
    <w:basedOn w:val="1"/>
    <w:next w:val="a"/>
    <w:rsid w:val="0037229C"/>
    <w:pPr>
      <w:keepLines/>
      <w:overflowPunct/>
      <w:autoSpaceDE/>
      <w:autoSpaceDN/>
      <w:adjustRightInd/>
      <w:spacing w:before="480" w:after="0" w:line="276" w:lineRule="auto"/>
      <w:outlineLvl w:val="9"/>
    </w:pPr>
    <w:rPr>
      <w:rFonts w:ascii="Cambria" w:eastAsia="Calibri" w:hAnsi="Cambria" w:cs="Times New Roman"/>
      <w:bCs w:val="0"/>
      <w:color w:val="365F91"/>
      <w:kern w:val="0"/>
      <w:sz w:val="28"/>
      <w:szCs w:val="20"/>
    </w:rPr>
  </w:style>
  <w:style w:type="character" w:customStyle="1" w:styleId="SubtitleChar">
    <w:name w:val="Subtitle Char"/>
    <w:locked/>
    <w:rsid w:val="0037229C"/>
    <w:rPr>
      <w:rFonts w:eastAsia="Times New Roman" w:cs="Times New Roman"/>
      <w:b/>
      <w:i/>
      <w:sz w:val="28"/>
      <w:lang w:val="ru-RU" w:eastAsia="en-US"/>
    </w:rPr>
  </w:style>
  <w:style w:type="paragraph" w:customStyle="1" w:styleId="Web">
    <w:name w:val="Обычный (Web)"/>
    <w:basedOn w:val="a"/>
    <w:rsid w:val="0037229C"/>
    <w:pPr>
      <w:spacing w:before="100" w:after="100"/>
    </w:pPr>
    <w:rPr>
      <w:sz w:val="24"/>
    </w:rPr>
  </w:style>
  <w:style w:type="character" w:customStyle="1" w:styleId="Web11">
    <w:name w:val="Обычный (Web)1 Знак1"/>
    <w:aliases w:val="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Обычный (веб Знак Знак"/>
    <w:locked/>
    <w:rsid w:val="0037229C"/>
    <w:rPr>
      <w:sz w:val="24"/>
      <w:szCs w:val="24"/>
      <w:lang w:bidi="ar-SA"/>
    </w:rPr>
  </w:style>
  <w:style w:type="paragraph" w:customStyle="1" w:styleId="rvps1401">
    <w:name w:val="rvps1401"/>
    <w:basedOn w:val="a"/>
    <w:rsid w:val="0037229C"/>
    <w:pPr>
      <w:spacing w:after="225"/>
    </w:pPr>
    <w:rPr>
      <w:rFonts w:ascii="Arial" w:hAnsi="Arial" w:cs="Arial"/>
      <w:color w:val="000000"/>
      <w:sz w:val="18"/>
      <w:szCs w:val="18"/>
    </w:rPr>
  </w:style>
  <w:style w:type="character" w:customStyle="1" w:styleId="TitleChar">
    <w:name w:val="Title Char"/>
    <w:locked/>
    <w:rsid w:val="0037229C"/>
    <w:rPr>
      <w:rFonts w:ascii="Arial" w:hAnsi="Arial" w:cs="Times New Roman"/>
      <w:b/>
      <w:sz w:val="28"/>
      <w:lang w:val="ru-RU" w:eastAsia="ru-RU"/>
    </w:rPr>
  </w:style>
  <w:style w:type="paragraph" w:customStyle="1" w:styleId="ufk2">
    <w:name w:val="ufk2"/>
    <w:basedOn w:val="a"/>
    <w:rsid w:val="0037229C"/>
    <w:pPr>
      <w:tabs>
        <w:tab w:val="num" w:pos="540"/>
      </w:tabs>
      <w:ind w:left="540" w:hanging="360"/>
      <w:jc w:val="both"/>
    </w:pPr>
    <w:rPr>
      <w:sz w:val="24"/>
      <w:szCs w:val="24"/>
    </w:rPr>
  </w:style>
  <w:style w:type="character" w:customStyle="1" w:styleId="Bodytext">
    <w:name w:val="Body text_"/>
    <w:locked/>
    <w:rsid w:val="0037229C"/>
    <w:rPr>
      <w:sz w:val="28"/>
    </w:rPr>
  </w:style>
  <w:style w:type="character" w:customStyle="1" w:styleId="FontStyle11">
    <w:name w:val="Font Style11"/>
    <w:rsid w:val="0037229C"/>
    <w:rPr>
      <w:rFonts w:ascii="Times New Roman" w:hAnsi="Times New Roman"/>
      <w:sz w:val="24"/>
    </w:rPr>
  </w:style>
  <w:style w:type="character" w:customStyle="1" w:styleId="100">
    <w:name w:val="Знак Знак10"/>
    <w:rsid w:val="0037229C"/>
    <w:rPr>
      <w:rFonts w:ascii="Arial" w:hAnsi="Arial"/>
      <w:b/>
      <w:kern w:val="32"/>
      <w:sz w:val="32"/>
      <w:lang w:eastAsia="ru-RU"/>
    </w:rPr>
  </w:style>
  <w:style w:type="character" w:customStyle="1" w:styleId="90">
    <w:name w:val="Знак Знак9"/>
    <w:locked/>
    <w:rsid w:val="0037229C"/>
    <w:rPr>
      <w:rFonts w:ascii="Arial" w:hAnsi="Arial"/>
      <w:b/>
      <w:i/>
      <w:sz w:val="28"/>
      <w:lang w:val="ru-RU" w:eastAsia="en-US"/>
    </w:rPr>
  </w:style>
  <w:style w:type="character" w:customStyle="1" w:styleId="FontStyle70">
    <w:name w:val="Font Style70"/>
    <w:rsid w:val="0037229C"/>
    <w:rPr>
      <w:rFonts w:ascii="Franklin Gothic Medium Cond" w:hAnsi="Franklin Gothic Medium Cond"/>
      <w:sz w:val="20"/>
    </w:rPr>
  </w:style>
  <w:style w:type="paragraph" w:customStyle="1" w:styleId="Style3">
    <w:name w:val="Style3"/>
    <w:basedOn w:val="a"/>
    <w:rsid w:val="0037229C"/>
    <w:pPr>
      <w:widowControl w:val="0"/>
      <w:autoSpaceDE w:val="0"/>
      <w:autoSpaceDN w:val="0"/>
      <w:adjustRightInd w:val="0"/>
      <w:spacing w:line="264" w:lineRule="exact"/>
      <w:ind w:firstLine="283"/>
      <w:jc w:val="both"/>
    </w:pPr>
    <w:rPr>
      <w:sz w:val="24"/>
      <w:szCs w:val="24"/>
    </w:rPr>
  </w:style>
  <w:style w:type="character" w:customStyle="1" w:styleId="FontStyle25">
    <w:name w:val="Font Style25"/>
    <w:rsid w:val="0037229C"/>
    <w:rPr>
      <w:rFonts w:ascii="Times New Roman" w:hAnsi="Times New Roman"/>
      <w:sz w:val="20"/>
    </w:rPr>
  </w:style>
  <w:style w:type="paragraph" w:customStyle="1" w:styleId="Style10">
    <w:name w:val="Style10"/>
    <w:basedOn w:val="a"/>
    <w:rsid w:val="0037229C"/>
    <w:pPr>
      <w:widowControl w:val="0"/>
      <w:autoSpaceDE w:val="0"/>
      <w:autoSpaceDN w:val="0"/>
      <w:adjustRightInd w:val="0"/>
      <w:spacing w:line="269" w:lineRule="exact"/>
      <w:ind w:hanging="254"/>
    </w:pPr>
    <w:rPr>
      <w:sz w:val="24"/>
      <w:szCs w:val="24"/>
    </w:rPr>
  </w:style>
  <w:style w:type="character" w:customStyle="1" w:styleId="FontStyle26">
    <w:name w:val="Font Style26"/>
    <w:rsid w:val="0037229C"/>
    <w:rPr>
      <w:rFonts w:ascii="Times New Roman" w:hAnsi="Times New Roman"/>
      <w:i/>
      <w:sz w:val="20"/>
    </w:rPr>
  </w:style>
  <w:style w:type="paragraph" w:customStyle="1" w:styleId="Pa4">
    <w:name w:val="Pa4"/>
    <w:basedOn w:val="Default"/>
    <w:next w:val="Default"/>
    <w:rsid w:val="0037229C"/>
    <w:pPr>
      <w:spacing w:line="181" w:lineRule="atLeast"/>
    </w:pPr>
    <w:rPr>
      <w:rFonts w:ascii="Helios" w:hAnsi="Helios" w:cs="Times New Roman"/>
      <w:color w:val="auto"/>
    </w:rPr>
  </w:style>
  <w:style w:type="character" w:customStyle="1" w:styleId="2d">
    <w:name w:val="Знак Знак2"/>
    <w:rsid w:val="0037229C"/>
    <w:rPr>
      <w:rFonts w:ascii="Calibri" w:hAnsi="Calibri"/>
      <w:sz w:val="16"/>
      <w:lang w:eastAsia="en-US"/>
    </w:rPr>
  </w:style>
  <w:style w:type="paragraph" w:customStyle="1" w:styleId="affff0">
    <w:name w:val="МОН"/>
    <w:basedOn w:val="a"/>
    <w:rsid w:val="0037229C"/>
    <w:pPr>
      <w:spacing w:line="360" w:lineRule="auto"/>
      <w:ind w:firstLine="709"/>
      <w:jc w:val="both"/>
    </w:pPr>
    <w:rPr>
      <w:szCs w:val="24"/>
    </w:rPr>
  </w:style>
  <w:style w:type="paragraph" w:customStyle="1" w:styleId="affff1">
    <w:name w:val="a"/>
    <w:basedOn w:val="a"/>
    <w:rsid w:val="0037229C"/>
    <w:pPr>
      <w:autoSpaceDE w:val="0"/>
      <w:autoSpaceDN w:val="0"/>
    </w:pPr>
    <w:rPr>
      <w:color w:val="000000"/>
      <w:sz w:val="22"/>
      <w:szCs w:val="22"/>
    </w:rPr>
  </w:style>
  <w:style w:type="character" w:customStyle="1" w:styleId="division">
    <w:name w:val="division"/>
    <w:rsid w:val="0037229C"/>
  </w:style>
  <w:style w:type="character" w:customStyle="1" w:styleId="2e">
    <w:name w:val="Текст примечания Знак2"/>
    <w:locked/>
    <w:rsid w:val="0037229C"/>
    <w:rPr>
      <w:rFonts w:ascii="Calibri" w:eastAsia="Calibri" w:hAnsi="Calibri" w:cs="Times New Roman"/>
      <w:sz w:val="20"/>
      <w:szCs w:val="20"/>
    </w:rPr>
  </w:style>
  <w:style w:type="paragraph" w:customStyle="1" w:styleId="nospacing">
    <w:name w:val="nospacing"/>
    <w:basedOn w:val="a"/>
    <w:rsid w:val="0037229C"/>
    <w:rPr>
      <w:rFonts w:ascii="Calibri" w:hAnsi="Calibri" w:cs="Calibri"/>
      <w:sz w:val="22"/>
      <w:szCs w:val="22"/>
    </w:rPr>
  </w:style>
  <w:style w:type="paragraph" w:customStyle="1" w:styleId="consplustitle0">
    <w:name w:val="consplustitle"/>
    <w:basedOn w:val="a"/>
    <w:rsid w:val="0037229C"/>
    <w:pPr>
      <w:autoSpaceDE w:val="0"/>
      <w:autoSpaceDN w:val="0"/>
    </w:pPr>
    <w:rPr>
      <w:b/>
      <w:bCs/>
      <w:sz w:val="24"/>
      <w:szCs w:val="24"/>
    </w:rPr>
  </w:style>
  <w:style w:type="character" w:customStyle="1" w:styleId="apple-style-span">
    <w:name w:val="apple-style-span"/>
    <w:rsid w:val="0037229C"/>
  </w:style>
  <w:style w:type="paragraph" w:customStyle="1" w:styleId="style13202222110000000419msonormal">
    <w:name w:val="style_13202222110000000419msonormal"/>
    <w:basedOn w:val="a"/>
    <w:rsid w:val="0037229C"/>
    <w:pPr>
      <w:spacing w:before="100" w:beforeAutospacing="1" w:after="100" w:afterAutospacing="1"/>
    </w:pPr>
    <w:rPr>
      <w:sz w:val="24"/>
      <w:szCs w:val="24"/>
    </w:rPr>
  </w:style>
  <w:style w:type="paragraph" w:styleId="2f">
    <w:name w:val="List 2"/>
    <w:basedOn w:val="a"/>
    <w:rsid w:val="0037229C"/>
    <w:pPr>
      <w:ind w:left="566" w:hanging="283"/>
    </w:pPr>
    <w:rPr>
      <w:sz w:val="24"/>
      <w:szCs w:val="24"/>
    </w:rPr>
  </w:style>
  <w:style w:type="table" w:customStyle="1" w:styleId="1ff">
    <w:name w:val="Сетка таблицы1"/>
    <w:basedOn w:val="a1"/>
    <w:next w:val="afffe"/>
    <w:locked/>
    <w:rsid w:val="0037229C"/>
    <w:pPr>
      <w:jc w:val="left"/>
    </w:pPr>
    <w:rPr>
      <w:rFonts w:ascii="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a"/>
    <w:rsid w:val="0037229C"/>
    <w:pPr>
      <w:spacing w:after="200" w:line="276" w:lineRule="auto"/>
      <w:ind w:left="720"/>
      <w:contextualSpacing/>
    </w:pPr>
    <w:rPr>
      <w:rFonts w:ascii="Calibri" w:hAnsi="Calibri"/>
      <w:sz w:val="22"/>
      <w:szCs w:val="22"/>
      <w:lang w:eastAsia="en-US"/>
    </w:rPr>
  </w:style>
  <w:style w:type="character" w:customStyle="1" w:styleId="213">
    <w:name w:val="Заголовок 2 Знак1"/>
    <w:semiHidden/>
    <w:rsid w:val="0037229C"/>
    <w:rPr>
      <w:rFonts w:ascii="Cambria" w:hAnsi="Cambria"/>
      <w:b/>
      <w:color w:val="4F81BD"/>
      <w:sz w:val="26"/>
    </w:rPr>
  </w:style>
  <w:style w:type="paragraph" w:customStyle="1" w:styleId="Revision1">
    <w:name w:val="Revision1"/>
    <w:hidden/>
    <w:semiHidden/>
    <w:rsid w:val="0037229C"/>
    <w:pPr>
      <w:jc w:val="left"/>
    </w:pPr>
    <w:rPr>
      <w:rFonts w:ascii="Calibri" w:eastAsia="Times New Roman" w:hAnsi="Calibri"/>
      <w:sz w:val="22"/>
      <w:szCs w:val="22"/>
    </w:rPr>
  </w:style>
  <w:style w:type="paragraph" w:customStyle="1" w:styleId="Body1">
    <w:name w:val="Body 1"/>
    <w:rsid w:val="0037229C"/>
    <w:pPr>
      <w:spacing w:after="200" w:line="276" w:lineRule="auto"/>
      <w:jc w:val="left"/>
      <w:outlineLvl w:val="0"/>
    </w:pPr>
    <w:rPr>
      <w:rFonts w:ascii="Helvetica" w:eastAsia="Arial Unicode MS" w:hAnsi="Helvetica"/>
      <w:color w:val="000000"/>
      <w:sz w:val="22"/>
      <w:szCs w:val="20"/>
      <w:u w:color="000000"/>
      <w:lang w:eastAsia="ru-RU"/>
    </w:rPr>
  </w:style>
  <w:style w:type="character" w:customStyle="1" w:styleId="rvts7">
    <w:name w:val="rvts7"/>
    <w:rsid w:val="0037229C"/>
  </w:style>
  <w:style w:type="paragraph" w:customStyle="1" w:styleId="rvps3">
    <w:name w:val="rvps3"/>
    <w:basedOn w:val="a"/>
    <w:rsid w:val="0037229C"/>
    <w:pPr>
      <w:spacing w:before="100" w:beforeAutospacing="1" w:after="100" w:afterAutospacing="1"/>
    </w:pPr>
    <w:rPr>
      <w:color w:val="000000"/>
      <w:sz w:val="24"/>
      <w:szCs w:val="24"/>
    </w:rPr>
  </w:style>
  <w:style w:type="paragraph" w:customStyle="1" w:styleId="book">
    <w:name w:val="book"/>
    <w:basedOn w:val="a"/>
    <w:rsid w:val="0037229C"/>
    <w:pPr>
      <w:ind w:firstLine="450"/>
      <w:jc w:val="both"/>
    </w:pPr>
    <w:rPr>
      <w:rFonts w:eastAsia="Calibri"/>
      <w:sz w:val="24"/>
      <w:szCs w:val="24"/>
    </w:rPr>
  </w:style>
  <w:style w:type="paragraph" w:customStyle="1" w:styleId="46">
    <w:name w:val="Основной текст4"/>
    <w:basedOn w:val="a"/>
    <w:rsid w:val="0037229C"/>
    <w:pPr>
      <w:widowControl w:val="0"/>
      <w:shd w:val="clear" w:color="auto" w:fill="FFFFFF"/>
      <w:spacing w:before="540" w:after="180" w:line="365" w:lineRule="exact"/>
      <w:jc w:val="both"/>
    </w:pPr>
    <w:rPr>
      <w:rFonts w:eastAsia="Calibri"/>
      <w:sz w:val="26"/>
    </w:rPr>
  </w:style>
  <w:style w:type="paragraph" w:customStyle="1" w:styleId="text1">
    <w:name w:val="text1"/>
    <w:basedOn w:val="a"/>
    <w:rsid w:val="0037229C"/>
    <w:pPr>
      <w:ind w:firstLine="312"/>
    </w:pPr>
    <w:rPr>
      <w:rFonts w:ascii="Arial" w:eastAsia="Calibri" w:hAnsi="Arial" w:cs="Arial"/>
      <w:color w:val="000000"/>
      <w:sz w:val="18"/>
      <w:szCs w:val="18"/>
    </w:rPr>
  </w:style>
  <w:style w:type="paragraph" w:customStyle="1" w:styleId="Style4">
    <w:name w:val="Style4"/>
    <w:basedOn w:val="a"/>
    <w:rsid w:val="0037229C"/>
    <w:pPr>
      <w:widowControl w:val="0"/>
      <w:autoSpaceDE w:val="0"/>
      <w:autoSpaceDN w:val="0"/>
      <w:adjustRightInd w:val="0"/>
      <w:spacing w:line="319" w:lineRule="exact"/>
      <w:ind w:firstLine="713"/>
      <w:jc w:val="both"/>
    </w:pPr>
    <w:rPr>
      <w:rFonts w:eastAsia="Calibri"/>
      <w:sz w:val="24"/>
      <w:szCs w:val="24"/>
    </w:rPr>
  </w:style>
  <w:style w:type="character" w:customStyle="1" w:styleId="FontStyle22">
    <w:name w:val="Font Style22"/>
    <w:rsid w:val="0037229C"/>
    <w:rPr>
      <w:rFonts w:ascii="Times New Roman" w:hAnsi="Times New Roman"/>
      <w:sz w:val="26"/>
    </w:rPr>
  </w:style>
  <w:style w:type="paragraph" w:customStyle="1" w:styleId="TimesNewRoman">
    <w:name w:val="Абзац списка + Times New Roman"/>
    <w:aliases w:val="14 пт,По ширине,Слева:  0 см,Первая строка..."/>
    <w:basedOn w:val="a"/>
    <w:rsid w:val="0037229C"/>
    <w:pPr>
      <w:ind w:firstLine="360"/>
      <w:contextualSpacing/>
      <w:jc w:val="both"/>
    </w:pPr>
    <w:rPr>
      <w:rFonts w:eastAsia="Calibri"/>
      <w:szCs w:val="28"/>
    </w:rPr>
  </w:style>
  <w:style w:type="paragraph" w:customStyle="1" w:styleId="214">
    <w:name w:val="Основной текст с отступом 21"/>
    <w:basedOn w:val="a"/>
    <w:rsid w:val="0037229C"/>
    <w:pPr>
      <w:spacing w:after="120" w:line="480" w:lineRule="auto"/>
      <w:ind w:left="283"/>
    </w:pPr>
    <w:rPr>
      <w:rFonts w:eastAsia="Calibri" w:cs="Calibri"/>
      <w:sz w:val="24"/>
      <w:szCs w:val="24"/>
      <w:lang w:eastAsia="ar-SA"/>
    </w:rPr>
  </w:style>
  <w:style w:type="paragraph" w:customStyle="1" w:styleId="215">
    <w:name w:val="Основной текст 21"/>
    <w:basedOn w:val="a"/>
    <w:rsid w:val="0037229C"/>
    <w:pPr>
      <w:suppressAutoHyphens/>
      <w:jc w:val="both"/>
    </w:pPr>
    <w:rPr>
      <w:rFonts w:eastAsia="Calibri"/>
      <w:szCs w:val="28"/>
      <w:lang w:eastAsia="ar-SA"/>
    </w:rPr>
  </w:style>
  <w:style w:type="character" w:customStyle="1" w:styleId="160">
    <w:name w:val="Знак Знак16"/>
    <w:rsid w:val="0037229C"/>
    <w:rPr>
      <w:sz w:val="24"/>
      <w:szCs w:val="24"/>
      <w:lang w:bidi="ar-SA"/>
    </w:rPr>
  </w:style>
  <w:style w:type="paragraph" w:customStyle="1" w:styleId="tekstob">
    <w:name w:val="tekstob"/>
    <w:basedOn w:val="a"/>
    <w:rsid w:val="0037229C"/>
    <w:pPr>
      <w:suppressAutoHyphens/>
      <w:spacing w:before="280" w:after="280"/>
    </w:pPr>
    <w:rPr>
      <w:rFonts w:eastAsia="Calibri"/>
      <w:sz w:val="24"/>
      <w:szCs w:val="24"/>
      <w:lang w:eastAsia="zh-CN"/>
    </w:rPr>
  </w:style>
  <w:style w:type="character" w:customStyle="1" w:styleId="s10">
    <w:name w:val="s_10"/>
    <w:rsid w:val="0037229C"/>
  </w:style>
  <w:style w:type="paragraph" w:customStyle="1" w:styleId="affff2">
    <w:name w:val="Базовый"/>
    <w:rsid w:val="0037229C"/>
    <w:pPr>
      <w:tabs>
        <w:tab w:val="left" w:pos="708"/>
      </w:tabs>
      <w:suppressAutoHyphens/>
      <w:spacing w:after="200" w:line="276" w:lineRule="auto"/>
      <w:jc w:val="left"/>
    </w:pPr>
    <w:rPr>
      <w:rFonts w:ascii="Calibri" w:hAnsi="Calibri"/>
      <w:sz w:val="22"/>
      <w:szCs w:val="22"/>
    </w:rPr>
  </w:style>
  <w:style w:type="character" w:customStyle="1" w:styleId="Heading2Char1">
    <w:name w:val="Heading 2 Char1"/>
    <w:locked/>
    <w:rsid w:val="0037229C"/>
    <w:rPr>
      <w:rFonts w:ascii="Cambria" w:hAnsi="Cambria"/>
      <w:b/>
      <w:color w:val="4F81BD"/>
      <w:sz w:val="26"/>
      <w:lang w:val="ru-RU" w:eastAsia="en-US"/>
    </w:rPr>
  </w:style>
  <w:style w:type="character" w:customStyle="1" w:styleId="hl1">
    <w:name w:val="hl1"/>
    <w:rsid w:val="0037229C"/>
    <w:rPr>
      <w:color w:val="4682B4"/>
    </w:rPr>
  </w:style>
  <w:style w:type="character" w:customStyle="1" w:styleId="FontStyle84">
    <w:name w:val="Font Style84"/>
    <w:rsid w:val="0037229C"/>
    <w:rPr>
      <w:rFonts w:ascii="Times New Roman" w:hAnsi="Times New Roman"/>
      <w:sz w:val="22"/>
    </w:rPr>
  </w:style>
  <w:style w:type="paragraph" w:customStyle="1" w:styleId="Style39">
    <w:name w:val="Style39"/>
    <w:basedOn w:val="a"/>
    <w:rsid w:val="0037229C"/>
    <w:pPr>
      <w:widowControl w:val="0"/>
      <w:autoSpaceDE w:val="0"/>
      <w:autoSpaceDN w:val="0"/>
      <w:adjustRightInd w:val="0"/>
      <w:spacing w:line="302" w:lineRule="exact"/>
      <w:ind w:hanging="413"/>
    </w:pPr>
    <w:rPr>
      <w:sz w:val="24"/>
      <w:szCs w:val="24"/>
    </w:rPr>
  </w:style>
  <w:style w:type="paragraph" w:customStyle="1" w:styleId="125">
    <w:name w:val="Стиль По ширине Первая строка:  125 см"/>
    <w:basedOn w:val="a"/>
    <w:autoRedefine/>
    <w:rsid w:val="0037229C"/>
    <w:pPr>
      <w:spacing w:line="360" w:lineRule="auto"/>
      <w:ind w:firstLine="709"/>
      <w:jc w:val="both"/>
    </w:pPr>
    <w:rPr>
      <w:rFonts w:eastAsia="Calibri"/>
      <w:sz w:val="24"/>
    </w:rPr>
  </w:style>
  <w:style w:type="paragraph" w:customStyle="1" w:styleId="Iauiue">
    <w:name w:val="Iau?iue"/>
    <w:rsid w:val="0037229C"/>
    <w:pPr>
      <w:widowControl w:val="0"/>
      <w:jc w:val="left"/>
    </w:pPr>
    <w:rPr>
      <w:sz w:val="20"/>
      <w:szCs w:val="20"/>
      <w:lang w:eastAsia="ru-RU"/>
    </w:rPr>
  </w:style>
  <w:style w:type="paragraph" w:customStyle="1" w:styleId="Iniiaiieoaeno21">
    <w:name w:val="Iniiaiie oaeno 21"/>
    <w:basedOn w:val="a"/>
    <w:rsid w:val="0037229C"/>
    <w:pPr>
      <w:widowControl w:val="0"/>
      <w:tabs>
        <w:tab w:val="left" w:pos="4820"/>
      </w:tabs>
      <w:spacing w:line="360" w:lineRule="auto"/>
      <w:ind w:right="-851" w:firstLine="851"/>
      <w:jc w:val="both"/>
    </w:pPr>
    <w:rPr>
      <w:rFonts w:eastAsia="Calibri"/>
      <w:color w:val="0000FF"/>
    </w:rPr>
  </w:style>
  <w:style w:type="paragraph" w:customStyle="1" w:styleId="2f0">
    <w:name w:val="Без интервала2"/>
    <w:rsid w:val="0037229C"/>
    <w:pPr>
      <w:jc w:val="left"/>
    </w:pPr>
    <w:rPr>
      <w:rFonts w:ascii="Calibri" w:eastAsia="Times New Roman" w:hAnsi="Calibri"/>
      <w:sz w:val="22"/>
      <w:szCs w:val="22"/>
    </w:rPr>
  </w:style>
  <w:style w:type="character" w:customStyle="1" w:styleId="content">
    <w:name w:val="content"/>
    <w:rsid w:val="0037229C"/>
  </w:style>
  <w:style w:type="paragraph" w:customStyle="1" w:styleId="tex2st">
    <w:name w:val="tex2st"/>
    <w:basedOn w:val="a"/>
    <w:rsid w:val="0037229C"/>
    <w:pPr>
      <w:spacing w:before="100" w:beforeAutospacing="1" w:after="100" w:afterAutospacing="1"/>
    </w:pPr>
    <w:rPr>
      <w:rFonts w:eastAsia="Calibri"/>
      <w:sz w:val="24"/>
      <w:szCs w:val="24"/>
    </w:rPr>
  </w:style>
  <w:style w:type="character" w:customStyle="1" w:styleId="afff0">
    <w:name w:val="Без интервала Знак"/>
    <w:link w:val="afff"/>
    <w:locked/>
    <w:rsid w:val="0037229C"/>
    <w:rPr>
      <w:rFonts w:ascii="Calibri" w:hAnsi="Calibri"/>
      <w:sz w:val="22"/>
      <w:szCs w:val="22"/>
    </w:rPr>
  </w:style>
  <w:style w:type="character" w:customStyle="1" w:styleId="81">
    <w:name w:val="Знак Знак81"/>
    <w:locked/>
    <w:rsid w:val="0037229C"/>
    <w:rPr>
      <w:rFonts w:ascii="Arial" w:hAnsi="Arial"/>
      <w:b/>
      <w:sz w:val="28"/>
      <w:lang w:val="ru-RU" w:eastAsia="ru-RU"/>
    </w:rPr>
  </w:style>
  <w:style w:type="character" w:customStyle="1" w:styleId="180">
    <w:name w:val="Знак Знак18"/>
    <w:rsid w:val="0037229C"/>
    <w:rPr>
      <w:rFonts w:ascii="Arial" w:hAnsi="Arial" w:cs="Arial"/>
      <w:b/>
      <w:bCs/>
      <w:kern w:val="32"/>
      <w:sz w:val="32"/>
      <w:szCs w:val="32"/>
      <w:lang w:val="ru-RU" w:eastAsia="ru-RU" w:bidi="ar-SA"/>
    </w:rPr>
  </w:style>
  <w:style w:type="paragraph" w:customStyle="1" w:styleId="3b">
    <w:name w:val="Абзац списка3"/>
    <w:basedOn w:val="a"/>
    <w:rsid w:val="0037229C"/>
    <w:pPr>
      <w:ind w:left="720"/>
    </w:pPr>
    <w:rPr>
      <w:rFonts w:eastAsia="Calibri"/>
    </w:rPr>
  </w:style>
  <w:style w:type="paragraph" w:customStyle="1" w:styleId="47">
    <w:name w:val="Без интервала4"/>
    <w:link w:val="NoSpacingChar4"/>
    <w:rsid w:val="0037229C"/>
    <w:pPr>
      <w:jc w:val="left"/>
    </w:pPr>
    <w:rPr>
      <w:rFonts w:ascii="Calibri" w:eastAsia="Times New Roman" w:hAnsi="Calibri"/>
      <w:sz w:val="22"/>
      <w:szCs w:val="22"/>
    </w:rPr>
  </w:style>
  <w:style w:type="paragraph" w:customStyle="1" w:styleId="2f1">
    <w:name w:val="Знак2"/>
    <w:basedOn w:val="a"/>
    <w:autoRedefine/>
    <w:rsid w:val="0037229C"/>
    <w:pPr>
      <w:spacing w:after="160" w:line="240" w:lineRule="exact"/>
    </w:pPr>
    <w:rPr>
      <w:rFonts w:eastAsia="Calibri"/>
      <w:szCs w:val="28"/>
      <w:lang w:val="en-US" w:eastAsia="en-US"/>
    </w:rPr>
  </w:style>
  <w:style w:type="paragraph" w:customStyle="1" w:styleId="1ff0">
    <w:name w:val="Знак1"/>
    <w:basedOn w:val="a"/>
    <w:autoRedefine/>
    <w:rsid w:val="0037229C"/>
    <w:pPr>
      <w:spacing w:after="160" w:line="240" w:lineRule="exact"/>
    </w:pPr>
    <w:rPr>
      <w:rFonts w:eastAsia="Calibri"/>
      <w:szCs w:val="28"/>
      <w:lang w:val="en-US" w:eastAsia="en-US"/>
    </w:rPr>
  </w:style>
  <w:style w:type="character" w:customStyle="1" w:styleId="NoSpacingChar4">
    <w:name w:val="No Spacing Char4"/>
    <w:link w:val="47"/>
    <w:locked/>
    <w:rsid w:val="0037229C"/>
    <w:rPr>
      <w:rFonts w:ascii="Calibri" w:eastAsia="Times New Roman" w:hAnsi="Calibri"/>
      <w:sz w:val="22"/>
      <w:szCs w:val="22"/>
    </w:rPr>
  </w:style>
  <w:style w:type="character" w:customStyle="1" w:styleId="NoSpacingChar5">
    <w:name w:val="No Spacing Char5"/>
    <w:link w:val="17"/>
    <w:locked/>
    <w:rsid w:val="0037229C"/>
    <w:rPr>
      <w:rFonts w:ascii="Calibri" w:eastAsia="Times New Roman" w:hAnsi="Calibri"/>
      <w:sz w:val="22"/>
      <w:szCs w:val="22"/>
    </w:rPr>
  </w:style>
  <w:style w:type="character" w:customStyle="1" w:styleId="HTMLPreformattedChar">
    <w:name w:val="HTML Preformatted Char"/>
    <w:locked/>
    <w:rsid w:val="0037229C"/>
    <w:rPr>
      <w:rFonts w:ascii="Courier New" w:hAnsi="Courier New"/>
    </w:rPr>
  </w:style>
  <w:style w:type="character" w:customStyle="1" w:styleId="FootnoteTextChar2">
    <w:name w:val="Footnote Text Char2"/>
    <w:aliases w:val="Текст сноски-FN Char2,Oaeno niinee-FN Char2,Oaeno niinee Ciae Char2,Table_Footnote_last Char2,Текст сноски Знак1 Знак Char2,Текст сноски Знак Знак Знак Char2,Footnote Text Char Знак Знак Char2,Footnote Text Char Знак Char2"/>
    <w:locked/>
    <w:rsid w:val="0037229C"/>
    <w:rPr>
      <w:rFonts w:ascii="Calibri" w:hAnsi="Calibri"/>
    </w:rPr>
  </w:style>
  <w:style w:type="character" w:customStyle="1" w:styleId="CommentTextChar">
    <w:name w:val="Comment Text Char"/>
    <w:locked/>
    <w:rsid w:val="0037229C"/>
    <w:rPr>
      <w:rFonts w:ascii="Calibri" w:hAnsi="Calibri"/>
    </w:rPr>
  </w:style>
  <w:style w:type="character" w:customStyle="1" w:styleId="EndnoteTextChar">
    <w:name w:val="Endnote Text Char"/>
    <w:locked/>
    <w:rsid w:val="0037229C"/>
    <w:rPr>
      <w:rFonts w:ascii="Calibri" w:hAnsi="Calibri"/>
    </w:rPr>
  </w:style>
  <w:style w:type="character" w:customStyle="1" w:styleId="TitleChar2">
    <w:name w:val="Title Char2"/>
    <w:locked/>
    <w:rsid w:val="0037229C"/>
    <w:rPr>
      <w:rFonts w:ascii="Calibri" w:hAnsi="Calibri"/>
      <w:b/>
      <w:sz w:val="28"/>
    </w:rPr>
  </w:style>
  <w:style w:type="character" w:customStyle="1" w:styleId="BodyTextIndentChar">
    <w:name w:val="Body Text Indent Char"/>
    <w:aliases w:val="Основной текст 1 Char,Нумерованный список !! Char,Надин стиль Char"/>
    <w:locked/>
    <w:rsid w:val="0037229C"/>
    <w:rPr>
      <w:rFonts w:ascii="Calibri" w:hAnsi="Calibri"/>
      <w:sz w:val="24"/>
    </w:rPr>
  </w:style>
  <w:style w:type="character" w:customStyle="1" w:styleId="SubtitleChar2">
    <w:name w:val="Subtitle Char2"/>
    <w:locked/>
    <w:rsid w:val="0037229C"/>
    <w:rPr>
      <w:rFonts w:ascii="Calibri" w:hAnsi="Calibri"/>
      <w:b/>
      <w:i/>
      <w:sz w:val="28"/>
    </w:rPr>
  </w:style>
  <w:style w:type="character" w:customStyle="1" w:styleId="BodyTextFirstIndentChar">
    <w:name w:val="Body Text First Indent Char"/>
    <w:locked/>
    <w:rsid w:val="0037229C"/>
    <w:rPr>
      <w:rFonts w:ascii="Calibri" w:hAnsi="Calibri"/>
      <w:sz w:val="24"/>
    </w:rPr>
  </w:style>
  <w:style w:type="character" w:customStyle="1" w:styleId="BodyText2Char">
    <w:name w:val="Body Text 2 Char"/>
    <w:locked/>
    <w:rsid w:val="0037229C"/>
    <w:rPr>
      <w:rFonts w:ascii="Calibri" w:hAnsi="Calibri"/>
      <w:sz w:val="24"/>
    </w:rPr>
  </w:style>
  <w:style w:type="character" w:customStyle="1" w:styleId="BodyTextIndent2Char">
    <w:name w:val="Body Text Indent 2 Char"/>
    <w:locked/>
    <w:rsid w:val="0037229C"/>
    <w:rPr>
      <w:rFonts w:ascii="Calibri" w:hAnsi="Calibri"/>
      <w:sz w:val="24"/>
    </w:rPr>
  </w:style>
  <w:style w:type="character" w:customStyle="1" w:styleId="BodyTextIndent3Char">
    <w:name w:val="Body Text Indent 3 Char"/>
    <w:locked/>
    <w:rsid w:val="0037229C"/>
    <w:rPr>
      <w:rFonts w:ascii="Calibri" w:hAnsi="Calibri"/>
      <w:sz w:val="16"/>
    </w:rPr>
  </w:style>
  <w:style w:type="character" w:customStyle="1" w:styleId="DocumentMapChar">
    <w:name w:val="Document Map Char"/>
    <w:locked/>
    <w:rsid w:val="0037229C"/>
    <w:rPr>
      <w:rFonts w:ascii="Tahoma" w:hAnsi="Tahoma"/>
      <w:sz w:val="16"/>
    </w:rPr>
  </w:style>
  <w:style w:type="character" w:customStyle="1" w:styleId="PlainTextChar">
    <w:name w:val="Plain Text Char"/>
    <w:locked/>
    <w:rsid w:val="0037229C"/>
    <w:rPr>
      <w:rFonts w:ascii="Courier New" w:hAnsi="Courier New"/>
    </w:rPr>
  </w:style>
  <w:style w:type="character" w:customStyle="1" w:styleId="CommentSubjectChar">
    <w:name w:val="Comment Subject Char"/>
    <w:locked/>
    <w:rsid w:val="0037229C"/>
    <w:rPr>
      <w:rFonts w:ascii="Calibri" w:hAnsi="Calibri"/>
      <w:b/>
    </w:rPr>
  </w:style>
  <w:style w:type="paragraph" w:customStyle="1" w:styleId="CharChar5">
    <w:name w:val="Char Char5"/>
    <w:basedOn w:val="a"/>
    <w:autoRedefine/>
    <w:rsid w:val="0037229C"/>
    <w:pPr>
      <w:spacing w:after="160"/>
      <w:ind w:firstLine="720"/>
    </w:pPr>
    <w:rPr>
      <w:lang w:val="en-US" w:eastAsia="en-US"/>
    </w:rPr>
  </w:style>
  <w:style w:type="paragraph" w:customStyle="1" w:styleId="3c">
    <w:name w:val="Знак3"/>
    <w:basedOn w:val="a"/>
    <w:autoRedefine/>
    <w:rsid w:val="0037229C"/>
    <w:pPr>
      <w:spacing w:after="160" w:line="240" w:lineRule="exact"/>
    </w:pPr>
    <w:rPr>
      <w:lang w:val="en-US" w:eastAsia="en-US"/>
    </w:rPr>
  </w:style>
  <w:style w:type="paragraph" w:customStyle="1" w:styleId="affff3">
    <w:name w:val="Тезис"/>
    <w:basedOn w:val="a"/>
    <w:rsid w:val="0037229C"/>
    <w:pPr>
      <w:widowControl w:val="0"/>
      <w:spacing w:line="360" w:lineRule="auto"/>
      <w:ind w:firstLine="567"/>
      <w:jc w:val="both"/>
    </w:pPr>
    <w:rPr>
      <w:szCs w:val="24"/>
    </w:rPr>
  </w:style>
  <w:style w:type="paragraph" w:customStyle="1" w:styleId="CharChar6">
    <w:name w:val="Char Char6"/>
    <w:basedOn w:val="a"/>
    <w:autoRedefine/>
    <w:rsid w:val="0037229C"/>
    <w:pPr>
      <w:spacing w:after="160"/>
      <w:ind w:firstLine="720"/>
    </w:pPr>
    <w:rPr>
      <w:lang w:val="en-US" w:eastAsia="en-US"/>
    </w:rPr>
  </w:style>
  <w:style w:type="paragraph" w:customStyle="1" w:styleId="CharChar7">
    <w:name w:val="Char Char7"/>
    <w:basedOn w:val="a"/>
    <w:autoRedefine/>
    <w:rsid w:val="0037229C"/>
    <w:pPr>
      <w:spacing w:after="160"/>
      <w:ind w:firstLine="720"/>
    </w:pPr>
    <w:rPr>
      <w:lang w:val="en-US" w:eastAsia="en-US"/>
    </w:rPr>
  </w:style>
  <w:style w:type="paragraph" w:customStyle="1" w:styleId="11Char2">
    <w:name w:val="Знак1 Знак Знак Знак Знак Знак Знак Знак Знак1 Char2"/>
    <w:basedOn w:val="a"/>
    <w:rsid w:val="0037229C"/>
    <w:pPr>
      <w:spacing w:after="160" w:line="240" w:lineRule="exact"/>
    </w:pPr>
    <w:rPr>
      <w:rFonts w:ascii="Verdana" w:hAnsi="Verdana"/>
      <w:sz w:val="20"/>
      <w:lang w:val="en-US" w:eastAsia="en-US"/>
    </w:rPr>
  </w:style>
  <w:style w:type="paragraph" w:customStyle="1" w:styleId="1110">
    <w:name w:val="Знак Знак Знак Знак Знак Знак Знак1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Знак Знак Знак Знак"/>
    <w:basedOn w:val="a"/>
    <w:rsid w:val="0037229C"/>
    <w:pPr>
      <w:spacing w:before="100" w:beforeAutospacing="1" w:after="100" w:afterAutospacing="1"/>
    </w:pPr>
    <w:rPr>
      <w:rFonts w:ascii="Tahoma" w:hAnsi="Tahoma"/>
      <w:sz w:val="20"/>
      <w:lang w:val="en-US" w:eastAsia="en-US"/>
    </w:rPr>
  </w:style>
  <w:style w:type="paragraph" w:customStyle="1" w:styleId="otstup1">
    <w:name w:val="otstup1"/>
    <w:basedOn w:val="a"/>
    <w:rsid w:val="0037229C"/>
    <w:pPr>
      <w:spacing w:before="300" w:after="300"/>
      <w:ind w:left="300" w:right="300"/>
    </w:pPr>
    <w:rPr>
      <w:sz w:val="24"/>
      <w:szCs w:val="24"/>
    </w:rPr>
  </w:style>
  <w:style w:type="paragraph" w:customStyle="1" w:styleId="CharChar8">
    <w:name w:val="Char Char8"/>
    <w:basedOn w:val="a"/>
    <w:autoRedefine/>
    <w:rsid w:val="0037229C"/>
    <w:pPr>
      <w:spacing w:after="160"/>
      <w:ind w:firstLine="720"/>
    </w:pPr>
    <w:rPr>
      <w:lang w:val="en-US" w:eastAsia="en-US"/>
    </w:rPr>
  </w:style>
  <w:style w:type="paragraph" w:customStyle="1" w:styleId="affff4">
    <w:name w:val="???????"/>
    <w:rsid w:val="0037229C"/>
    <w:pPr>
      <w:jc w:val="left"/>
    </w:pPr>
    <w:rPr>
      <w:rFonts w:eastAsia="Times New Roman"/>
      <w:sz w:val="20"/>
      <w:szCs w:val="20"/>
      <w:lang w:eastAsia="ru-RU"/>
    </w:rPr>
  </w:style>
  <w:style w:type="paragraph" w:customStyle="1" w:styleId="p28">
    <w:name w:val="p28"/>
    <w:basedOn w:val="a"/>
    <w:rsid w:val="0037229C"/>
    <w:pPr>
      <w:spacing w:before="100" w:beforeAutospacing="1" w:after="100" w:afterAutospacing="1"/>
    </w:pPr>
    <w:rPr>
      <w:sz w:val="24"/>
      <w:szCs w:val="24"/>
    </w:rPr>
  </w:style>
  <w:style w:type="character" w:customStyle="1" w:styleId="s2">
    <w:name w:val="s2"/>
    <w:rsid w:val="0037229C"/>
  </w:style>
  <w:style w:type="paragraph" w:customStyle="1" w:styleId="p6">
    <w:name w:val="p6"/>
    <w:basedOn w:val="a"/>
    <w:rsid w:val="0037229C"/>
    <w:pPr>
      <w:spacing w:before="100" w:beforeAutospacing="1" w:after="100" w:afterAutospacing="1"/>
    </w:pPr>
    <w:rPr>
      <w:sz w:val="24"/>
      <w:szCs w:val="24"/>
    </w:rPr>
  </w:style>
  <w:style w:type="character" w:customStyle="1" w:styleId="s4">
    <w:name w:val="s4"/>
    <w:rsid w:val="003722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text"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D46"/>
    <w:pPr>
      <w:jc w:val="left"/>
    </w:pPr>
    <w:rPr>
      <w:rFonts w:eastAsia="Times New Roman"/>
      <w:szCs w:val="20"/>
      <w:lang w:eastAsia="ru-RU"/>
    </w:rPr>
  </w:style>
  <w:style w:type="paragraph" w:styleId="1">
    <w:name w:val="heading 1"/>
    <w:basedOn w:val="a"/>
    <w:next w:val="a"/>
    <w:link w:val="10"/>
    <w:qFormat/>
    <w:rsid w:val="00961D46"/>
    <w:pPr>
      <w:keepNext/>
      <w:overflowPunct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link w:val="20"/>
    <w:qFormat/>
    <w:rsid w:val="00961D46"/>
    <w:pPr>
      <w:keepNext/>
      <w:spacing w:before="240" w:after="60"/>
      <w:outlineLvl w:val="1"/>
    </w:pPr>
    <w:rPr>
      <w:rFonts w:ascii="Arial" w:hAnsi="Arial" w:cs="Arial"/>
      <w:b/>
      <w:bCs/>
      <w:i/>
      <w:iCs/>
      <w:szCs w:val="28"/>
    </w:rPr>
  </w:style>
  <w:style w:type="paragraph" w:styleId="3">
    <w:name w:val="heading 3"/>
    <w:basedOn w:val="a"/>
    <w:next w:val="a"/>
    <w:link w:val="30"/>
    <w:qFormat/>
    <w:rsid w:val="0037229C"/>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rsid w:val="0037229C"/>
    <w:pPr>
      <w:keepNext/>
      <w:jc w:val="center"/>
      <w:outlineLvl w:val="3"/>
    </w:pPr>
    <w:rPr>
      <w:lang w:val="x-none" w:eastAsia="x-none"/>
    </w:rPr>
  </w:style>
  <w:style w:type="paragraph" w:styleId="5">
    <w:name w:val="heading 5"/>
    <w:basedOn w:val="a"/>
    <w:next w:val="a"/>
    <w:link w:val="50"/>
    <w:qFormat/>
    <w:rsid w:val="0037229C"/>
    <w:pPr>
      <w:spacing w:before="240" w:after="60"/>
      <w:outlineLvl w:val="4"/>
    </w:pPr>
    <w:rPr>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1D46"/>
    <w:rPr>
      <w:rFonts w:ascii="Arial" w:eastAsia="Times New Roman" w:hAnsi="Arial" w:cs="Arial"/>
      <w:b/>
      <w:bCs/>
      <w:kern w:val="32"/>
      <w:sz w:val="32"/>
      <w:szCs w:val="32"/>
      <w:lang w:eastAsia="ru-RU"/>
    </w:rPr>
  </w:style>
  <w:style w:type="character" w:customStyle="1" w:styleId="20">
    <w:name w:val="Заголовок 2 Знак"/>
    <w:basedOn w:val="a0"/>
    <w:link w:val="2"/>
    <w:rsid w:val="00961D46"/>
    <w:rPr>
      <w:rFonts w:ascii="Arial" w:eastAsia="Times New Roman" w:hAnsi="Arial" w:cs="Arial"/>
      <w:b/>
      <w:bCs/>
      <w:i/>
      <w:iCs/>
      <w:lang w:eastAsia="ru-RU"/>
    </w:rPr>
  </w:style>
  <w:style w:type="paragraph" w:customStyle="1" w:styleId="ConsPlusNormal">
    <w:name w:val="ConsPlusNormal"/>
    <w:link w:val="ConsPlusNormal0"/>
    <w:rsid w:val="0053761D"/>
    <w:pPr>
      <w:widowControl w:val="0"/>
      <w:autoSpaceDE w:val="0"/>
      <w:autoSpaceDN w:val="0"/>
      <w:jc w:val="left"/>
    </w:pPr>
    <w:rPr>
      <w:rFonts w:ascii="Calibri" w:eastAsia="Times New Roman" w:hAnsi="Calibri" w:cs="Calibri"/>
      <w:sz w:val="22"/>
      <w:szCs w:val="20"/>
      <w:lang w:eastAsia="ru-RU"/>
    </w:rPr>
  </w:style>
  <w:style w:type="paragraph" w:customStyle="1" w:styleId="ConsPlusTitle">
    <w:name w:val="ConsPlusTitle"/>
    <w:rsid w:val="0053761D"/>
    <w:pPr>
      <w:widowControl w:val="0"/>
      <w:autoSpaceDE w:val="0"/>
      <w:autoSpaceDN w:val="0"/>
      <w:jc w:val="left"/>
    </w:pPr>
    <w:rPr>
      <w:rFonts w:ascii="Calibri" w:eastAsia="Times New Roman" w:hAnsi="Calibri" w:cs="Calibri"/>
      <w:b/>
      <w:sz w:val="22"/>
      <w:szCs w:val="20"/>
      <w:lang w:eastAsia="ru-RU"/>
    </w:rPr>
  </w:style>
  <w:style w:type="character" w:customStyle="1" w:styleId="ConsPlusNormal0">
    <w:name w:val="ConsPlusNormal Знак"/>
    <w:link w:val="ConsPlusNormal"/>
    <w:locked/>
    <w:rsid w:val="0053761D"/>
    <w:rPr>
      <w:rFonts w:ascii="Calibri" w:eastAsia="Times New Roman" w:hAnsi="Calibri" w:cs="Calibri"/>
      <w:sz w:val="22"/>
      <w:szCs w:val="20"/>
      <w:lang w:eastAsia="ru-RU"/>
    </w:rPr>
  </w:style>
  <w:style w:type="character" w:styleId="a3">
    <w:name w:val="Hyperlink"/>
    <w:rsid w:val="0053761D"/>
    <w:rPr>
      <w:rFonts w:cs="Times New Roman"/>
      <w:color w:val="0000FF"/>
      <w:u w:val="single"/>
    </w:rPr>
  </w:style>
  <w:style w:type="paragraph" w:styleId="a4">
    <w:name w:val="List Paragraph"/>
    <w:basedOn w:val="a"/>
    <w:qFormat/>
    <w:rsid w:val="0037229C"/>
    <w:pPr>
      <w:ind w:left="720"/>
      <w:contextualSpacing/>
    </w:pPr>
  </w:style>
  <w:style w:type="character" w:customStyle="1" w:styleId="30">
    <w:name w:val="Заголовок 3 Знак"/>
    <w:basedOn w:val="a0"/>
    <w:link w:val="3"/>
    <w:rsid w:val="0037229C"/>
    <w:rPr>
      <w:rFonts w:ascii="Arial" w:eastAsia="Times New Roman" w:hAnsi="Arial"/>
      <w:b/>
      <w:bCs/>
      <w:sz w:val="26"/>
      <w:szCs w:val="26"/>
      <w:lang w:val="x-none" w:eastAsia="x-none"/>
    </w:rPr>
  </w:style>
  <w:style w:type="character" w:customStyle="1" w:styleId="40">
    <w:name w:val="Заголовок 4 Знак"/>
    <w:basedOn w:val="a0"/>
    <w:link w:val="4"/>
    <w:rsid w:val="0037229C"/>
    <w:rPr>
      <w:rFonts w:eastAsia="Times New Roman"/>
      <w:szCs w:val="20"/>
      <w:lang w:val="x-none" w:eastAsia="x-none"/>
    </w:rPr>
  </w:style>
  <w:style w:type="character" w:customStyle="1" w:styleId="50">
    <w:name w:val="Заголовок 5 Знак"/>
    <w:basedOn w:val="a0"/>
    <w:link w:val="5"/>
    <w:rsid w:val="0037229C"/>
    <w:rPr>
      <w:rFonts w:eastAsia="Times New Roman"/>
      <w:b/>
      <w:bCs/>
      <w:i/>
      <w:iCs/>
      <w:sz w:val="26"/>
      <w:szCs w:val="26"/>
      <w:lang w:val="x-none" w:eastAsia="x-none"/>
    </w:rPr>
  </w:style>
  <w:style w:type="paragraph" w:customStyle="1" w:styleId="ConsPlusNonformat">
    <w:name w:val="ConsPlusNonformat"/>
    <w:link w:val="ConsPlusNonformat0"/>
    <w:rsid w:val="0037229C"/>
    <w:pPr>
      <w:widowControl w:val="0"/>
      <w:autoSpaceDE w:val="0"/>
      <w:autoSpaceDN w:val="0"/>
      <w:jc w:val="left"/>
    </w:pPr>
    <w:rPr>
      <w:rFonts w:ascii="Courier New" w:eastAsia="Times New Roman" w:hAnsi="Courier New" w:cs="Courier New"/>
      <w:sz w:val="20"/>
      <w:szCs w:val="20"/>
      <w:lang w:eastAsia="ru-RU"/>
    </w:rPr>
  </w:style>
  <w:style w:type="paragraph" w:customStyle="1" w:styleId="ConsPlusCell">
    <w:name w:val="ConsPlusCell"/>
    <w:rsid w:val="0037229C"/>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37229C"/>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37229C"/>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37229C"/>
    <w:pPr>
      <w:widowControl w:val="0"/>
      <w:autoSpaceDE w:val="0"/>
      <w:autoSpaceDN w:val="0"/>
      <w:jc w:val="left"/>
    </w:pPr>
    <w:rPr>
      <w:rFonts w:ascii="Tahoma" w:eastAsia="Times New Roman" w:hAnsi="Tahoma" w:cs="Tahoma"/>
      <w:sz w:val="26"/>
      <w:szCs w:val="20"/>
      <w:lang w:eastAsia="ru-RU"/>
    </w:rPr>
  </w:style>
  <w:style w:type="paragraph" w:customStyle="1" w:styleId="11">
    <w:name w:val="Основной текст с отступом1"/>
    <w:basedOn w:val="a"/>
    <w:rsid w:val="0037229C"/>
    <w:pPr>
      <w:widowControl w:val="0"/>
      <w:snapToGrid w:val="0"/>
      <w:spacing w:after="120"/>
      <w:ind w:left="283"/>
    </w:pPr>
    <w:rPr>
      <w:sz w:val="20"/>
    </w:rPr>
  </w:style>
  <w:style w:type="paragraph" w:styleId="a5">
    <w:name w:val="header"/>
    <w:basedOn w:val="a"/>
    <w:link w:val="a6"/>
    <w:rsid w:val="0037229C"/>
    <w:pPr>
      <w:tabs>
        <w:tab w:val="center" w:pos="4677"/>
        <w:tab w:val="right" w:pos="9355"/>
      </w:tabs>
    </w:pPr>
    <w:rPr>
      <w:color w:val="212121"/>
      <w:szCs w:val="28"/>
    </w:rPr>
  </w:style>
  <w:style w:type="character" w:customStyle="1" w:styleId="a6">
    <w:name w:val="Верхний колонтитул Знак"/>
    <w:basedOn w:val="a0"/>
    <w:link w:val="a5"/>
    <w:rsid w:val="0037229C"/>
    <w:rPr>
      <w:rFonts w:eastAsia="Times New Roman"/>
      <w:color w:val="212121"/>
      <w:lang w:eastAsia="ru-RU"/>
    </w:rPr>
  </w:style>
  <w:style w:type="character" w:styleId="a7">
    <w:name w:val="page number"/>
    <w:rsid w:val="0037229C"/>
    <w:rPr>
      <w:rFonts w:cs="Times New Roman"/>
    </w:rPr>
  </w:style>
  <w:style w:type="paragraph" w:customStyle="1" w:styleId="21">
    <w:name w:val="Абзац списка2"/>
    <w:basedOn w:val="a"/>
    <w:rsid w:val="0037229C"/>
    <w:pPr>
      <w:ind w:left="720"/>
    </w:pPr>
  </w:style>
  <w:style w:type="character" w:customStyle="1" w:styleId="22">
    <w:name w:val="Основной текст 2 Знак"/>
    <w:link w:val="23"/>
    <w:locked/>
    <w:rsid w:val="0037229C"/>
    <w:rPr>
      <w:rFonts w:ascii="Calibri" w:hAnsi="Calibri"/>
      <w:sz w:val="24"/>
    </w:rPr>
  </w:style>
  <w:style w:type="paragraph" w:styleId="23">
    <w:name w:val="Body Text 2"/>
    <w:basedOn w:val="a"/>
    <w:link w:val="22"/>
    <w:rsid w:val="0037229C"/>
    <w:pPr>
      <w:spacing w:after="120" w:line="480" w:lineRule="auto"/>
    </w:pPr>
    <w:rPr>
      <w:rFonts w:ascii="Calibri" w:eastAsia="Calibri" w:hAnsi="Calibri"/>
      <w:sz w:val="24"/>
      <w:szCs w:val="28"/>
      <w:lang w:eastAsia="en-US"/>
    </w:rPr>
  </w:style>
  <w:style w:type="character" w:customStyle="1" w:styleId="210">
    <w:name w:val="Основной текст 2 Знак1"/>
    <w:basedOn w:val="a0"/>
    <w:rsid w:val="0037229C"/>
    <w:rPr>
      <w:rFonts w:eastAsia="Times New Roman"/>
      <w:szCs w:val="20"/>
      <w:lang w:eastAsia="ru-RU"/>
    </w:rPr>
  </w:style>
  <w:style w:type="paragraph" w:styleId="a8">
    <w:name w:val="footer"/>
    <w:basedOn w:val="a"/>
    <w:link w:val="a9"/>
    <w:rsid w:val="0037229C"/>
    <w:pPr>
      <w:tabs>
        <w:tab w:val="center" w:pos="4677"/>
        <w:tab w:val="right" w:pos="9355"/>
      </w:tabs>
    </w:pPr>
    <w:rPr>
      <w:color w:val="212121"/>
      <w:szCs w:val="28"/>
      <w:lang w:val="x-none" w:eastAsia="x-none"/>
    </w:rPr>
  </w:style>
  <w:style w:type="character" w:customStyle="1" w:styleId="a9">
    <w:name w:val="Нижний колонтитул Знак"/>
    <w:basedOn w:val="a0"/>
    <w:link w:val="a8"/>
    <w:rsid w:val="0037229C"/>
    <w:rPr>
      <w:rFonts w:eastAsia="Times New Roman"/>
      <w:color w:val="212121"/>
      <w:lang w:val="x-none" w:eastAsia="x-none"/>
    </w:rPr>
  </w:style>
  <w:style w:type="paragraph" w:styleId="aa">
    <w:name w:val="Balloon Text"/>
    <w:basedOn w:val="a"/>
    <w:link w:val="ab"/>
    <w:rsid w:val="0037229C"/>
    <w:rPr>
      <w:rFonts w:ascii="Tahoma" w:hAnsi="Tahoma"/>
      <w:color w:val="212121"/>
      <w:sz w:val="16"/>
      <w:szCs w:val="16"/>
      <w:lang w:val="x-none" w:eastAsia="x-none"/>
    </w:rPr>
  </w:style>
  <w:style w:type="character" w:customStyle="1" w:styleId="ab">
    <w:name w:val="Текст выноски Знак"/>
    <w:basedOn w:val="a0"/>
    <w:link w:val="aa"/>
    <w:rsid w:val="0037229C"/>
    <w:rPr>
      <w:rFonts w:ascii="Tahoma" w:eastAsia="Times New Roman" w:hAnsi="Tahoma"/>
      <w:color w:val="212121"/>
      <w:sz w:val="16"/>
      <w:szCs w:val="16"/>
      <w:lang w:val="x-none" w:eastAsia="x-none"/>
    </w:rPr>
  </w:style>
  <w:style w:type="character" w:styleId="ac">
    <w:name w:val="annotation reference"/>
    <w:rsid w:val="0037229C"/>
    <w:rPr>
      <w:sz w:val="16"/>
      <w:szCs w:val="16"/>
    </w:rPr>
  </w:style>
  <w:style w:type="paragraph" w:styleId="ad">
    <w:name w:val="annotation text"/>
    <w:basedOn w:val="a"/>
    <w:link w:val="ae"/>
    <w:rsid w:val="0037229C"/>
    <w:rPr>
      <w:color w:val="212121"/>
      <w:sz w:val="20"/>
      <w:lang w:val="x-none" w:eastAsia="x-none"/>
    </w:rPr>
  </w:style>
  <w:style w:type="character" w:customStyle="1" w:styleId="ae">
    <w:name w:val="Текст примечания Знак"/>
    <w:basedOn w:val="a0"/>
    <w:link w:val="ad"/>
    <w:rsid w:val="0037229C"/>
    <w:rPr>
      <w:rFonts w:eastAsia="Times New Roman"/>
      <w:color w:val="212121"/>
      <w:sz w:val="20"/>
      <w:szCs w:val="20"/>
      <w:lang w:val="x-none" w:eastAsia="x-none"/>
    </w:rPr>
  </w:style>
  <w:style w:type="paragraph" w:styleId="af">
    <w:name w:val="annotation subject"/>
    <w:basedOn w:val="ad"/>
    <w:next w:val="ad"/>
    <w:link w:val="af0"/>
    <w:rsid w:val="0037229C"/>
    <w:rPr>
      <w:b/>
      <w:bCs/>
    </w:rPr>
  </w:style>
  <w:style w:type="character" w:customStyle="1" w:styleId="af0">
    <w:name w:val="Тема примечания Знак"/>
    <w:basedOn w:val="ae"/>
    <w:link w:val="af"/>
    <w:rsid w:val="0037229C"/>
    <w:rPr>
      <w:rFonts w:eastAsia="Times New Roman"/>
      <w:b/>
      <w:bCs/>
      <w:color w:val="212121"/>
      <w:sz w:val="20"/>
      <w:szCs w:val="20"/>
      <w:lang w:val="x-none" w:eastAsia="x-none"/>
    </w:rPr>
  </w:style>
  <w:style w:type="character" w:customStyle="1" w:styleId="110">
    <w:name w:val="Заголовок 1 Знак1"/>
    <w:locked/>
    <w:rsid w:val="0037229C"/>
    <w:rPr>
      <w:rFonts w:ascii="Arial" w:eastAsia="Times New Roman" w:hAnsi="Arial" w:cs="Arial"/>
      <w:b/>
      <w:bCs/>
      <w:kern w:val="32"/>
      <w:sz w:val="32"/>
      <w:szCs w:val="32"/>
      <w:lang w:eastAsia="ru-RU"/>
    </w:rPr>
  </w:style>
  <w:style w:type="paragraph" w:customStyle="1" w:styleId="af1">
    <w:name w:val="я"/>
    <w:basedOn w:val="1"/>
    <w:autoRedefine/>
    <w:rsid w:val="0037229C"/>
    <w:pPr>
      <w:overflowPunct/>
      <w:autoSpaceDE/>
      <w:autoSpaceDN/>
      <w:adjustRightInd/>
      <w:spacing w:before="0" w:after="0"/>
    </w:pPr>
    <w:rPr>
      <w:rFonts w:ascii="Times New Roman" w:hAnsi="Times New Roman" w:cs="Times New Roman"/>
      <w:bCs w:val="0"/>
      <w:kern w:val="28"/>
      <w:sz w:val="28"/>
    </w:rPr>
  </w:style>
  <w:style w:type="paragraph" w:customStyle="1" w:styleId="31">
    <w:name w:val="Стиль3"/>
    <w:basedOn w:val="2"/>
    <w:rsid w:val="0037229C"/>
    <w:pPr>
      <w:spacing w:before="0" w:after="0"/>
      <w:ind w:firstLine="709"/>
      <w:jc w:val="both"/>
    </w:pPr>
    <w:rPr>
      <w:rFonts w:ascii="Times New Roman" w:hAnsi="Times New Roman" w:cs="Times New Roman"/>
      <w:b w:val="0"/>
      <w:bCs w:val="0"/>
      <w:i w:val="0"/>
      <w:iCs w:val="0"/>
      <w:color w:val="000000"/>
      <w:szCs w:val="20"/>
    </w:rPr>
  </w:style>
  <w:style w:type="paragraph" w:customStyle="1" w:styleId="24">
    <w:name w:val="Стиль2"/>
    <w:basedOn w:val="a"/>
    <w:autoRedefine/>
    <w:rsid w:val="0037229C"/>
    <w:pPr>
      <w:autoSpaceDE w:val="0"/>
      <w:autoSpaceDN w:val="0"/>
      <w:jc w:val="center"/>
    </w:pPr>
    <w:rPr>
      <w:noProof/>
    </w:rPr>
  </w:style>
  <w:style w:type="paragraph" w:styleId="af2">
    <w:name w:val="Title"/>
    <w:basedOn w:val="a"/>
    <w:link w:val="af3"/>
    <w:qFormat/>
    <w:rsid w:val="0037229C"/>
    <w:pPr>
      <w:jc w:val="center"/>
    </w:pPr>
    <w:rPr>
      <w:b/>
      <w:lang w:val="x-none" w:eastAsia="x-none"/>
    </w:rPr>
  </w:style>
  <w:style w:type="character" w:customStyle="1" w:styleId="af3">
    <w:name w:val="Название Знак"/>
    <w:basedOn w:val="a0"/>
    <w:link w:val="af2"/>
    <w:rsid w:val="0037229C"/>
    <w:rPr>
      <w:rFonts w:eastAsia="Times New Roman"/>
      <w:b/>
      <w:szCs w:val="20"/>
      <w:lang w:val="x-none" w:eastAsia="x-none"/>
    </w:rPr>
  </w:style>
  <w:style w:type="paragraph" w:customStyle="1" w:styleId="ConsTitle">
    <w:name w:val="ConsTitle"/>
    <w:rsid w:val="0037229C"/>
    <w:pPr>
      <w:widowControl w:val="0"/>
      <w:autoSpaceDE w:val="0"/>
      <w:autoSpaceDN w:val="0"/>
      <w:adjustRightInd w:val="0"/>
      <w:jc w:val="left"/>
    </w:pPr>
    <w:rPr>
      <w:rFonts w:ascii="Arial" w:eastAsia="Times New Roman" w:hAnsi="Arial" w:cs="Arial"/>
      <w:b/>
      <w:bCs/>
      <w:sz w:val="20"/>
      <w:szCs w:val="20"/>
      <w:lang w:eastAsia="ru-RU"/>
    </w:rPr>
  </w:style>
  <w:style w:type="paragraph" w:customStyle="1" w:styleId="12">
    <w:name w:val="Абзац списка1"/>
    <w:basedOn w:val="a"/>
    <w:link w:val="ListParagraphChar"/>
    <w:rsid w:val="0037229C"/>
    <w:pPr>
      <w:ind w:left="720"/>
    </w:pPr>
    <w:rPr>
      <w:sz w:val="24"/>
      <w:szCs w:val="24"/>
      <w:lang w:val="x-none" w:eastAsia="x-none"/>
    </w:rPr>
  </w:style>
  <w:style w:type="paragraph" w:styleId="af4">
    <w:name w:val="Body Text"/>
    <w:basedOn w:val="a"/>
    <w:link w:val="af5"/>
    <w:rsid w:val="0037229C"/>
    <w:pPr>
      <w:autoSpaceDE w:val="0"/>
      <w:autoSpaceDN w:val="0"/>
      <w:adjustRightInd w:val="0"/>
      <w:jc w:val="center"/>
    </w:pPr>
    <w:rPr>
      <w:b/>
      <w:szCs w:val="28"/>
      <w:lang w:val="x-none" w:eastAsia="x-none"/>
    </w:rPr>
  </w:style>
  <w:style w:type="character" w:customStyle="1" w:styleId="af5">
    <w:name w:val="Основной текст Знак"/>
    <w:basedOn w:val="a0"/>
    <w:link w:val="af4"/>
    <w:rsid w:val="0037229C"/>
    <w:rPr>
      <w:rFonts w:eastAsia="Times New Roman"/>
      <w:b/>
      <w:lang w:val="x-none" w:eastAsia="x-none"/>
    </w:rPr>
  </w:style>
  <w:style w:type="character" w:customStyle="1" w:styleId="13">
    <w:name w:val="Знак Знак1"/>
    <w:rsid w:val="0037229C"/>
    <w:rPr>
      <w:sz w:val="24"/>
      <w:lang w:val="ru-RU" w:eastAsia="ru-RU"/>
    </w:rPr>
  </w:style>
  <w:style w:type="paragraph" w:customStyle="1" w:styleId="14">
    <w:name w:val="1"/>
    <w:basedOn w:val="a"/>
    <w:autoRedefine/>
    <w:rsid w:val="0037229C"/>
    <w:pPr>
      <w:spacing w:after="160" w:line="240" w:lineRule="exact"/>
    </w:pPr>
    <w:rPr>
      <w:lang w:val="en-US" w:eastAsia="en-US"/>
    </w:rPr>
  </w:style>
  <w:style w:type="character" w:customStyle="1" w:styleId="ConsPlusNonformat0">
    <w:name w:val="ConsPlusNonformat Знак"/>
    <w:link w:val="ConsPlusNonformat"/>
    <w:locked/>
    <w:rsid w:val="0037229C"/>
    <w:rPr>
      <w:rFonts w:ascii="Courier New" w:eastAsia="Times New Roman" w:hAnsi="Courier New" w:cs="Courier New"/>
      <w:sz w:val="20"/>
      <w:szCs w:val="20"/>
      <w:lang w:eastAsia="ru-RU"/>
    </w:rPr>
  </w:style>
  <w:style w:type="paragraph" w:customStyle="1" w:styleId="15">
    <w:name w:val="1 Знак"/>
    <w:basedOn w:val="a"/>
    <w:rsid w:val="0037229C"/>
    <w:pPr>
      <w:spacing w:before="100" w:beforeAutospacing="1" w:after="100" w:afterAutospacing="1"/>
    </w:pPr>
    <w:rPr>
      <w:rFonts w:ascii="Tahoma" w:hAnsi="Tahoma"/>
      <w:sz w:val="20"/>
      <w:lang w:val="en-US" w:eastAsia="en-US"/>
    </w:rPr>
  </w:style>
  <w:style w:type="paragraph" w:customStyle="1" w:styleId="CharChar">
    <w:name w:val="Char Char"/>
    <w:basedOn w:val="a"/>
    <w:autoRedefine/>
    <w:rsid w:val="0037229C"/>
    <w:pPr>
      <w:spacing w:after="160" w:line="240" w:lineRule="exact"/>
    </w:pPr>
    <w:rPr>
      <w:lang w:val="en-US" w:eastAsia="en-US"/>
    </w:rPr>
  </w:style>
  <w:style w:type="character" w:customStyle="1" w:styleId="af6">
    <w:name w:val="Гипертекстовая ссылка"/>
    <w:rsid w:val="0037229C"/>
    <w:rPr>
      <w:color w:val="008000"/>
    </w:rPr>
  </w:style>
  <w:style w:type="paragraph" w:customStyle="1" w:styleId="af7">
    <w:name w:val="Прижатый влево"/>
    <w:basedOn w:val="a"/>
    <w:next w:val="a"/>
    <w:rsid w:val="0037229C"/>
    <w:pPr>
      <w:autoSpaceDE w:val="0"/>
      <w:autoSpaceDN w:val="0"/>
      <w:adjustRightInd w:val="0"/>
    </w:pPr>
    <w:rPr>
      <w:rFonts w:ascii="Arial" w:hAnsi="Arial" w:cs="Arial"/>
      <w:sz w:val="24"/>
      <w:szCs w:val="24"/>
    </w:rPr>
  </w:style>
  <w:style w:type="paragraph" w:customStyle="1" w:styleId="af8">
    <w:name w:val="Знак"/>
    <w:basedOn w:val="a"/>
    <w:rsid w:val="0037229C"/>
    <w:pPr>
      <w:spacing w:after="160" w:line="240" w:lineRule="exact"/>
    </w:pPr>
    <w:rPr>
      <w:rFonts w:ascii="Verdana" w:hAnsi="Verdana"/>
      <w:sz w:val="20"/>
      <w:lang w:val="en-US" w:eastAsia="en-US"/>
    </w:rPr>
  </w:style>
  <w:style w:type="character" w:styleId="af9">
    <w:name w:val="Strong"/>
    <w:uiPriority w:val="22"/>
    <w:qFormat/>
    <w:rsid w:val="0037229C"/>
    <w:rPr>
      <w:b/>
    </w:rPr>
  </w:style>
  <w:style w:type="paragraph" w:customStyle="1" w:styleId="16">
    <w:name w:val="Текст1"/>
    <w:basedOn w:val="a"/>
    <w:rsid w:val="0037229C"/>
    <w:rPr>
      <w:rFonts w:ascii="Courier New" w:hAnsi="Courier New"/>
      <w:sz w:val="20"/>
    </w:rPr>
  </w:style>
  <w:style w:type="paragraph" w:customStyle="1" w:styleId="ConsNonformat">
    <w:name w:val="ConsNonformat"/>
    <w:rsid w:val="0037229C"/>
    <w:pPr>
      <w:widowControl w:val="0"/>
      <w:jc w:val="left"/>
    </w:pPr>
    <w:rPr>
      <w:rFonts w:ascii="Courier New" w:eastAsia="Times New Roman" w:hAnsi="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7229C"/>
    <w:pPr>
      <w:spacing w:before="100" w:beforeAutospacing="1" w:after="100" w:afterAutospacing="1"/>
    </w:pPr>
    <w:rPr>
      <w:rFonts w:ascii="Tahoma" w:hAnsi="Tahoma"/>
      <w:sz w:val="20"/>
      <w:lang w:val="en-US" w:eastAsia="en-US"/>
    </w:rPr>
  </w:style>
  <w:style w:type="paragraph" w:styleId="HTML">
    <w:name w:val="HTML Preformatted"/>
    <w:basedOn w:val="a"/>
    <w:link w:val="HTML0"/>
    <w:rsid w:val="0037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lang w:val="x-none" w:eastAsia="x-none"/>
    </w:rPr>
  </w:style>
  <w:style w:type="character" w:customStyle="1" w:styleId="HTML0">
    <w:name w:val="Стандартный HTML Знак"/>
    <w:basedOn w:val="a0"/>
    <w:link w:val="HTML"/>
    <w:rsid w:val="0037229C"/>
    <w:rPr>
      <w:rFonts w:ascii="Courier New" w:eastAsia="Times New Roman" w:hAnsi="Courier New"/>
      <w:color w:val="000000"/>
      <w:sz w:val="20"/>
      <w:szCs w:val="20"/>
      <w:lang w:val="x-none" w:eastAsia="x-none"/>
    </w:rPr>
  </w:style>
  <w:style w:type="paragraph" w:customStyle="1" w:styleId="afa">
    <w:name w:val="Заголовок документа"/>
    <w:basedOn w:val="a"/>
    <w:rsid w:val="0037229C"/>
    <w:pPr>
      <w:widowControl w:val="0"/>
      <w:spacing w:after="20"/>
      <w:ind w:left="567" w:right="567"/>
      <w:jc w:val="center"/>
    </w:pPr>
    <w:rPr>
      <w:rFonts w:ascii="Arial Black" w:hAnsi="Arial Black"/>
      <w:sz w:val="36"/>
      <w:szCs w:val="36"/>
      <w:lang w:val="en-US" w:eastAsia="en-US"/>
    </w:rPr>
  </w:style>
  <w:style w:type="paragraph" w:styleId="25">
    <w:name w:val="Body Text Indent 2"/>
    <w:basedOn w:val="a"/>
    <w:link w:val="26"/>
    <w:rsid w:val="0037229C"/>
    <w:pPr>
      <w:spacing w:after="120" w:line="480" w:lineRule="auto"/>
      <w:ind w:left="283"/>
    </w:pPr>
    <w:rPr>
      <w:sz w:val="24"/>
      <w:szCs w:val="24"/>
      <w:lang w:val="x-none" w:eastAsia="x-none"/>
    </w:rPr>
  </w:style>
  <w:style w:type="character" w:customStyle="1" w:styleId="26">
    <w:name w:val="Основной текст с отступом 2 Знак"/>
    <w:basedOn w:val="a0"/>
    <w:link w:val="25"/>
    <w:rsid w:val="0037229C"/>
    <w:rPr>
      <w:rFonts w:eastAsia="Times New Roman"/>
      <w:sz w:val="24"/>
      <w:szCs w:val="24"/>
      <w:lang w:val="x-none" w:eastAsia="x-none"/>
    </w:rPr>
  </w:style>
  <w:style w:type="paragraph" w:customStyle="1" w:styleId="afb">
    <w:name w:val="Основной"/>
    <w:basedOn w:val="a"/>
    <w:rsid w:val="0037229C"/>
    <w:pPr>
      <w:spacing w:after="20"/>
      <w:ind w:firstLine="709"/>
      <w:jc w:val="both"/>
    </w:pPr>
  </w:style>
  <w:style w:type="paragraph" w:customStyle="1" w:styleId="17">
    <w:name w:val="Без интервала1"/>
    <w:link w:val="NoSpacingChar5"/>
    <w:rsid w:val="0037229C"/>
    <w:pPr>
      <w:jc w:val="left"/>
    </w:pPr>
    <w:rPr>
      <w:rFonts w:ascii="Calibri" w:eastAsia="Times New Roman" w:hAnsi="Calibri"/>
      <w:sz w:val="22"/>
      <w:szCs w:val="22"/>
    </w:rPr>
  </w:style>
  <w:style w:type="paragraph" w:styleId="32">
    <w:name w:val="Body Text Indent 3"/>
    <w:basedOn w:val="a"/>
    <w:link w:val="33"/>
    <w:rsid w:val="0037229C"/>
    <w:pPr>
      <w:spacing w:after="120"/>
      <w:ind w:left="283"/>
    </w:pPr>
    <w:rPr>
      <w:sz w:val="16"/>
      <w:szCs w:val="16"/>
      <w:lang w:val="x-none" w:eastAsia="x-none"/>
    </w:rPr>
  </w:style>
  <w:style w:type="character" w:customStyle="1" w:styleId="33">
    <w:name w:val="Основной текст с отступом 3 Знак"/>
    <w:basedOn w:val="a0"/>
    <w:link w:val="32"/>
    <w:rsid w:val="0037229C"/>
    <w:rPr>
      <w:rFonts w:eastAsia="Times New Roman"/>
      <w:sz w:val="16"/>
      <w:szCs w:val="16"/>
      <w:lang w:val="x-none" w:eastAsia="x-none"/>
    </w:rPr>
  </w:style>
  <w:style w:type="paragraph" w:customStyle="1" w:styleId="41">
    <w:name w:val="Обычный (веб)4"/>
    <w:basedOn w:val="a"/>
    <w:rsid w:val="0037229C"/>
    <w:rPr>
      <w:sz w:val="24"/>
      <w:szCs w:val="24"/>
    </w:rPr>
  </w:style>
  <w:style w:type="character" w:customStyle="1" w:styleId="18">
    <w:name w:val="Основной шрифт абзаца1"/>
    <w:rsid w:val="0037229C"/>
  </w:style>
  <w:style w:type="paragraph" w:customStyle="1" w:styleId="afc">
    <w:name w:val="Заголовок"/>
    <w:basedOn w:val="a"/>
    <w:next w:val="af4"/>
    <w:rsid w:val="0037229C"/>
    <w:pPr>
      <w:keepNext/>
      <w:suppressAutoHyphens/>
      <w:spacing w:before="240" w:after="120"/>
    </w:pPr>
    <w:rPr>
      <w:rFonts w:ascii="Arial" w:hAnsi="Arial" w:cs="Mangal"/>
      <w:szCs w:val="28"/>
      <w:lang w:eastAsia="ar-SA"/>
    </w:rPr>
  </w:style>
  <w:style w:type="paragraph" w:styleId="afd">
    <w:name w:val="List"/>
    <w:basedOn w:val="af4"/>
    <w:rsid w:val="0037229C"/>
    <w:pPr>
      <w:suppressAutoHyphens/>
      <w:autoSpaceDE/>
      <w:autoSpaceDN/>
      <w:adjustRightInd/>
      <w:spacing w:after="120"/>
      <w:jc w:val="left"/>
    </w:pPr>
    <w:rPr>
      <w:rFonts w:ascii="Arial" w:hAnsi="Arial" w:cs="Mangal"/>
      <w:b w:val="0"/>
      <w:sz w:val="24"/>
      <w:szCs w:val="24"/>
      <w:lang w:eastAsia="ar-SA"/>
    </w:rPr>
  </w:style>
  <w:style w:type="paragraph" w:customStyle="1" w:styleId="19">
    <w:name w:val="Название1"/>
    <w:basedOn w:val="a"/>
    <w:rsid w:val="0037229C"/>
    <w:pPr>
      <w:suppressLineNumbers/>
      <w:suppressAutoHyphens/>
      <w:spacing w:before="120" w:after="120"/>
    </w:pPr>
    <w:rPr>
      <w:rFonts w:ascii="Arial" w:hAnsi="Arial" w:cs="Mangal"/>
      <w:i/>
      <w:iCs/>
      <w:sz w:val="20"/>
      <w:szCs w:val="24"/>
      <w:lang w:eastAsia="ar-SA"/>
    </w:rPr>
  </w:style>
  <w:style w:type="paragraph" w:customStyle="1" w:styleId="1a">
    <w:name w:val="Указатель1"/>
    <w:basedOn w:val="a"/>
    <w:rsid w:val="0037229C"/>
    <w:pPr>
      <w:suppressLineNumbers/>
      <w:suppressAutoHyphens/>
    </w:pPr>
    <w:rPr>
      <w:rFonts w:ascii="Arial" w:hAnsi="Arial" w:cs="Mangal"/>
      <w:sz w:val="24"/>
      <w:szCs w:val="24"/>
      <w:lang w:eastAsia="ar-SA"/>
    </w:rPr>
  </w:style>
  <w:style w:type="paragraph" w:customStyle="1" w:styleId="afe">
    <w:name w:val="Содержимое таблицы"/>
    <w:basedOn w:val="a"/>
    <w:rsid w:val="0037229C"/>
    <w:pPr>
      <w:suppressLineNumbers/>
      <w:suppressAutoHyphens/>
    </w:pPr>
    <w:rPr>
      <w:sz w:val="24"/>
      <w:szCs w:val="24"/>
      <w:lang w:eastAsia="ar-SA"/>
    </w:rPr>
  </w:style>
  <w:style w:type="paragraph" w:customStyle="1" w:styleId="aff">
    <w:name w:val="Заголовок таблицы"/>
    <w:basedOn w:val="afe"/>
    <w:rsid w:val="0037229C"/>
    <w:pPr>
      <w:jc w:val="center"/>
    </w:pPr>
    <w:rPr>
      <w:b/>
      <w:bCs/>
    </w:rPr>
  </w:style>
  <w:style w:type="paragraph" w:customStyle="1" w:styleId="aff0">
    <w:name w:val="Содержимое врезки"/>
    <w:basedOn w:val="af4"/>
    <w:rsid w:val="0037229C"/>
    <w:pPr>
      <w:suppressAutoHyphens/>
      <w:autoSpaceDE/>
      <w:autoSpaceDN/>
      <w:adjustRightInd/>
      <w:spacing w:after="120"/>
      <w:jc w:val="left"/>
    </w:pPr>
    <w:rPr>
      <w:b w:val="0"/>
      <w:sz w:val="24"/>
      <w:szCs w:val="24"/>
      <w:lang w:eastAsia="ar-SA"/>
    </w:rPr>
  </w:style>
  <w:style w:type="paragraph" w:customStyle="1" w:styleId="96">
    <w:name w:val="стиль96"/>
    <w:basedOn w:val="a"/>
    <w:rsid w:val="0037229C"/>
    <w:pPr>
      <w:spacing w:before="100" w:beforeAutospacing="1" w:after="100" w:afterAutospacing="1"/>
    </w:pPr>
    <w:rPr>
      <w:sz w:val="24"/>
      <w:szCs w:val="24"/>
    </w:rPr>
  </w:style>
  <w:style w:type="paragraph" w:styleId="aff1">
    <w:name w:val="Body Text Indent"/>
    <w:aliases w:val="Основной текст 1,Нумерованный список !!,Надин стиль"/>
    <w:basedOn w:val="a"/>
    <w:link w:val="aff2"/>
    <w:rsid w:val="0037229C"/>
    <w:pPr>
      <w:spacing w:after="120"/>
      <w:ind w:left="283"/>
    </w:pPr>
    <w:rPr>
      <w:szCs w:val="28"/>
      <w:lang w:val="x-none" w:eastAsia="x-none"/>
    </w:rPr>
  </w:style>
  <w:style w:type="character" w:customStyle="1" w:styleId="aff2">
    <w:name w:val="Основной текст с отступом Знак"/>
    <w:aliases w:val="Основной текст 1 Знак1,Нумерованный список !! Знак1,Надин стиль Знак"/>
    <w:basedOn w:val="a0"/>
    <w:link w:val="aff1"/>
    <w:rsid w:val="0037229C"/>
    <w:rPr>
      <w:rFonts w:eastAsia="Times New Roman"/>
      <w:lang w:val="x-none" w:eastAsia="x-none"/>
    </w:rPr>
  </w:style>
  <w:style w:type="paragraph" w:customStyle="1" w:styleId="111">
    <w:name w:val="Абзац списка11"/>
    <w:basedOn w:val="a"/>
    <w:rsid w:val="0037229C"/>
    <w:pPr>
      <w:ind w:left="720"/>
    </w:pPr>
    <w:rPr>
      <w:sz w:val="24"/>
      <w:szCs w:val="24"/>
    </w:rPr>
  </w:style>
  <w:style w:type="character" w:customStyle="1" w:styleId="112">
    <w:name w:val="Знак Знак11"/>
    <w:rsid w:val="0037229C"/>
    <w:rPr>
      <w:sz w:val="24"/>
      <w:lang w:val="ru-RU" w:eastAsia="ru-RU"/>
    </w:rPr>
  </w:style>
  <w:style w:type="paragraph" w:customStyle="1" w:styleId="CharChar4">
    <w:name w:val="Char Char4"/>
    <w:basedOn w:val="a"/>
    <w:autoRedefine/>
    <w:rsid w:val="0037229C"/>
    <w:pPr>
      <w:spacing w:after="160" w:line="240" w:lineRule="exact"/>
    </w:pPr>
    <w:rPr>
      <w:lang w:val="en-US" w:eastAsia="en-US"/>
    </w:rPr>
  </w:style>
  <w:style w:type="paragraph" w:customStyle="1" w:styleId="113">
    <w:name w:val="Текст11"/>
    <w:basedOn w:val="a"/>
    <w:rsid w:val="0037229C"/>
    <w:rPr>
      <w:rFonts w:ascii="Courier New" w:hAnsi="Courier New"/>
      <w:sz w:val="2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37229C"/>
    <w:pPr>
      <w:spacing w:before="100" w:beforeAutospacing="1" w:after="100" w:afterAutospacing="1"/>
    </w:pPr>
    <w:rPr>
      <w:rFonts w:ascii="Tahoma" w:hAnsi="Tahoma"/>
      <w:sz w:val="20"/>
      <w:lang w:val="en-US" w:eastAsia="en-US"/>
    </w:rPr>
  </w:style>
  <w:style w:type="character" w:customStyle="1" w:styleId="apple-converted-space">
    <w:name w:val="apple-converted-space"/>
    <w:rsid w:val="0037229C"/>
    <w:rPr>
      <w:rFonts w:cs="Times New Roman"/>
    </w:rPr>
  </w:style>
  <w:style w:type="character" w:styleId="aff3">
    <w:name w:val="Emphasis"/>
    <w:qFormat/>
    <w:rsid w:val="0037229C"/>
    <w:rPr>
      <w:i/>
    </w:rPr>
  </w:style>
  <w:style w:type="paragraph" w:customStyle="1" w:styleId="CharChar1">
    <w:name w:val="Char Char1"/>
    <w:basedOn w:val="a"/>
    <w:autoRedefine/>
    <w:rsid w:val="0037229C"/>
    <w:pPr>
      <w:spacing w:after="160" w:line="240" w:lineRule="exact"/>
    </w:pPr>
    <w:rPr>
      <w:lang w:val="en-US" w:eastAsia="en-US"/>
    </w:rPr>
  </w:style>
  <w:style w:type="paragraph" w:customStyle="1" w:styleId="aff4">
    <w:name w:val="Нормальный (таблица)"/>
    <w:basedOn w:val="a"/>
    <w:next w:val="a"/>
    <w:rsid w:val="0037229C"/>
    <w:pPr>
      <w:widowControl w:val="0"/>
      <w:autoSpaceDE w:val="0"/>
      <w:autoSpaceDN w:val="0"/>
      <w:adjustRightInd w:val="0"/>
      <w:jc w:val="both"/>
    </w:pPr>
    <w:rPr>
      <w:rFonts w:ascii="Arial" w:hAnsi="Arial" w:cs="Arial"/>
      <w:sz w:val="24"/>
      <w:szCs w:val="24"/>
    </w:rPr>
  </w:style>
  <w:style w:type="paragraph" w:styleId="aff5">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w:basedOn w:val="a"/>
    <w:link w:val="aff6"/>
    <w:uiPriority w:val="99"/>
    <w:rsid w:val="0037229C"/>
    <w:pPr>
      <w:spacing w:before="120" w:after="120"/>
      <w:jc w:val="both"/>
    </w:pPr>
    <w:rPr>
      <w:sz w:val="24"/>
      <w:szCs w:val="24"/>
      <w:lang w:val="x-none" w:eastAsia="x-none"/>
    </w:rPr>
  </w:style>
  <w:style w:type="paragraph" w:customStyle="1" w:styleId="aff7">
    <w:name w:val="Знак Знак Знак Знак"/>
    <w:basedOn w:val="a"/>
    <w:rsid w:val="0037229C"/>
    <w:pPr>
      <w:spacing w:before="100" w:beforeAutospacing="1" w:after="100" w:afterAutospacing="1"/>
    </w:pPr>
    <w:rPr>
      <w:rFonts w:ascii="Tahoma" w:hAnsi="Tahoma"/>
      <w:sz w:val="20"/>
      <w:lang w:val="en-US" w:eastAsia="en-US"/>
    </w:rPr>
  </w:style>
  <w:style w:type="paragraph" w:customStyle="1" w:styleId="11Char">
    <w:name w:val="Знак1 Знак Знак Знак Знак Знак Знак Знак Знак1 Char"/>
    <w:basedOn w:val="a"/>
    <w:rsid w:val="0037229C"/>
    <w:pPr>
      <w:spacing w:after="160" w:line="240" w:lineRule="exact"/>
    </w:pPr>
    <w:rPr>
      <w:rFonts w:ascii="Verdana" w:hAnsi="Verdana"/>
      <w:sz w:val="20"/>
      <w:lang w:val="en-US" w:eastAsia="en-US"/>
    </w:rPr>
  </w:style>
  <w:style w:type="paragraph" w:styleId="34">
    <w:name w:val="Body Text 3"/>
    <w:basedOn w:val="a"/>
    <w:link w:val="35"/>
    <w:rsid w:val="0037229C"/>
    <w:pPr>
      <w:spacing w:after="120"/>
    </w:pPr>
    <w:rPr>
      <w:sz w:val="16"/>
      <w:szCs w:val="16"/>
      <w:lang w:val="x-none" w:eastAsia="x-none"/>
    </w:rPr>
  </w:style>
  <w:style w:type="character" w:customStyle="1" w:styleId="35">
    <w:name w:val="Основной текст 3 Знак"/>
    <w:basedOn w:val="a0"/>
    <w:link w:val="34"/>
    <w:rsid w:val="0037229C"/>
    <w:rPr>
      <w:rFonts w:eastAsia="Times New Roman"/>
      <w:sz w:val="16"/>
      <w:szCs w:val="16"/>
      <w:lang w:val="x-none" w:eastAsia="x-none"/>
    </w:rPr>
  </w:style>
  <w:style w:type="paragraph" w:customStyle="1" w:styleId="aff8">
    <w:name w:val="Знак Знак Знак"/>
    <w:basedOn w:val="a"/>
    <w:rsid w:val="0037229C"/>
    <w:pPr>
      <w:spacing w:before="100" w:beforeAutospacing="1" w:after="100" w:afterAutospacing="1"/>
    </w:pPr>
    <w:rPr>
      <w:rFonts w:ascii="Tahoma" w:hAnsi="Tahoma"/>
      <w:sz w:val="20"/>
      <w:lang w:val="en-US" w:eastAsia="en-US"/>
    </w:rPr>
  </w:style>
  <w:style w:type="paragraph" w:styleId="aff9">
    <w:name w:val="Document Map"/>
    <w:basedOn w:val="a"/>
    <w:link w:val="affa"/>
    <w:rsid w:val="0037229C"/>
    <w:rPr>
      <w:rFonts w:ascii="Tahoma" w:hAnsi="Tahoma"/>
      <w:sz w:val="16"/>
      <w:szCs w:val="16"/>
      <w:lang w:val="x-none" w:eastAsia="x-none"/>
    </w:rPr>
  </w:style>
  <w:style w:type="character" w:customStyle="1" w:styleId="affa">
    <w:name w:val="Схема документа Знак"/>
    <w:basedOn w:val="a0"/>
    <w:link w:val="aff9"/>
    <w:rsid w:val="0037229C"/>
    <w:rPr>
      <w:rFonts w:ascii="Tahoma" w:eastAsia="Times New Roman" w:hAnsi="Tahoma"/>
      <w:sz w:val="16"/>
      <w:szCs w:val="16"/>
      <w:lang w:val="x-none" w:eastAsia="x-none"/>
    </w:rPr>
  </w:style>
  <w:style w:type="character" w:customStyle="1" w:styleId="st">
    <w:name w:val="st"/>
    <w:rsid w:val="0037229C"/>
    <w:rPr>
      <w:rFonts w:cs="Times New Roman"/>
    </w:rPr>
  </w:style>
  <w:style w:type="paragraph" w:customStyle="1" w:styleId="11Char1">
    <w:name w:val="Знак1 Знак Знак Знак Знак Знак Знак Знак Знак1 Char1"/>
    <w:basedOn w:val="a"/>
    <w:rsid w:val="0037229C"/>
    <w:pPr>
      <w:spacing w:after="160" w:line="240" w:lineRule="exact"/>
    </w:pPr>
    <w:rPr>
      <w:rFonts w:ascii="Verdana" w:hAnsi="Verdana"/>
      <w:sz w:val="20"/>
      <w:lang w:val="en-US" w:eastAsia="en-US"/>
    </w:rPr>
  </w:style>
  <w:style w:type="paragraph" w:customStyle="1" w:styleId="consplusnormal1">
    <w:name w:val="consplusnormal"/>
    <w:basedOn w:val="a"/>
    <w:rsid w:val="0037229C"/>
    <w:pPr>
      <w:autoSpaceDE w:val="0"/>
      <w:autoSpaceDN w:val="0"/>
      <w:ind w:firstLine="720"/>
    </w:pPr>
    <w:rPr>
      <w:rFonts w:ascii="Arial" w:hAnsi="Arial" w:cs="Arial"/>
      <w:sz w:val="20"/>
    </w:rPr>
  </w:style>
  <w:style w:type="character" w:customStyle="1" w:styleId="affb">
    <w:name w:val="Текст в табл"/>
    <w:rsid w:val="0037229C"/>
    <w:rPr>
      <w:rFonts w:ascii="Arial" w:hAnsi="Arial" w:cs="Times New Roman"/>
      <w:sz w:val="16"/>
      <w:lang w:val="ru-RU"/>
    </w:rPr>
  </w:style>
  <w:style w:type="paragraph" w:customStyle="1" w:styleId="ConsNormal">
    <w:name w:val="ConsNormal"/>
    <w:rsid w:val="0037229C"/>
    <w:pPr>
      <w:widowControl w:val="0"/>
      <w:suppressAutoHyphens/>
      <w:ind w:firstLine="720"/>
      <w:jc w:val="left"/>
    </w:pPr>
    <w:rPr>
      <w:rFonts w:ascii="Arial" w:eastAsia="Times New Roman" w:hAnsi="Arial" w:cs="Arial"/>
      <w:sz w:val="20"/>
      <w:szCs w:val="20"/>
      <w:lang w:eastAsia="ar-SA"/>
    </w:rPr>
  </w:style>
  <w:style w:type="paragraph" w:styleId="affc">
    <w:name w:val="Plain Text"/>
    <w:basedOn w:val="a"/>
    <w:link w:val="affd"/>
    <w:rsid w:val="0037229C"/>
    <w:rPr>
      <w:rFonts w:ascii="Consolas" w:hAnsi="Consolas"/>
      <w:sz w:val="21"/>
      <w:szCs w:val="21"/>
      <w:lang w:val="x-none" w:eastAsia="en-US"/>
    </w:rPr>
  </w:style>
  <w:style w:type="character" w:customStyle="1" w:styleId="affd">
    <w:name w:val="Текст Знак"/>
    <w:basedOn w:val="a0"/>
    <w:link w:val="affc"/>
    <w:rsid w:val="0037229C"/>
    <w:rPr>
      <w:rFonts w:ascii="Consolas" w:eastAsia="Times New Roman" w:hAnsi="Consolas"/>
      <w:sz w:val="21"/>
      <w:szCs w:val="21"/>
      <w:lang w:val="x-none"/>
    </w:rPr>
  </w:style>
  <w:style w:type="character" w:styleId="affe">
    <w:name w:val="FollowedHyperlink"/>
    <w:rsid w:val="0037229C"/>
    <w:rPr>
      <w:rFonts w:cs="Times New Roman"/>
      <w:color w:val="800080"/>
      <w:u w:val="single"/>
    </w:rPr>
  </w:style>
  <w:style w:type="paragraph" w:customStyle="1" w:styleId="Default">
    <w:name w:val="Default"/>
    <w:rsid w:val="0037229C"/>
    <w:pPr>
      <w:autoSpaceDE w:val="0"/>
      <w:autoSpaceDN w:val="0"/>
      <w:adjustRightInd w:val="0"/>
      <w:jc w:val="left"/>
    </w:pPr>
    <w:rPr>
      <w:rFonts w:ascii="Tahoma" w:eastAsia="Times New Roman" w:hAnsi="Tahoma" w:cs="Tahoma"/>
      <w:color w:val="000000"/>
      <w:sz w:val="24"/>
      <w:szCs w:val="24"/>
      <w:lang w:eastAsia="ru-RU"/>
    </w:rPr>
  </w:style>
  <w:style w:type="paragraph" w:customStyle="1" w:styleId="a00">
    <w:name w:val="a0"/>
    <w:basedOn w:val="a"/>
    <w:rsid w:val="0037229C"/>
    <w:pPr>
      <w:spacing w:after="200" w:line="276" w:lineRule="auto"/>
      <w:ind w:left="720"/>
    </w:pPr>
    <w:rPr>
      <w:rFonts w:ascii="Calibri" w:hAnsi="Calibri"/>
      <w:sz w:val="22"/>
      <w:szCs w:val="22"/>
    </w:rPr>
  </w:style>
  <w:style w:type="paragraph" w:customStyle="1" w:styleId="consplusnonformat1">
    <w:name w:val="consplusnonformat"/>
    <w:basedOn w:val="a"/>
    <w:rsid w:val="0037229C"/>
    <w:pPr>
      <w:autoSpaceDE w:val="0"/>
      <w:autoSpaceDN w:val="0"/>
    </w:pPr>
    <w:rPr>
      <w:rFonts w:ascii="Courier New" w:hAnsi="Courier New" w:cs="Courier New"/>
      <w:sz w:val="20"/>
    </w:rPr>
  </w:style>
  <w:style w:type="paragraph" w:customStyle="1" w:styleId="CharChar3">
    <w:name w:val="Char Char3"/>
    <w:basedOn w:val="a"/>
    <w:autoRedefine/>
    <w:rsid w:val="0037229C"/>
    <w:pPr>
      <w:spacing w:after="160"/>
      <w:ind w:firstLine="720"/>
    </w:pPr>
    <w:rPr>
      <w:lang w:val="en-US" w:eastAsia="en-US"/>
    </w:rPr>
  </w:style>
  <w:style w:type="paragraph" w:customStyle="1" w:styleId="CharChar2">
    <w:name w:val="Char Char2"/>
    <w:basedOn w:val="a"/>
    <w:autoRedefine/>
    <w:rsid w:val="0037229C"/>
    <w:pPr>
      <w:spacing w:after="160"/>
      <w:ind w:firstLine="720"/>
    </w:pPr>
    <w:rPr>
      <w:lang w:val="en-US" w:eastAsia="en-US"/>
    </w:rPr>
  </w:style>
  <w:style w:type="paragraph" w:customStyle="1" w:styleId="42">
    <w:name w:val="Абзац списка4"/>
    <w:basedOn w:val="a"/>
    <w:rsid w:val="0037229C"/>
    <w:pPr>
      <w:ind w:left="720"/>
    </w:pPr>
  </w:style>
  <w:style w:type="paragraph" w:styleId="afff">
    <w:name w:val="No Spacing"/>
    <w:link w:val="afff0"/>
    <w:qFormat/>
    <w:rsid w:val="0037229C"/>
    <w:pPr>
      <w:jc w:val="left"/>
    </w:pPr>
    <w:rPr>
      <w:rFonts w:ascii="Calibri" w:hAnsi="Calibri"/>
      <w:sz w:val="22"/>
      <w:szCs w:val="22"/>
    </w:rPr>
  </w:style>
  <w:style w:type="character" w:customStyle="1" w:styleId="1b">
    <w:name w:val="Основной текст1"/>
    <w:rsid w:val="0037229C"/>
    <w:rPr>
      <w:rFonts w:ascii="Times New Roman" w:hAnsi="Times New Roman"/>
      <w:color w:val="000000"/>
      <w:spacing w:val="1"/>
      <w:w w:val="100"/>
      <w:position w:val="0"/>
      <w:sz w:val="25"/>
      <w:szCs w:val="25"/>
      <w:shd w:val="clear" w:color="auto" w:fill="FFFFFF"/>
      <w:lang w:val="ru-RU"/>
    </w:rPr>
  </w:style>
  <w:style w:type="character" w:customStyle="1" w:styleId="afff1">
    <w:name w:val="Основной текст_"/>
    <w:link w:val="36"/>
    <w:locked/>
    <w:rsid w:val="0037229C"/>
    <w:rPr>
      <w:spacing w:val="1"/>
      <w:sz w:val="25"/>
      <w:szCs w:val="25"/>
      <w:shd w:val="clear" w:color="auto" w:fill="FFFFFF"/>
    </w:rPr>
  </w:style>
  <w:style w:type="paragraph" w:customStyle="1" w:styleId="36">
    <w:name w:val="Основной текст3"/>
    <w:basedOn w:val="a"/>
    <w:link w:val="afff1"/>
    <w:rsid w:val="0037229C"/>
    <w:pPr>
      <w:widowControl w:val="0"/>
      <w:shd w:val="clear" w:color="auto" w:fill="FFFFFF"/>
      <w:spacing w:before="60" w:after="300" w:line="322" w:lineRule="exact"/>
      <w:jc w:val="right"/>
    </w:pPr>
    <w:rPr>
      <w:rFonts w:eastAsia="Calibri"/>
      <w:spacing w:val="1"/>
      <w:sz w:val="25"/>
      <w:szCs w:val="25"/>
      <w:shd w:val="clear" w:color="auto" w:fill="FFFFFF"/>
      <w:lang w:eastAsia="en-US"/>
    </w:rPr>
  </w:style>
  <w:style w:type="numbering" w:customStyle="1" w:styleId="1c">
    <w:name w:val="Нет списка1"/>
    <w:next w:val="a2"/>
    <w:semiHidden/>
    <w:rsid w:val="0037229C"/>
  </w:style>
  <w:style w:type="paragraph" w:customStyle="1" w:styleId="NoSpacing1">
    <w:name w:val="No Spacing1"/>
    <w:link w:val="NoSpacingChar"/>
    <w:rsid w:val="0037229C"/>
    <w:pPr>
      <w:jc w:val="left"/>
    </w:pPr>
    <w:rPr>
      <w:rFonts w:ascii="Calibri" w:eastAsia="Times New Roman" w:hAnsi="Calibri"/>
      <w:sz w:val="22"/>
      <w:szCs w:val="22"/>
    </w:rPr>
  </w:style>
  <w:style w:type="character" w:customStyle="1" w:styleId="NoSpacingChar">
    <w:name w:val="No Spacing Char"/>
    <w:link w:val="NoSpacing1"/>
    <w:locked/>
    <w:rsid w:val="0037229C"/>
    <w:rPr>
      <w:rFonts w:ascii="Calibri" w:eastAsia="Times New Roman" w:hAnsi="Calibri"/>
      <w:sz w:val="22"/>
      <w:szCs w:val="22"/>
    </w:rPr>
  </w:style>
  <w:style w:type="character" w:customStyle="1" w:styleId="HTML1">
    <w:name w:val="Стандартный HTML Знак1"/>
    <w:rsid w:val="0037229C"/>
    <w:rPr>
      <w:rFonts w:ascii="Courier New" w:hAnsi="Courier New" w:cs="Courier New"/>
      <w:color w:val="212121"/>
    </w:rPr>
  </w:style>
  <w:style w:type="character" w:customStyle="1" w:styleId="HTMLPreformattedChar1">
    <w:name w:val="HTML Preformatted Char1"/>
    <w:semiHidden/>
    <w:locked/>
    <w:rsid w:val="0037229C"/>
    <w:rPr>
      <w:rFonts w:ascii="Courier New" w:hAnsi="Courier New" w:cs="Courier New"/>
      <w:sz w:val="20"/>
      <w:szCs w:val="20"/>
    </w:rPr>
  </w:style>
  <w:style w:type="character" w:customStyle="1" w:styleId="aff6">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ff5"/>
    <w:uiPriority w:val="99"/>
    <w:locked/>
    <w:rsid w:val="0037229C"/>
    <w:rPr>
      <w:rFonts w:eastAsia="Times New Roman"/>
      <w:sz w:val="24"/>
      <w:szCs w:val="24"/>
      <w:lang w:val="x-none" w:eastAsia="x-none"/>
    </w:rPr>
  </w:style>
  <w:style w:type="character" w:customStyle="1" w:styleId="afff2">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link w:val="afff3"/>
    <w:locked/>
    <w:rsid w:val="0037229C"/>
    <w:rPr>
      <w:rFonts w:ascii="Calibri" w:hAnsi="Calibri"/>
    </w:rPr>
  </w:style>
  <w:style w:type="paragraph" w:styleId="afff3">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fff2"/>
    <w:rsid w:val="0037229C"/>
    <w:rPr>
      <w:rFonts w:ascii="Calibri" w:eastAsia="Calibri" w:hAnsi="Calibri"/>
      <w:szCs w:val="28"/>
      <w:lang w:eastAsia="en-US"/>
    </w:rPr>
  </w:style>
  <w:style w:type="character" w:customStyle="1" w:styleId="1d">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rsid w:val="0037229C"/>
    <w:rPr>
      <w:rFonts w:eastAsia="Times New Roman"/>
      <w:sz w:val="20"/>
      <w:szCs w:val="20"/>
      <w:lang w:eastAsia="ru-RU"/>
    </w:rPr>
  </w:style>
  <w:style w:type="character" w:customStyle="1" w:styleId="FootnoteTextChar1">
    <w:name w:val="Footnote Text Char1"/>
    <w:aliases w:val="Текст сноски-FN Char1,Oaeno niinee-FN Char1,Oaeno niinee Ciae Char1,Table_Footnote_last Char1,Текст сноски Знак1 Знак Char1,Текст сноски Знак Знак Знак Char1,Footnote Text Char Знак Знак Char1,Footnote Text Char Знак Char1"/>
    <w:semiHidden/>
    <w:locked/>
    <w:rsid w:val="0037229C"/>
    <w:rPr>
      <w:rFonts w:ascii="Times New Roman" w:hAnsi="Times New Roman" w:cs="Times New Roman"/>
      <w:sz w:val="20"/>
      <w:szCs w:val="20"/>
    </w:rPr>
  </w:style>
  <w:style w:type="character" w:customStyle="1" w:styleId="1e">
    <w:name w:val="Текст примечания Знак1"/>
    <w:locked/>
    <w:rsid w:val="0037229C"/>
    <w:rPr>
      <w:rFonts w:ascii="Calibri" w:hAnsi="Calibri"/>
      <w:lang w:bidi="ar-SA"/>
    </w:rPr>
  </w:style>
  <w:style w:type="character" w:customStyle="1" w:styleId="CommentTextChar1">
    <w:name w:val="Comment Text Char1"/>
    <w:semiHidden/>
    <w:locked/>
    <w:rsid w:val="0037229C"/>
    <w:rPr>
      <w:rFonts w:ascii="Times New Roman" w:hAnsi="Times New Roman" w:cs="Times New Roman"/>
      <w:sz w:val="20"/>
      <w:szCs w:val="20"/>
    </w:rPr>
  </w:style>
  <w:style w:type="character" w:customStyle="1" w:styleId="FooterChar1">
    <w:name w:val="Footer Char1"/>
    <w:semiHidden/>
    <w:locked/>
    <w:rsid w:val="0037229C"/>
    <w:rPr>
      <w:rFonts w:ascii="Times New Roman" w:hAnsi="Times New Roman" w:cs="Times New Roman"/>
      <w:sz w:val="28"/>
      <w:szCs w:val="28"/>
    </w:rPr>
  </w:style>
  <w:style w:type="character" w:customStyle="1" w:styleId="afff4">
    <w:name w:val="Текст концевой сноски Знак"/>
    <w:link w:val="afff5"/>
    <w:locked/>
    <w:rsid w:val="0037229C"/>
    <w:rPr>
      <w:rFonts w:ascii="Calibri" w:hAnsi="Calibri"/>
    </w:rPr>
  </w:style>
  <w:style w:type="paragraph" w:styleId="afff5">
    <w:name w:val="endnote text"/>
    <w:basedOn w:val="a"/>
    <w:link w:val="afff4"/>
    <w:rsid w:val="0037229C"/>
    <w:rPr>
      <w:rFonts w:ascii="Calibri" w:eastAsia="Calibri" w:hAnsi="Calibri"/>
      <w:szCs w:val="28"/>
      <w:lang w:eastAsia="en-US"/>
    </w:rPr>
  </w:style>
  <w:style w:type="character" w:customStyle="1" w:styleId="1f">
    <w:name w:val="Текст концевой сноски Знак1"/>
    <w:basedOn w:val="a0"/>
    <w:rsid w:val="0037229C"/>
    <w:rPr>
      <w:rFonts w:eastAsia="Times New Roman"/>
      <w:sz w:val="20"/>
      <w:szCs w:val="20"/>
      <w:lang w:eastAsia="ru-RU"/>
    </w:rPr>
  </w:style>
  <w:style w:type="character" w:customStyle="1" w:styleId="EndnoteTextChar1">
    <w:name w:val="Endnote Text Char1"/>
    <w:semiHidden/>
    <w:locked/>
    <w:rsid w:val="0037229C"/>
    <w:rPr>
      <w:rFonts w:ascii="Times New Roman" w:hAnsi="Times New Roman" w:cs="Times New Roman"/>
      <w:sz w:val="20"/>
      <w:szCs w:val="20"/>
    </w:rPr>
  </w:style>
  <w:style w:type="character" w:customStyle="1" w:styleId="1f0">
    <w:name w:val="Название Знак1"/>
    <w:rsid w:val="0037229C"/>
    <w:rPr>
      <w:rFonts w:ascii="Cambria" w:eastAsia="Times New Roman" w:hAnsi="Cambria" w:cs="Times New Roman"/>
      <w:b/>
      <w:bCs/>
      <w:color w:val="212121"/>
      <w:kern w:val="28"/>
      <w:sz w:val="32"/>
      <w:szCs w:val="32"/>
    </w:rPr>
  </w:style>
  <w:style w:type="character" w:customStyle="1" w:styleId="TitleChar1">
    <w:name w:val="Title Char1"/>
    <w:locked/>
    <w:rsid w:val="0037229C"/>
    <w:rPr>
      <w:rFonts w:ascii="Cambria" w:hAnsi="Cambria" w:cs="Times New Roman"/>
      <w:b/>
      <w:bCs/>
      <w:kern w:val="28"/>
      <w:sz w:val="32"/>
      <w:szCs w:val="32"/>
    </w:rPr>
  </w:style>
  <w:style w:type="character" w:customStyle="1" w:styleId="1f1">
    <w:name w:val="Основной текст с отступом Знак1"/>
    <w:aliases w:val="Основной текст 1 Знак,Нумерованный список !! Знак,Надин стиль Знак1,Надин стиль Знак Знак"/>
    <w:rsid w:val="0037229C"/>
    <w:rPr>
      <w:color w:val="212121"/>
      <w:sz w:val="28"/>
      <w:szCs w:val="28"/>
    </w:rPr>
  </w:style>
  <w:style w:type="character" w:customStyle="1" w:styleId="BodyTextIndentChar1">
    <w:name w:val="Body Text Indent Char1"/>
    <w:aliases w:val="Основной текст 1 Char1,Нумерованный список !! Char1,Надин стиль Char1"/>
    <w:semiHidden/>
    <w:locked/>
    <w:rsid w:val="0037229C"/>
    <w:rPr>
      <w:rFonts w:ascii="Times New Roman" w:hAnsi="Times New Roman" w:cs="Times New Roman"/>
      <w:sz w:val="28"/>
      <w:szCs w:val="28"/>
    </w:rPr>
  </w:style>
  <w:style w:type="character" w:customStyle="1" w:styleId="afff6">
    <w:name w:val="Подзаголовок Знак"/>
    <w:link w:val="afff7"/>
    <w:locked/>
    <w:rsid w:val="0037229C"/>
    <w:rPr>
      <w:rFonts w:ascii="Calibri" w:hAnsi="Calibri"/>
      <w:b/>
      <w:bCs/>
      <w:i/>
      <w:iCs/>
    </w:rPr>
  </w:style>
  <w:style w:type="paragraph" w:styleId="afff7">
    <w:name w:val="Subtitle"/>
    <w:basedOn w:val="a"/>
    <w:next w:val="a"/>
    <w:link w:val="afff6"/>
    <w:qFormat/>
    <w:rsid w:val="0037229C"/>
    <w:pPr>
      <w:numPr>
        <w:ilvl w:val="1"/>
      </w:numPr>
    </w:pPr>
    <w:rPr>
      <w:rFonts w:ascii="Calibri" w:eastAsia="Calibri" w:hAnsi="Calibri"/>
      <w:b/>
      <w:bCs/>
      <w:i/>
      <w:iCs/>
      <w:szCs w:val="28"/>
      <w:lang w:eastAsia="en-US"/>
    </w:rPr>
  </w:style>
  <w:style w:type="character" w:customStyle="1" w:styleId="1f2">
    <w:name w:val="Подзаголовок Знак1"/>
    <w:basedOn w:val="a0"/>
    <w:rsid w:val="0037229C"/>
    <w:rPr>
      <w:rFonts w:asciiTheme="majorHAnsi" w:eastAsiaTheme="majorEastAsia" w:hAnsiTheme="majorHAnsi" w:cstheme="majorBidi"/>
      <w:i/>
      <w:iCs/>
      <w:color w:val="4F81BD" w:themeColor="accent1"/>
      <w:spacing w:val="15"/>
      <w:sz w:val="24"/>
      <w:szCs w:val="24"/>
      <w:lang w:eastAsia="ru-RU"/>
    </w:rPr>
  </w:style>
  <w:style w:type="character" w:customStyle="1" w:styleId="SubtitleChar1">
    <w:name w:val="Subtitle Char1"/>
    <w:locked/>
    <w:rsid w:val="0037229C"/>
    <w:rPr>
      <w:rFonts w:ascii="Cambria" w:hAnsi="Cambria" w:cs="Times New Roman"/>
      <w:sz w:val="24"/>
      <w:szCs w:val="24"/>
    </w:rPr>
  </w:style>
  <w:style w:type="character" w:customStyle="1" w:styleId="afff8">
    <w:name w:val="Красная строка Знак"/>
    <w:link w:val="afff9"/>
    <w:locked/>
    <w:rsid w:val="0037229C"/>
    <w:rPr>
      <w:rFonts w:ascii="Calibri" w:hAnsi="Calibri"/>
      <w:sz w:val="24"/>
      <w:szCs w:val="24"/>
    </w:rPr>
  </w:style>
  <w:style w:type="paragraph" w:styleId="afff9">
    <w:name w:val="Body Text First Indent"/>
    <w:basedOn w:val="af4"/>
    <w:link w:val="afff8"/>
    <w:rsid w:val="0037229C"/>
    <w:pPr>
      <w:autoSpaceDE/>
      <w:autoSpaceDN/>
      <w:adjustRightInd/>
      <w:ind w:firstLine="360"/>
      <w:jc w:val="left"/>
    </w:pPr>
    <w:rPr>
      <w:rFonts w:ascii="Calibri" w:eastAsia="Calibri" w:hAnsi="Calibri"/>
      <w:b w:val="0"/>
      <w:sz w:val="24"/>
      <w:szCs w:val="24"/>
      <w:lang w:val="ru-RU" w:eastAsia="en-US"/>
    </w:rPr>
  </w:style>
  <w:style w:type="character" w:customStyle="1" w:styleId="1f3">
    <w:name w:val="Красная строка Знак1"/>
    <w:basedOn w:val="af5"/>
    <w:rsid w:val="0037229C"/>
    <w:rPr>
      <w:rFonts w:eastAsia="Times New Roman"/>
      <w:b/>
      <w:lang w:val="x-none" w:eastAsia="x-none"/>
    </w:rPr>
  </w:style>
  <w:style w:type="character" w:customStyle="1" w:styleId="BodyTextFirstIndentChar1">
    <w:name w:val="Body Text First Indent Char1"/>
    <w:semiHidden/>
    <w:locked/>
    <w:rsid w:val="0037229C"/>
    <w:rPr>
      <w:rFonts w:ascii="Times New Roman" w:hAnsi="Times New Roman" w:cs="Times New Roman"/>
      <w:sz w:val="28"/>
      <w:szCs w:val="28"/>
      <w:lang w:eastAsia="ru-RU"/>
    </w:rPr>
  </w:style>
  <w:style w:type="character" w:customStyle="1" w:styleId="BodyText2Char1">
    <w:name w:val="Body Text 2 Char1"/>
    <w:semiHidden/>
    <w:locked/>
    <w:rsid w:val="0037229C"/>
    <w:rPr>
      <w:rFonts w:ascii="Times New Roman" w:hAnsi="Times New Roman" w:cs="Times New Roman"/>
      <w:sz w:val="28"/>
      <w:szCs w:val="28"/>
    </w:rPr>
  </w:style>
  <w:style w:type="character" w:customStyle="1" w:styleId="211">
    <w:name w:val="Основной текст с отступом 2 Знак1"/>
    <w:rsid w:val="0037229C"/>
    <w:rPr>
      <w:color w:val="212121"/>
      <w:sz w:val="28"/>
      <w:szCs w:val="28"/>
    </w:rPr>
  </w:style>
  <w:style w:type="character" w:customStyle="1" w:styleId="BodyTextIndent2Char1">
    <w:name w:val="Body Text Indent 2 Char1"/>
    <w:semiHidden/>
    <w:locked/>
    <w:rsid w:val="0037229C"/>
    <w:rPr>
      <w:rFonts w:ascii="Times New Roman" w:hAnsi="Times New Roman" w:cs="Times New Roman"/>
      <w:sz w:val="28"/>
      <w:szCs w:val="28"/>
    </w:rPr>
  </w:style>
  <w:style w:type="character" w:customStyle="1" w:styleId="310">
    <w:name w:val="Основной текст с отступом 3 Знак1"/>
    <w:rsid w:val="0037229C"/>
    <w:rPr>
      <w:color w:val="212121"/>
      <w:sz w:val="16"/>
      <w:szCs w:val="16"/>
    </w:rPr>
  </w:style>
  <w:style w:type="character" w:customStyle="1" w:styleId="BodyTextIndent3Char1">
    <w:name w:val="Body Text Indent 3 Char1"/>
    <w:semiHidden/>
    <w:locked/>
    <w:rsid w:val="0037229C"/>
    <w:rPr>
      <w:rFonts w:ascii="Times New Roman" w:hAnsi="Times New Roman" w:cs="Times New Roman"/>
      <w:sz w:val="16"/>
      <w:szCs w:val="16"/>
    </w:rPr>
  </w:style>
  <w:style w:type="character" w:customStyle="1" w:styleId="1f4">
    <w:name w:val="Схема документа Знак1"/>
    <w:rsid w:val="0037229C"/>
    <w:rPr>
      <w:rFonts w:ascii="Tahoma" w:hAnsi="Tahoma" w:cs="Tahoma"/>
      <w:color w:val="212121"/>
      <w:sz w:val="16"/>
      <w:szCs w:val="16"/>
    </w:rPr>
  </w:style>
  <w:style w:type="character" w:customStyle="1" w:styleId="DocumentMapChar1">
    <w:name w:val="Document Map Char1"/>
    <w:semiHidden/>
    <w:locked/>
    <w:rsid w:val="0037229C"/>
    <w:rPr>
      <w:rFonts w:ascii="Times New Roman" w:hAnsi="Times New Roman" w:cs="Times New Roman"/>
      <w:sz w:val="2"/>
    </w:rPr>
  </w:style>
  <w:style w:type="character" w:customStyle="1" w:styleId="1f5">
    <w:name w:val="Текст Знак1"/>
    <w:rsid w:val="0037229C"/>
    <w:rPr>
      <w:rFonts w:ascii="Courier New" w:hAnsi="Courier New" w:cs="Courier New"/>
      <w:color w:val="212121"/>
    </w:rPr>
  </w:style>
  <w:style w:type="character" w:customStyle="1" w:styleId="PlainTextChar1">
    <w:name w:val="Plain Text Char1"/>
    <w:semiHidden/>
    <w:locked/>
    <w:rsid w:val="0037229C"/>
    <w:rPr>
      <w:rFonts w:ascii="Courier New" w:hAnsi="Courier New" w:cs="Courier New"/>
      <w:sz w:val="20"/>
      <w:szCs w:val="20"/>
    </w:rPr>
  </w:style>
  <w:style w:type="character" w:customStyle="1" w:styleId="1f6">
    <w:name w:val="Тема примечания Знак1"/>
    <w:rsid w:val="0037229C"/>
    <w:rPr>
      <w:b/>
      <w:bCs/>
      <w:color w:val="212121"/>
    </w:rPr>
  </w:style>
  <w:style w:type="character" w:customStyle="1" w:styleId="CommentSubjectChar1">
    <w:name w:val="Comment Subject Char1"/>
    <w:semiHidden/>
    <w:locked/>
    <w:rsid w:val="0037229C"/>
    <w:rPr>
      <w:rFonts w:ascii="Times New Roman" w:hAnsi="Times New Roman" w:cs="Calibri"/>
      <w:b/>
      <w:bCs/>
      <w:sz w:val="20"/>
      <w:szCs w:val="20"/>
    </w:rPr>
  </w:style>
  <w:style w:type="character" w:customStyle="1" w:styleId="BalloonTextChar1">
    <w:name w:val="Balloon Text Char1"/>
    <w:semiHidden/>
    <w:locked/>
    <w:rsid w:val="0037229C"/>
    <w:rPr>
      <w:rFonts w:ascii="Times New Roman" w:hAnsi="Times New Roman" w:cs="Times New Roman"/>
      <w:sz w:val="2"/>
    </w:rPr>
  </w:style>
  <w:style w:type="character" w:customStyle="1" w:styleId="NoSpacingChar3">
    <w:name w:val="No Spacing Char3"/>
    <w:locked/>
    <w:rsid w:val="0037229C"/>
    <w:rPr>
      <w:lang w:eastAsia="ru-RU"/>
    </w:rPr>
  </w:style>
  <w:style w:type="character" w:customStyle="1" w:styleId="NoSpacingChar1">
    <w:name w:val="No Spacing Char1"/>
    <w:link w:val="114"/>
    <w:locked/>
    <w:rsid w:val="0037229C"/>
    <w:rPr>
      <w:rFonts w:ascii="Calibri" w:hAnsi="Calibri"/>
    </w:rPr>
  </w:style>
  <w:style w:type="paragraph" w:customStyle="1" w:styleId="114">
    <w:name w:val="Без интервала11"/>
    <w:basedOn w:val="a"/>
    <w:link w:val="NoSpacingChar1"/>
    <w:rsid w:val="0037229C"/>
    <w:rPr>
      <w:rFonts w:ascii="Calibri" w:eastAsia="Calibri" w:hAnsi="Calibri"/>
      <w:szCs w:val="28"/>
      <w:lang w:eastAsia="en-US"/>
    </w:rPr>
  </w:style>
  <w:style w:type="character" w:customStyle="1" w:styleId="afffa">
    <w:name w:val="Доклад: основной текст Знак"/>
    <w:link w:val="afffb"/>
    <w:locked/>
    <w:rsid w:val="0037229C"/>
    <w:rPr>
      <w:rFonts w:ascii="Arial" w:hAnsi="Arial"/>
    </w:rPr>
  </w:style>
  <w:style w:type="paragraph" w:customStyle="1" w:styleId="afffb">
    <w:name w:val="Доклад: основной текст"/>
    <w:basedOn w:val="a"/>
    <w:link w:val="afffa"/>
    <w:rsid w:val="0037229C"/>
    <w:pPr>
      <w:spacing w:line="360" w:lineRule="auto"/>
      <w:ind w:firstLine="567"/>
      <w:jc w:val="both"/>
    </w:pPr>
    <w:rPr>
      <w:rFonts w:ascii="Arial" w:eastAsia="Calibri" w:hAnsi="Arial"/>
      <w:szCs w:val="28"/>
      <w:lang w:eastAsia="en-US"/>
    </w:rPr>
  </w:style>
  <w:style w:type="character" w:customStyle="1" w:styleId="ListParagraph">
    <w:name w:val="List Paragraph Знак"/>
    <w:link w:val="ListParagraph1"/>
    <w:locked/>
    <w:rsid w:val="0037229C"/>
    <w:rPr>
      <w:rFonts w:ascii="Calibri" w:hAnsi="Calibri"/>
    </w:rPr>
  </w:style>
  <w:style w:type="paragraph" w:customStyle="1" w:styleId="ListParagraph1">
    <w:name w:val="List Paragraph1"/>
    <w:basedOn w:val="a"/>
    <w:link w:val="ListParagraph"/>
    <w:rsid w:val="0037229C"/>
    <w:pPr>
      <w:spacing w:after="200" w:line="276" w:lineRule="auto"/>
      <w:ind w:left="720"/>
    </w:pPr>
    <w:rPr>
      <w:rFonts w:ascii="Calibri" w:eastAsia="Calibri" w:hAnsi="Calibri"/>
      <w:szCs w:val="28"/>
      <w:lang w:eastAsia="en-US"/>
    </w:rPr>
  </w:style>
  <w:style w:type="character" w:customStyle="1" w:styleId="ListParagraphChar">
    <w:name w:val="List Paragraph Char"/>
    <w:link w:val="12"/>
    <w:locked/>
    <w:rsid w:val="0037229C"/>
    <w:rPr>
      <w:rFonts w:eastAsia="Times New Roman"/>
      <w:sz w:val="24"/>
      <w:szCs w:val="24"/>
      <w:lang w:val="x-none" w:eastAsia="x-none"/>
    </w:rPr>
  </w:style>
  <w:style w:type="character" w:customStyle="1" w:styleId="afffc">
    <w:name w:val="Заголовок ГП Знак"/>
    <w:link w:val="afffd"/>
    <w:locked/>
    <w:rsid w:val="0037229C"/>
    <w:rPr>
      <w:rFonts w:ascii="Calibri" w:hAnsi="Calibri"/>
      <w:b/>
      <w:sz w:val="32"/>
    </w:rPr>
  </w:style>
  <w:style w:type="paragraph" w:customStyle="1" w:styleId="afffd">
    <w:name w:val="Заголовок ГП"/>
    <w:basedOn w:val="12"/>
    <w:link w:val="afffc"/>
    <w:rsid w:val="0037229C"/>
    <w:pPr>
      <w:tabs>
        <w:tab w:val="left" w:pos="284"/>
      </w:tabs>
      <w:spacing w:after="200" w:line="276" w:lineRule="auto"/>
      <w:ind w:left="0" w:hanging="360"/>
      <w:jc w:val="center"/>
    </w:pPr>
    <w:rPr>
      <w:rFonts w:ascii="Calibri" w:eastAsia="Calibri" w:hAnsi="Calibri"/>
      <w:b/>
      <w:sz w:val="32"/>
      <w:szCs w:val="28"/>
      <w:lang w:val="ru-RU" w:eastAsia="en-US"/>
    </w:rPr>
  </w:style>
  <w:style w:type="character" w:customStyle="1" w:styleId="1f7">
    <w:name w:val="Стиль1 Знак"/>
    <w:link w:val="1f8"/>
    <w:locked/>
    <w:rsid w:val="0037229C"/>
    <w:rPr>
      <w:rFonts w:ascii="Calibri" w:hAnsi="Calibri"/>
    </w:rPr>
  </w:style>
  <w:style w:type="paragraph" w:customStyle="1" w:styleId="1f8">
    <w:name w:val="Стиль1"/>
    <w:basedOn w:val="a"/>
    <w:link w:val="1f7"/>
    <w:autoRedefine/>
    <w:rsid w:val="0037229C"/>
    <w:pPr>
      <w:ind w:right="181" w:firstLine="720"/>
      <w:jc w:val="both"/>
    </w:pPr>
    <w:rPr>
      <w:rFonts w:ascii="Calibri" w:eastAsia="Calibri" w:hAnsi="Calibri"/>
      <w:szCs w:val="28"/>
      <w:lang w:eastAsia="en-US"/>
    </w:rPr>
  </w:style>
  <w:style w:type="character" w:customStyle="1" w:styleId="27">
    <w:name w:val="Основной текст (2)_"/>
    <w:link w:val="28"/>
    <w:locked/>
    <w:rsid w:val="0037229C"/>
    <w:rPr>
      <w:b/>
      <w:sz w:val="26"/>
      <w:shd w:val="clear" w:color="auto" w:fill="FFFFFF"/>
    </w:rPr>
  </w:style>
  <w:style w:type="paragraph" w:customStyle="1" w:styleId="28">
    <w:name w:val="Основной текст (2)"/>
    <w:basedOn w:val="a"/>
    <w:link w:val="27"/>
    <w:rsid w:val="0037229C"/>
    <w:pPr>
      <w:widowControl w:val="0"/>
      <w:shd w:val="clear" w:color="auto" w:fill="FFFFFF"/>
      <w:spacing w:after="300" w:line="379" w:lineRule="exact"/>
      <w:ind w:firstLine="700"/>
      <w:jc w:val="both"/>
    </w:pPr>
    <w:rPr>
      <w:rFonts w:eastAsia="Calibri"/>
      <w:b/>
      <w:sz w:val="26"/>
      <w:szCs w:val="28"/>
      <w:shd w:val="clear" w:color="auto" w:fill="FFFFFF"/>
      <w:lang w:eastAsia="en-US"/>
    </w:rPr>
  </w:style>
  <w:style w:type="character" w:customStyle="1" w:styleId="NoSpacingChar2">
    <w:name w:val="No Spacing Char2"/>
    <w:link w:val="NoSpacing2"/>
    <w:locked/>
    <w:rsid w:val="0037229C"/>
    <w:rPr>
      <w:lang w:eastAsia="ar-SA"/>
    </w:rPr>
  </w:style>
  <w:style w:type="paragraph" w:customStyle="1" w:styleId="NoSpacing2">
    <w:name w:val="No Spacing2"/>
    <w:link w:val="NoSpacingChar2"/>
    <w:rsid w:val="0037229C"/>
    <w:pPr>
      <w:suppressAutoHyphens/>
      <w:jc w:val="left"/>
    </w:pPr>
    <w:rPr>
      <w:lang w:eastAsia="ar-SA"/>
    </w:rPr>
  </w:style>
  <w:style w:type="character" w:customStyle="1" w:styleId="1f9">
    <w:name w:val="Нижний колонтитул Знак1"/>
    <w:semiHidden/>
    <w:rsid w:val="0037229C"/>
    <w:rPr>
      <w:rFonts w:ascii="Times New Roman" w:hAnsi="Times New Roman" w:cs="Times New Roman"/>
      <w:sz w:val="20"/>
      <w:szCs w:val="20"/>
      <w:lang w:eastAsia="ru-RU"/>
    </w:rPr>
  </w:style>
  <w:style w:type="character" w:customStyle="1" w:styleId="1fa">
    <w:name w:val="Текст выноски Знак1"/>
    <w:semiHidden/>
    <w:rsid w:val="0037229C"/>
    <w:rPr>
      <w:rFonts w:ascii="Tahoma" w:hAnsi="Tahoma" w:cs="Tahoma"/>
      <w:sz w:val="16"/>
      <w:szCs w:val="16"/>
      <w:lang w:eastAsia="ru-RU"/>
    </w:rPr>
  </w:style>
  <w:style w:type="numbering" w:customStyle="1" w:styleId="29">
    <w:name w:val="Нет списка2"/>
    <w:next w:val="a2"/>
    <w:semiHidden/>
    <w:unhideWhenUsed/>
    <w:rsid w:val="0037229C"/>
  </w:style>
  <w:style w:type="numbering" w:customStyle="1" w:styleId="37">
    <w:name w:val="Нет списка3"/>
    <w:next w:val="a2"/>
    <w:semiHidden/>
    <w:unhideWhenUsed/>
    <w:rsid w:val="0037229C"/>
  </w:style>
  <w:style w:type="numbering" w:customStyle="1" w:styleId="115">
    <w:name w:val="Нет списка11"/>
    <w:next w:val="a2"/>
    <w:semiHidden/>
    <w:rsid w:val="0037229C"/>
  </w:style>
  <w:style w:type="numbering" w:customStyle="1" w:styleId="43">
    <w:name w:val="Нет списка4"/>
    <w:next w:val="a2"/>
    <w:semiHidden/>
    <w:rsid w:val="0037229C"/>
  </w:style>
  <w:style w:type="paragraph" w:styleId="2a">
    <w:name w:val="List Bullet 2"/>
    <w:basedOn w:val="a"/>
    <w:autoRedefine/>
    <w:rsid w:val="0037229C"/>
    <w:pPr>
      <w:shd w:val="clear" w:color="auto" w:fill="FFFFFF"/>
    </w:pPr>
    <w:rPr>
      <w:rFonts w:eastAsia="Calibri"/>
      <w:iCs/>
      <w:spacing w:val="-6"/>
      <w:szCs w:val="28"/>
    </w:rPr>
  </w:style>
  <w:style w:type="paragraph" w:customStyle="1" w:styleId="Style9">
    <w:name w:val="Style9"/>
    <w:basedOn w:val="a"/>
    <w:rsid w:val="0037229C"/>
    <w:pPr>
      <w:widowControl w:val="0"/>
      <w:autoSpaceDE w:val="0"/>
      <w:autoSpaceDN w:val="0"/>
      <w:adjustRightInd w:val="0"/>
      <w:spacing w:line="356" w:lineRule="exact"/>
      <w:ind w:firstLine="701"/>
      <w:jc w:val="both"/>
    </w:pPr>
    <w:rPr>
      <w:rFonts w:eastAsia="Calibri"/>
      <w:sz w:val="24"/>
      <w:szCs w:val="24"/>
    </w:rPr>
  </w:style>
  <w:style w:type="character" w:customStyle="1" w:styleId="FontStyle21">
    <w:name w:val="Font Style21"/>
    <w:rsid w:val="0037229C"/>
    <w:rPr>
      <w:rFonts w:ascii="Times New Roman" w:hAnsi="Times New Roman"/>
      <w:sz w:val="26"/>
    </w:rPr>
  </w:style>
  <w:style w:type="character" w:customStyle="1" w:styleId="1fb">
    <w:name w:val="Основной текст Знак1"/>
    <w:locked/>
    <w:rsid w:val="0037229C"/>
    <w:rPr>
      <w:rFonts w:ascii="Times New Roman" w:eastAsia="Calibri" w:hAnsi="Times New Roman" w:cs="Times New Roman"/>
      <w:sz w:val="24"/>
      <w:szCs w:val="24"/>
      <w:lang w:eastAsia="ru-RU"/>
    </w:rPr>
  </w:style>
  <w:style w:type="paragraph" w:customStyle="1" w:styleId="Style27">
    <w:name w:val="Style27"/>
    <w:basedOn w:val="a"/>
    <w:rsid w:val="0037229C"/>
    <w:pPr>
      <w:widowControl w:val="0"/>
      <w:autoSpaceDE w:val="0"/>
      <w:autoSpaceDN w:val="0"/>
      <w:adjustRightInd w:val="0"/>
      <w:spacing w:line="269" w:lineRule="exact"/>
      <w:jc w:val="center"/>
    </w:pPr>
    <w:rPr>
      <w:rFonts w:eastAsia="Calibri"/>
      <w:sz w:val="24"/>
      <w:szCs w:val="24"/>
    </w:rPr>
  </w:style>
  <w:style w:type="character" w:customStyle="1" w:styleId="FontStyle35">
    <w:name w:val="Font Style35"/>
    <w:rsid w:val="0037229C"/>
    <w:rPr>
      <w:rFonts w:ascii="Times New Roman" w:hAnsi="Times New Roman"/>
      <w:sz w:val="24"/>
    </w:rPr>
  </w:style>
  <w:style w:type="paragraph" w:customStyle="1" w:styleId="38">
    <w:name w:val="Без интервала3"/>
    <w:basedOn w:val="a"/>
    <w:rsid w:val="0037229C"/>
    <w:rPr>
      <w:rFonts w:ascii="Calibri" w:eastAsia="Calibri" w:hAnsi="Calibri"/>
      <w:sz w:val="20"/>
    </w:rPr>
  </w:style>
  <w:style w:type="table" w:styleId="afffe">
    <w:name w:val="Table Grid"/>
    <w:basedOn w:val="a1"/>
    <w:rsid w:val="0037229C"/>
    <w:pPr>
      <w:jc w:val="left"/>
    </w:pPr>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Обычный1"/>
    <w:rsid w:val="0037229C"/>
    <w:pPr>
      <w:widowControl w:val="0"/>
      <w:jc w:val="left"/>
    </w:pPr>
    <w:rPr>
      <w:sz w:val="20"/>
      <w:szCs w:val="20"/>
      <w:lang w:eastAsia="ru-RU"/>
    </w:rPr>
  </w:style>
  <w:style w:type="character" w:customStyle="1" w:styleId="44">
    <w:name w:val="Знак Знак4"/>
    <w:rsid w:val="0037229C"/>
    <w:rPr>
      <w:rFonts w:eastAsia="Times New Roman"/>
      <w:sz w:val="28"/>
      <w:lang w:val="ru-RU" w:eastAsia="ru-RU"/>
    </w:rPr>
  </w:style>
  <w:style w:type="character" w:customStyle="1" w:styleId="170">
    <w:name w:val="Знак Знак17"/>
    <w:rsid w:val="0037229C"/>
    <w:rPr>
      <w:sz w:val="24"/>
      <w:szCs w:val="24"/>
      <w:lang w:bidi="ar-SA"/>
    </w:rPr>
  </w:style>
  <w:style w:type="character" w:customStyle="1" w:styleId="150">
    <w:name w:val="Знак Знак15"/>
    <w:rsid w:val="0037229C"/>
    <w:rPr>
      <w:rFonts w:ascii="Tahoma" w:eastAsia="Calibri" w:hAnsi="Tahoma" w:cs="Tahoma"/>
      <w:sz w:val="16"/>
      <w:szCs w:val="16"/>
      <w:lang w:val="ru-RU" w:eastAsia="ru-RU" w:bidi="ar-SA"/>
    </w:rPr>
  </w:style>
  <w:style w:type="paragraph" w:customStyle="1" w:styleId="2b">
    <w:name w:val="Обычный2"/>
    <w:rsid w:val="0037229C"/>
    <w:pPr>
      <w:widowControl w:val="0"/>
      <w:jc w:val="left"/>
    </w:pPr>
    <w:rPr>
      <w:rFonts w:eastAsia="Times New Roman"/>
      <w:snapToGrid w:val="0"/>
      <w:sz w:val="20"/>
      <w:szCs w:val="20"/>
      <w:lang w:eastAsia="ru-RU"/>
    </w:rPr>
  </w:style>
  <w:style w:type="character" w:customStyle="1" w:styleId="200">
    <w:name w:val="Знак Знак20"/>
    <w:rsid w:val="0037229C"/>
    <w:rPr>
      <w:rFonts w:ascii="Arial" w:hAnsi="Arial" w:cs="Arial"/>
      <w:b/>
      <w:bCs/>
      <w:i/>
      <w:iCs/>
      <w:sz w:val="28"/>
      <w:szCs w:val="28"/>
      <w:lang w:val="ru-RU" w:eastAsia="ru-RU" w:bidi="ar-SA"/>
    </w:rPr>
  </w:style>
  <w:style w:type="character" w:customStyle="1" w:styleId="212">
    <w:name w:val="Знак Знак21"/>
    <w:rsid w:val="0037229C"/>
    <w:rPr>
      <w:rFonts w:ascii="Arial" w:hAnsi="Arial" w:cs="Arial"/>
      <w:b/>
      <w:bCs/>
      <w:kern w:val="32"/>
      <w:sz w:val="32"/>
      <w:szCs w:val="32"/>
      <w:lang w:val="ru-RU" w:eastAsia="ru-RU" w:bidi="ar-SA"/>
    </w:rPr>
  </w:style>
  <w:style w:type="character" w:customStyle="1" w:styleId="130">
    <w:name w:val="Знак Знак13"/>
    <w:rsid w:val="0037229C"/>
    <w:rPr>
      <w:rFonts w:eastAsia="Calibri"/>
      <w:sz w:val="28"/>
      <w:szCs w:val="28"/>
      <w:lang w:val="ru-RU" w:eastAsia="ru-RU" w:bidi="ar-SA"/>
    </w:rPr>
  </w:style>
  <w:style w:type="character" w:customStyle="1" w:styleId="190">
    <w:name w:val="Знак Знак19"/>
    <w:rsid w:val="0037229C"/>
    <w:rPr>
      <w:rFonts w:ascii="Cambria" w:hAnsi="Cambria"/>
      <w:b/>
      <w:bCs/>
      <w:sz w:val="26"/>
      <w:szCs w:val="26"/>
      <w:lang w:val="ru-RU" w:eastAsia="ru-RU" w:bidi="ar-SA"/>
    </w:rPr>
  </w:style>
  <w:style w:type="paragraph" w:customStyle="1" w:styleId="mb12">
    <w:name w:val="mb12"/>
    <w:basedOn w:val="a"/>
    <w:rsid w:val="0037229C"/>
    <w:pPr>
      <w:spacing w:after="288"/>
    </w:pPr>
    <w:rPr>
      <w:rFonts w:ascii="Arial" w:hAnsi="Arial" w:cs="Arial"/>
      <w:sz w:val="19"/>
      <w:szCs w:val="19"/>
    </w:rPr>
  </w:style>
  <w:style w:type="paragraph" w:customStyle="1" w:styleId="39">
    <w:name w:val="Знак Знак3 Знак Знак Знак Знак"/>
    <w:basedOn w:val="a"/>
    <w:rsid w:val="0037229C"/>
    <w:pPr>
      <w:spacing w:after="160" w:line="240" w:lineRule="exact"/>
    </w:pPr>
    <w:rPr>
      <w:rFonts w:ascii="Verdana" w:hAnsi="Verdana"/>
      <w:sz w:val="20"/>
      <w:lang w:val="en-US" w:eastAsia="en-US"/>
    </w:rPr>
  </w:style>
  <w:style w:type="paragraph" w:customStyle="1" w:styleId="font5">
    <w:name w:val="font5"/>
    <w:basedOn w:val="a"/>
    <w:rsid w:val="0037229C"/>
    <w:pPr>
      <w:spacing w:before="100" w:beforeAutospacing="1" w:after="100" w:afterAutospacing="1"/>
    </w:pPr>
    <w:rPr>
      <w:color w:val="000000"/>
      <w:sz w:val="24"/>
      <w:szCs w:val="24"/>
    </w:rPr>
  </w:style>
  <w:style w:type="paragraph" w:customStyle="1" w:styleId="font6">
    <w:name w:val="font6"/>
    <w:basedOn w:val="a"/>
    <w:rsid w:val="0037229C"/>
    <w:pPr>
      <w:spacing w:before="100" w:beforeAutospacing="1" w:after="100" w:afterAutospacing="1"/>
    </w:pPr>
    <w:rPr>
      <w:color w:val="000000"/>
      <w:sz w:val="24"/>
      <w:szCs w:val="24"/>
    </w:rPr>
  </w:style>
  <w:style w:type="paragraph" w:customStyle="1" w:styleId="font7">
    <w:name w:val="font7"/>
    <w:basedOn w:val="a"/>
    <w:rsid w:val="0037229C"/>
    <w:pPr>
      <w:spacing w:before="100" w:beforeAutospacing="1" w:after="100" w:afterAutospacing="1"/>
    </w:pPr>
    <w:rPr>
      <w:sz w:val="24"/>
      <w:szCs w:val="24"/>
    </w:rPr>
  </w:style>
  <w:style w:type="paragraph" w:customStyle="1" w:styleId="xl63">
    <w:name w:val="xl63"/>
    <w:basedOn w:val="a"/>
    <w:rsid w:val="0037229C"/>
    <w:pPr>
      <w:spacing w:before="100" w:beforeAutospacing="1" w:after="100" w:afterAutospacing="1"/>
      <w:jc w:val="center"/>
      <w:textAlignment w:val="top"/>
    </w:pPr>
    <w:rPr>
      <w:sz w:val="24"/>
      <w:szCs w:val="24"/>
    </w:rPr>
  </w:style>
  <w:style w:type="paragraph" w:customStyle="1" w:styleId="xl64">
    <w:name w:val="xl64"/>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5">
    <w:name w:val="xl65"/>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6">
    <w:name w:val="xl66"/>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7">
    <w:name w:val="xl67"/>
    <w:basedOn w:val="a"/>
    <w:rsid w:val="0037229C"/>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8">
    <w:name w:val="xl68"/>
    <w:basedOn w:val="a"/>
    <w:rsid w:val="0037229C"/>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9">
    <w:name w:val="xl69"/>
    <w:basedOn w:val="a"/>
    <w:rsid w:val="0037229C"/>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70">
    <w:name w:val="xl70"/>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rPr>
  </w:style>
  <w:style w:type="paragraph" w:customStyle="1" w:styleId="xl71">
    <w:name w:val="xl71"/>
    <w:basedOn w:val="a"/>
    <w:rsid w:val="0037229C"/>
    <w:pPr>
      <w:pBdr>
        <w:top w:val="single" w:sz="4" w:space="0" w:color="auto"/>
        <w:left w:val="single" w:sz="4" w:space="0" w:color="auto"/>
        <w:bottom w:val="single" w:sz="4" w:space="0" w:color="auto"/>
      </w:pBdr>
      <w:spacing w:before="100" w:beforeAutospacing="1" w:after="100" w:afterAutospacing="1"/>
      <w:jc w:val="center"/>
      <w:textAlignment w:val="top"/>
    </w:pPr>
    <w:rPr>
      <w:sz w:val="20"/>
    </w:rPr>
  </w:style>
  <w:style w:type="paragraph" w:customStyle="1" w:styleId="xl72">
    <w:name w:val="xl72"/>
    <w:basedOn w:val="a"/>
    <w:rsid w:val="0037229C"/>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73">
    <w:name w:val="xl73"/>
    <w:basedOn w:val="a"/>
    <w:rsid w:val="0037229C"/>
    <w:pPr>
      <w:pBdr>
        <w:top w:val="single" w:sz="4" w:space="0" w:color="auto"/>
        <w:right w:val="single" w:sz="4" w:space="0" w:color="auto"/>
      </w:pBdr>
      <w:spacing w:before="100" w:beforeAutospacing="1" w:after="100" w:afterAutospacing="1"/>
      <w:textAlignment w:val="top"/>
    </w:pPr>
    <w:rPr>
      <w:sz w:val="24"/>
      <w:szCs w:val="24"/>
    </w:rPr>
  </w:style>
  <w:style w:type="paragraph" w:customStyle="1" w:styleId="xl74">
    <w:name w:val="xl74"/>
    <w:basedOn w:val="a"/>
    <w:rsid w:val="0037229C"/>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75">
    <w:name w:val="xl75"/>
    <w:basedOn w:val="a"/>
    <w:rsid w:val="0037229C"/>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76">
    <w:name w:val="xl76"/>
    <w:basedOn w:val="a"/>
    <w:rsid w:val="0037229C"/>
    <w:pPr>
      <w:pBdr>
        <w:right w:val="single" w:sz="4" w:space="0" w:color="auto"/>
      </w:pBdr>
      <w:spacing w:before="100" w:beforeAutospacing="1" w:after="100" w:afterAutospacing="1"/>
      <w:textAlignment w:val="top"/>
    </w:pPr>
    <w:rPr>
      <w:sz w:val="24"/>
      <w:szCs w:val="24"/>
    </w:rPr>
  </w:style>
  <w:style w:type="paragraph" w:customStyle="1" w:styleId="xl77">
    <w:name w:val="xl77"/>
    <w:basedOn w:val="a"/>
    <w:rsid w:val="0037229C"/>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8">
    <w:name w:val="xl78"/>
    <w:basedOn w:val="a"/>
    <w:rsid w:val="0037229C"/>
    <w:pPr>
      <w:pBdr>
        <w:bottom w:val="single" w:sz="4" w:space="0" w:color="auto"/>
        <w:right w:val="single" w:sz="4" w:space="0" w:color="auto"/>
      </w:pBdr>
      <w:spacing w:before="100" w:beforeAutospacing="1" w:after="100" w:afterAutospacing="1"/>
      <w:textAlignment w:val="top"/>
    </w:pPr>
    <w:rPr>
      <w:sz w:val="24"/>
      <w:szCs w:val="24"/>
    </w:rPr>
  </w:style>
  <w:style w:type="paragraph" w:customStyle="1" w:styleId="xl79">
    <w:name w:val="xl79"/>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0">
    <w:name w:val="xl80"/>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81">
    <w:name w:val="xl81"/>
    <w:basedOn w:val="a"/>
    <w:rsid w:val="0037229C"/>
    <w:pPr>
      <w:pBdr>
        <w:left w:val="single" w:sz="8" w:space="0" w:color="auto"/>
      </w:pBdr>
      <w:spacing w:before="100" w:beforeAutospacing="1" w:after="100" w:afterAutospacing="1"/>
      <w:textAlignment w:val="top"/>
    </w:pPr>
    <w:rPr>
      <w:sz w:val="24"/>
      <w:szCs w:val="24"/>
    </w:rPr>
  </w:style>
  <w:style w:type="paragraph" w:customStyle="1" w:styleId="xl82">
    <w:name w:val="xl82"/>
    <w:basedOn w:val="a"/>
    <w:rsid w:val="0037229C"/>
    <w:pPr>
      <w:spacing w:before="100" w:beforeAutospacing="1" w:after="100" w:afterAutospacing="1"/>
      <w:textAlignment w:val="top"/>
    </w:pPr>
    <w:rPr>
      <w:sz w:val="24"/>
      <w:szCs w:val="24"/>
    </w:rPr>
  </w:style>
  <w:style w:type="paragraph" w:customStyle="1" w:styleId="xl83">
    <w:name w:val="xl83"/>
    <w:basedOn w:val="a"/>
    <w:rsid w:val="0037229C"/>
    <w:pPr>
      <w:pBdr>
        <w:right w:val="single" w:sz="8" w:space="0" w:color="auto"/>
      </w:pBdr>
      <w:spacing w:before="100" w:beforeAutospacing="1" w:after="100" w:afterAutospacing="1"/>
      <w:textAlignment w:val="top"/>
    </w:pPr>
    <w:rPr>
      <w:sz w:val="24"/>
      <w:szCs w:val="24"/>
    </w:rPr>
  </w:style>
  <w:style w:type="paragraph" w:customStyle="1" w:styleId="xl84">
    <w:name w:val="xl84"/>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5">
    <w:name w:val="xl85"/>
    <w:basedOn w:val="a"/>
    <w:rsid w:val="0037229C"/>
    <w:pPr>
      <w:pBdr>
        <w:top w:val="single" w:sz="4" w:space="0" w:color="auto"/>
        <w:left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6">
    <w:name w:val="xl86"/>
    <w:basedOn w:val="a"/>
    <w:rsid w:val="0037229C"/>
    <w:pPr>
      <w:pBdr>
        <w:left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7">
    <w:name w:val="xl87"/>
    <w:basedOn w:val="a"/>
    <w:rsid w:val="0037229C"/>
    <w:pPr>
      <w:pBdr>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8">
    <w:name w:val="xl88"/>
    <w:basedOn w:val="a"/>
    <w:rsid w:val="0037229C"/>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89">
    <w:name w:val="xl89"/>
    <w:basedOn w:val="a"/>
    <w:rsid w:val="0037229C"/>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37229C"/>
    <w:pPr>
      <w:spacing w:before="100" w:beforeAutospacing="1" w:after="100" w:afterAutospacing="1"/>
      <w:textAlignment w:val="top"/>
    </w:pPr>
    <w:rPr>
      <w:sz w:val="24"/>
      <w:szCs w:val="24"/>
    </w:rPr>
  </w:style>
  <w:style w:type="character" w:customStyle="1" w:styleId="120">
    <w:name w:val="Знак Знак12"/>
    <w:locked/>
    <w:rsid w:val="0037229C"/>
    <w:rPr>
      <w:rFonts w:ascii="Arial" w:hAnsi="Arial" w:cs="Arial"/>
      <w:b/>
      <w:bCs/>
      <w:i/>
      <w:iCs/>
      <w:sz w:val="28"/>
      <w:szCs w:val="28"/>
      <w:lang w:val="ru-RU" w:eastAsia="ru-RU" w:bidi="ar-SA"/>
    </w:rPr>
  </w:style>
  <w:style w:type="paragraph" w:styleId="1fd">
    <w:name w:val="toc 1"/>
    <w:basedOn w:val="a"/>
    <w:next w:val="a"/>
    <w:autoRedefine/>
    <w:rsid w:val="0037229C"/>
    <w:pPr>
      <w:tabs>
        <w:tab w:val="right" w:leader="dot" w:pos="9345"/>
      </w:tabs>
      <w:spacing w:before="120" w:after="120" w:line="276" w:lineRule="auto"/>
      <w:ind w:left="180"/>
    </w:pPr>
    <w:rPr>
      <w:rFonts w:ascii="Calibri" w:eastAsia="Calibri" w:hAnsi="Calibri" w:cs="Calibri"/>
      <w:b/>
      <w:bCs/>
      <w:caps/>
      <w:sz w:val="20"/>
      <w:lang w:eastAsia="en-US"/>
    </w:rPr>
  </w:style>
  <w:style w:type="paragraph" w:styleId="2c">
    <w:name w:val="toc 2"/>
    <w:basedOn w:val="a"/>
    <w:next w:val="a"/>
    <w:autoRedefine/>
    <w:rsid w:val="0037229C"/>
    <w:pPr>
      <w:spacing w:line="276" w:lineRule="auto"/>
      <w:ind w:left="220"/>
    </w:pPr>
    <w:rPr>
      <w:rFonts w:ascii="Calibri" w:eastAsia="Calibri" w:hAnsi="Calibri" w:cs="Calibri"/>
      <w:smallCaps/>
      <w:sz w:val="20"/>
      <w:lang w:eastAsia="en-US"/>
    </w:rPr>
  </w:style>
  <w:style w:type="paragraph" w:styleId="3a">
    <w:name w:val="toc 3"/>
    <w:basedOn w:val="a"/>
    <w:next w:val="a"/>
    <w:autoRedefine/>
    <w:rsid w:val="0037229C"/>
    <w:pPr>
      <w:spacing w:line="276" w:lineRule="auto"/>
      <w:ind w:left="440"/>
    </w:pPr>
    <w:rPr>
      <w:rFonts w:ascii="Calibri" w:eastAsia="Calibri" w:hAnsi="Calibri" w:cs="Calibri"/>
      <w:i/>
      <w:iCs/>
      <w:sz w:val="20"/>
      <w:lang w:eastAsia="en-US"/>
    </w:rPr>
  </w:style>
  <w:style w:type="paragraph" w:styleId="45">
    <w:name w:val="toc 4"/>
    <w:basedOn w:val="a"/>
    <w:next w:val="a"/>
    <w:autoRedefine/>
    <w:rsid w:val="0037229C"/>
    <w:pPr>
      <w:spacing w:line="276" w:lineRule="auto"/>
      <w:ind w:left="660"/>
    </w:pPr>
    <w:rPr>
      <w:rFonts w:ascii="Calibri" w:eastAsia="Calibri" w:hAnsi="Calibri" w:cs="Calibri"/>
      <w:sz w:val="18"/>
      <w:szCs w:val="18"/>
      <w:lang w:eastAsia="en-US"/>
    </w:rPr>
  </w:style>
  <w:style w:type="paragraph" w:styleId="51">
    <w:name w:val="toc 5"/>
    <w:basedOn w:val="a"/>
    <w:next w:val="a"/>
    <w:autoRedefine/>
    <w:rsid w:val="0037229C"/>
    <w:pPr>
      <w:spacing w:line="276" w:lineRule="auto"/>
      <w:ind w:left="880"/>
    </w:pPr>
    <w:rPr>
      <w:rFonts w:ascii="Calibri" w:eastAsia="Calibri" w:hAnsi="Calibri" w:cs="Calibri"/>
      <w:sz w:val="18"/>
      <w:szCs w:val="18"/>
      <w:lang w:eastAsia="en-US"/>
    </w:rPr>
  </w:style>
  <w:style w:type="paragraph" w:styleId="6">
    <w:name w:val="toc 6"/>
    <w:basedOn w:val="a"/>
    <w:next w:val="a"/>
    <w:autoRedefine/>
    <w:rsid w:val="0037229C"/>
    <w:pPr>
      <w:spacing w:line="276" w:lineRule="auto"/>
      <w:ind w:left="1100"/>
    </w:pPr>
    <w:rPr>
      <w:rFonts w:ascii="Calibri" w:eastAsia="Calibri" w:hAnsi="Calibri" w:cs="Calibri"/>
      <w:sz w:val="18"/>
      <w:szCs w:val="18"/>
      <w:lang w:eastAsia="en-US"/>
    </w:rPr>
  </w:style>
  <w:style w:type="paragraph" w:styleId="7">
    <w:name w:val="toc 7"/>
    <w:basedOn w:val="a"/>
    <w:next w:val="a"/>
    <w:autoRedefine/>
    <w:rsid w:val="0037229C"/>
    <w:pPr>
      <w:spacing w:line="276" w:lineRule="auto"/>
      <w:ind w:left="1320"/>
    </w:pPr>
    <w:rPr>
      <w:rFonts w:ascii="Calibri" w:eastAsia="Calibri" w:hAnsi="Calibri" w:cs="Calibri"/>
      <w:sz w:val="18"/>
      <w:szCs w:val="18"/>
      <w:lang w:eastAsia="en-US"/>
    </w:rPr>
  </w:style>
  <w:style w:type="paragraph" w:styleId="8">
    <w:name w:val="toc 8"/>
    <w:basedOn w:val="a"/>
    <w:next w:val="a"/>
    <w:autoRedefine/>
    <w:rsid w:val="0037229C"/>
    <w:pPr>
      <w:spacing w:line="276" w:lineRule="auto"/>
      <w:ind w:left="1540"/>
    </w:pPr>
    <w:rPr>
      <w:rFonts w:ascii="Calibri" w:eastAsia="Calibri" w:hAnsi="Calibri" w:cs="Calibri"/>
      <w:sz w:val="18"/>
      <w:szCs w:val="18"/>
      <w:lang w:eastAsia="en-US"/>
    </w:rPr>
  </w:style>
  <w:style w:type="paragraph" w:styleId="9">
    <w:name w:val="toc 9"/>
    <w:basedOn w:val="a"/>
    <w:next w:val="a"/>
    <w:autoRedefine/>
    <w:rsid w:val="0037229C"/>
    <w:pPr>
      <w:spacing w:line="276" w:lineRule="auto"/>
      <w:ind w:left="1760"/>
    </w:pPr>
    <w:rPr>
      <w:rFonts w:ascii="Calibri" w:eastAsia="Calibri" w:hAnsi="Calibri" w:cs="Calibri"/>
      <w:sz w:val="18"/>
      <w:szCs w:val="18"/>
      <w:lang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semiHidden/>
    <w:locked/>
    <w:rsid w:val="0037229C"/>
    <w:rPr>
      <w:rFonts w:ascii="Calibri" w:hAnsi="Calibri" w:cs="Times New Roman"/>
      <w:sz w:val="20"/>
    </w:rPr>
  </w:style>
  <w:style w:type="character" w:styleId="affff">
    <w:name w:val="footnote reference"/>
    <w:rsid w:val="0037229C"/>
    <w:rPr>
      <w:rFonts w:cs="Times New Roman"/>
      <w:vertAlign w:val="superscript"/>
    </w:rPr>
  </w:style>
  <w:style w:type="character" w:customStyle="1" w:styleId="80">
    <w:name w:val="Знак Знак8"/>
    <w:rsid w:val="0037229C"/>
    <w:rPr>
      <w:rFonts w:ascii="Arial" w:hAnsi="Arial"/>
      <w:b/>
      <w:kern w:val="32"/>
      <w:sz w:val="32"/>
      <w:lang w:eastAsia="ru-RU"/>
    </w:rPr>
  </w:style>
  <w:style w:type="character" w:customStyle="1" w:styleId="140">
    <w:name w:val="Знак Знак14"/>
    <w:locked/>
    <w:rsid w:val="0037229C"/>
    <w:rPr>
      <w:rFonts w:eastAsia="Calibri"/>
      <w:sz w:val="28"/>
      <w:szCs w:val="28"/>
      <w:lang w:bidi="ar-SA"/>
    </w:rPr>
  </w:style>
  <w:style w:type="character" w:customStyle="1" w:styleId="60">
    <w:name w:val="Знак Знак6"/>
    <w:rsid w:val="0037229C"/>
    <w:rPr>
      <w:rFonts w:ascii="Calibri" w:hAnsi="Calibri"/>
      <w:sz w:val="22"/>
      <w:lang w:eastAsia="en-US"/>
    </w:rPr>
  </w:style>
  <w:style w:type="character" w:customStyle="1" w:styleId="52">
    <w:name w:val="Знак Знак5"/>
    <w:rsid w:val="0037229C"/>
    <w:rPr>
      <w:rFonts w:ascii="Calibri" w:hAnsi="Calibri"/>
      <w:sz w:val="22"/>
      <w:lang w:eastAsia="en-US"/>
    </w:rPr>
  </w:style>
  <w:style w:type="paragraph" w:customStyle="1" w:styleId="1fe">
    <w:name w:val="Заголовок оглавления1"/>
    <w:basedOn w:val="1"/>
    <w:next w:val="a"/>
    <w:rsid w:val="0037229C"/>
    <w:pPr>
      <w:keepLines/>
      <w:overflowPunct/>
      <w:autoSpaceDE/>
      <w:autoSpaceDN/>
      <w:adjustRightInd/>
      <w:spacing w:before="480" w:after="0" w:line="276" w:lineRule="auto"/>
      <w:outlineLvl w:val="9"/>
    </w:pPr>
    <w:rPr>
      <w:rFonts w:ascii="Cambria" w:eastAsia="Calibri" w:hAnsi="Cambria" w:cs="Times New Roman"/>
      <w:bCs w:val="0"/>
      <w:color w:val="365F91"/>
      <w:kern w:val="0"/>
      <w:sz w:val="28"/>
      <w:szCs w:val="20"/>
    </w:rPr>
  </w:style>
  <w:style w:type="character" w:customStyle="1" w:styleId="SubtitleChar">
    <w:name w:val="Subtitle Char"/>
    <w:locked/>
    <w:rsid w:val="0037229C"/>
    <w:rPr>
      <w:rFonts w:eastAsia="Times New Roman" w:cs="Times New Roman"/>
      <w:b/>
      <w:i/>
      <w:sz w:val="28"/>
      <w:lang w:val="ru-RU" w:eastAsia="en-US"/>
    </w:rPr>
  </w:style>
  <w:style w:type="paragraph" w:customStyle="1" w:styleId="Web">
    <w:name w:val="Обычный (Web)"/>
    <w:basedOn w:val="a"/>
    <w:rsid w:val="0037229C"/>
    <w:pPr>
      <w:spacing w:before="100" w:after="100"/>
    </w:pPr>
    <w:rPr>
      <w:sz w:val="24"/>
    </w:rPr>
  </w:style>
  <w:style w:type="character" w:customStyle="1" w:styleId="Web11">
    <w:name w:val="Обычный (Web)1 Знак1"/>
    <w:aliases w:val="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Обычный (веб Знак Знак"/>
    <w:locked/>
    <w:rsid w:val="0037229C"/>
    <w:rPr>
      <w:sz w:val="24"/>
      <w:szCs w:val="24"/>
      <w:lang w:bidi="ar-SA"/>
    </w:rPr>
  </w:style>
  <w:style w:type="paragraph" w:customStyle="1" w:styleId="rvps1401">
    <w:name w:val="rvps1401"/>
    <w:basedOn w:val="a"/>
    <w:rsid w:val="0037229C"/>
    <w:pPr>
      <w:spacing w:after="225"/>
    </w:pPr>
    <w:rPr>
      <w:rFonts w:ascii="Arial" w:hAnsi="Arial" w:cs="Arial"/>
      <w:color w:val="000000"/>
      <w:sz w:val="18"/>
      <w:szCs w:val="18"/>
    </w:rPr>
  </w:style>
  <w:style w:type="character" w:customStyle="1" w:styleId="TitleChar">
    <w:name w:val="Title Char"/>
    <w:locked/>
    <w:rsid w:val="0037229C"/>
    <w:rPr>
      <w:rFonts w:ascii="Arial" w:hAnsi="Arial" w:cs="Times New Roman"/>
      <w:b/>
      <w:sz w:val="28"/>
      <w:lang w:val="ru-RU" w:eastAsia="ru-RU"/>
    </w:rPr>
  </w:style>
  <w:style w:type="paragraph" w:customStyle="1" w:styleId="ufk2">
    <w:name w:val="ufk2"/>
    <w:basedOn w:val="a"/>
    <w:rsid w:val="0037229C"/>
    <w:pPr>
      <w:tabs>
        <w:tab w:val="num" w:pos="540"/>
      </w:tabs>
      <w:ind w:left="540" w:hanging="360"/>
      <w:jc w:val="both"/>
    </w:pPr>
    <w:rPr>
      <w:sz w:val="24"/>
      <w:szCs w:val="24"/>
    </w:rPr>
  </w:style>
  <w:style w:type="character" w:customStyle="1" w:styleId="Bodytext">
    <w:name w:val="Body text_"/>
    <w:locked/>
    <w:rsid w:val="0037229C"/>
    <w:rPr>
      <w:sz w:val="28"/>
    </w:rPr>
  </w:style>
  <w:style w:type="character" w:customStyle="1" w:styleId="FontStyle11">
    <w:name w:val="Font Style11"/>
    <w:rsid w:val="0037229C"/>
    <w:rPr>
      <w:rFonts w:ascii="Times New Roman" w:hAnsi="Times New Roman"/>
      <w:sz w:val="24"/>
    </w:rPr>
  </w:style>
  <w:style w:type="character" w:customStyle="1" w:styleId="100">
    <w:name w:val="Знак Знак10"/>
    <w:rsid w:val="0037229C"/>
    <w:rPr>
      <w:rFonts w:ascii="Arial" w:hAnsi="Arial"/>
      <w:b/>
      <w:kern w:val="32"/>
      <w:sz w:val="32"/>
      <w:lang w:eastAsia="ru-RU"/>
    </w:rPr>
  </w:style>
  <w:style w:type="character" w:customStyle="1" w:styleId="90">
    <w:name w:val="Знак Знак9"/>
    <w:locked/>
    <w:rsid w:val="0037229C"/>
    <w:rPr>
      <w:rFonts w:ascii="Arial" w:hAnsi="Arial"/>
      <w:b/>
      <w:i/>
      <w:sz w:val="28"/>
      <w:lang w:val="ru-RU" w:eastAsia="en-US"/>
    </w:rPr>
  </w:style>
  <w:style w:type="character" w:customStyle="1" w:styleId="FontStyle70">
    <w:name w:val="Font Style70"/>
    <w:rsid w:val="0037229C"/>
    <w:rPr>
      <w:rFonts w:ascii="Franklin Gothic Medium Cond" w:hAnsi="Franklin Gothic Medium Cond"/>
      <w:sz w:val="20"/>
    </w:rPr>
  </w:style>
  <w:style w:type="paragraph" w:customStyle="1" w:styleId="Style3">
    <w:name w:val="Style3"/>
    <w:basedOn w:val="a"/>
    <w:rsid w:val="0037229C"/>
    <w:pPr>
      <w:widowControl w:val="0"/>
      <w:autoSpaceDE w:val="0"/>
      <w:autoSpaceDN w:val="0"/>
      <w:adjustRightInd w:val="0"/>
      <w:spacing w:line="264" w:lineRule="exact"/>
      <w:ind w:firstLine="283"/>
      <w:jc w:val="both"/>
    </w:pPr>
    <w:rPr>
      <w:sz w:val="24"/>
      <w:szCs w:val="24"/>
    </w:rPr>
  </w:style>
  <w:style w:type="character" w:customStyle="1" w:styleId="FontStyle25">
    <w:name w:val="Font Style25"/>
    <w:rsid w:val="0037229C"/>
    <w:rPr>
      <w:rFonts w:ascii="Times New Roman" w:hAnsi="Times New Roman"/>
      <w:sz w:val="20"/>
    </w:rPr>
  </w:style>
  <w:style w:type="paragraph" w:customStyle="1" w:styleId="Style10">
    <w:name w:val="Style10"/>
    <w:basedOn w:val="a"/>
    <w:rsid w:val="0037229C"/>
    <w:pPr>
      <w:widowControl w:val="0"/>
      <w:autoSpaceDE w:val="0"/>
      <w:autoSpaceDN w:val="0"/>
      <w:adjustRightInd w:val="0"/>
      <w:spacing w:line="269" w:lineRule="exact"/>
      <w:ind w:hanging="254"/>
    </w:pPr>
    <w:rPr>
      <w:sz w:val="24"/>
      <w:szCs w:val="24"/>
    </w:rPr>
  </w:style>
  <w:style w:type="character" w:customStyle="1" w:styleId="FontStyle26">
    <w:name w:val="Font Style26"/>
    <w:rsid w:val="0037229C"/>
    <w:rPr>
      <w:rFonts w:ascii="Times New Roman" w:hAnsi="Times New Roman"/>
      <w:i/>
      <w:sz w:val="20"/>
    </w:rPr>
  </w:style>
  <w:style w:type="paragraph" w:customStyle="1" w:styleId="Pa4">
    <w:name w:val="Pa4"/>
    <w:basedOn w:val="Default"/>
    <w:next w:val="Default"/>
    <w:rsid w:val="0037229C"/>
    <w:pPr>
      <w:spacing w:line="181" w:lineRule="atLeast"/>
    </w:pPr>
    <w:rPr>
      <w:rFonts w:ascii="Helios" w:hAnsi="Helios" w:cs="Times New Roman"/>
      <w:color w:val="auto"/>
    </w:rPr>
  </w:style>
  <w:style w:type="character" w:customStyle="1" w:styleId="2d">
    <w:name w:val="Знак Знак2"/>
    <w:rsid w:val="0037229C"/>
    <w:rPr>
      <w:rFonts w:ascii="Calibri" w:hAnsi="Calibri"/>
      <w:sz w:val="16"/>
      <w:lang w:eastAsia="en-US"/>
    </w:rPr>
  </w:style>
  <w:style w:type="paragraph" w:customStyle="1" w:styleId="affff0">
    <w:name w:val="МОН"/>
    <w:basedOn w:val="a"/>
    <w:rsid w:val="0037229C"/>
    <w:pPr>
      <w:spacing w:line="360" w:lineRule="auto"/>
      <w:ind w:firstLine="709"/>
      <w:jc w:val="both"/>
    </w:pPr>
    <w:rPr>
      <w:szCs w:val="24"/>
    </w:rPr>
  </w:style>
  <w:style w:type="paragraph" w:customStyle="1" w:styleId="affff1">
    <w:name w:val="a"/>
    <w:basedOn w:val="a"/>
    <w:rsid w:val="0037229C"/>
    <w:pPr>
      <w:autoSpaceDE w:val="0"/>
      <w:autoSpaceDN w:val="0"/>
    </w:pPr>
    <w:rPr>
      <w:color w:val="000000"/>
      <w:sz w:val="22"/>
      <w:szCs w:val="22"/>
    </w:rPr>
  </w:style>
  <w:style w:type="character" w:customStyle="1" w:styleId="division">
    <w:name w:val="division"/>
    <w:rsid w:val="0037229C"/>
  </w:style>
  <w:style w:type="character" w:customStyle="1" w:styleId="2e">
    <w:name w:val="Текст примечания Знак2"/>
    <w:locked/>
    <w:rsid w:val="0037229C"/>
    <w:rPr>
      <w:rFonts w:ascii="Calibri" w:eastAsia="Calibri" w:hAnsi="Calibri" w:cs="Times New Roman"/>
      <w:sz w:val="20"/>
      <w:szCs w:val="20"/>
    </w:rPr>
  </w:style>
  <w:style w:type="paragraph" w:customStyle="1" w:styleId="nospacing">
    <w:name w:val="nospacing"/>
    <w:basedOn w:val="a"/>
    <w:rsid w:val="0037229C"/>
    <w:rPr>
      <w:rFonts w:ascii="Calibri" w:hAnsi="Calibri" w:cs="Calibri"/>
      <w:sz w:val="22"/>
      <w:szCs w:val="22"/>
    </w:rPr>
  </w:style>
  <w:style w:type="paragraph" w:customStyle="1" w:styleId="consplustitle0">
    <w:name w:val="consplustitle"/>
    <w:basedOn w:val="a"/>
    <w:rsid w:val="0037229C"/>
    <w:pPr>
      <w:autoSpaceDE w:val="0"/>
      <w:autoSpaceDN w:val="0"/>
    </w:pPr>
    <w:rPr>
      <w:b/>
      <w:bCs/>
      <w:sz w:val="24"/>
      <w:szCs w:val="24"/>
    </w:rPr>
  </w:style>
  <w:style w:type="character" w:customStyle="1" w:styleId="apple-style-span">
    <w:name w:val="apple-style-span"/>
    <w:rsid w:val="0037229C"/>
  </w:style>
  <w:style w:type="paragraph" w:customStyle="1" w:styleId="style13202222110000000419msonormal">
    <w:name w:val="style_13202222110000000419msonormal"/>
    <w:basedOn w:val="a"/>
    <w:rsid w:val="0037229C"/>
    <w:pPr>
      <w:spacing w:before="100" w:beforeAutospacing="1" w:after="100" w:afterAutospacing="1"/>
    </w:pPr>
    <w:rPr>
      <w:sz w:val="24"/>
      <w:szCs w:val="24"/>
    </w:rPr>
  </w:style>
  <w:style w:type="paragraph" w:styleId="2f">
    <w:name w:val="List 2"/>
    <w:basedOn w:val="a"/>
    <w:rsid w:val="0037229C"/>
    <w:pPr>
      <w:ind w:left="566" w:hanging="283"/>
    </w:pPr>
    <w:rPr>
      <w:sz w:val="24"/>
      <w:szCs w:val="24"/>
    </w:rPr>
  </w:style>
  <w:style w:type="table" w:customStyle="1" w:styleId="1ff">
    <w:name w:val="Сетка таблицы1"/>
    <w:basedOn w:val="a1"/>
    <w:next w:val="afffe"/>
    <w:locked/>
    <w:rsid w:val="0037229C"/>
    <w:pPr>
      <w:jc w:val="left"/>
    </w:pPr>
    <w:rPr>
      <w:rFonts w:ascii="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a"/>
    <w:rsid w:val="0037229C"/>
    <w:pPr>
      <w:spacing w:after="200" w:line="276" w:lineRule="auto"/>
      <w:ind w:left="720"/>
      <w:contextualSpacing/>
    </w:pPr>
    <w:rPr>
      <w:rFonts w:ascii="Calibri" w:hAnsi="Calibri"/>
      <w:sz w:val="22"/>
      <w:szCs w:val="22"/>
      <w:lang w:eastAsia="en-US"/>
    </w:rPr>
  </w:style>
  <w:style w:type="character" w:customStyle="1" w:styleId="213">
    <w:name w:val="Заголовок 2 Знак1"/>
    <w:semiHidden/>
    <w:rsid w:val="0037229C"/>
    <w:rPr>
      <w:rFonts w:ascii="Cambria" w:hAnsi="Cambria"/>
      <w:b/>
      <w:color w:val="4F81BD"/>
      <w:sz w:val="26"/>
    </w:rPr>
  </w:style>
  <w:style w:type="paragraph" w:customStyle="1" w:styleId="Revision1">
    <w:name w:val="Revision1"/>
    <w:hidden/>
    <w:semiHidden/>
    <w:rsid w:val="0037229C"/>
    <w:pPr>
      <w:jc w:val="left"/>
    </w:pPr>
    <w:rPr>
      <w:rFonts w:ascii="Calibri" w:eastAsia="Times New Roman" w:hAnsi="Calibri"/>
      <w:sz w:val="22"/>
      <w:szCs w:val="22"/>
    </w:rPr>
  </w:style>
  <w:style w:type="paragraph" w:customStyle="1" w:styleId="Body1">
    <w:name w:val="Body 1"/>
    <w:rsid w:val="0037229C"/>
    <w:pPr>
      <w:spacing w:after="200" w:line="276" w:lineRule="auto"/>
      <w:jc w:val="left"/>
      <w:outlineLvl w:val="0"/>
    </w:pPr>
    <w:rPr>
      <w:rFonts w:ascii="Helvetica" w:eastAsia="Arial Unicode MS" w:hAnsi="Helvetica"/>
      <w:color w:val="000000"/>
      <w:sz w:val="22"/>
      <w:szCs w:val="20"/>
      <w:u w:color="000000"/>
      <w:lang w:eastAsia="ru-RU"/>
    </w:rPr>
  </w:style>
  <w:style w:type="character" w:customStyle="1" w:styleId="rvts7">
    <w:name w:val="rvts7"/>
    <w:rsid w:val="0037229C"/>
  </w:style>
  <w:style w:type="paragraph" w:customStyle="1" w:styleId="rvps3">
    <w:name w:val="rvps3"/>
    <w:basedOn w:val="a"/>
    <w:rsid w:val="0037229C"/>
    <w:pPr>
      <w:spacing w:before="100" w:beforeAutospacing="1" w:after="100" w:afterAutospacing="1"/>
    </w:pPr>
    <w:rPr>
      <w:color w:val="000000"/>
      <w:sz w:val="24"/>
      <w:szCs w:val="24"/>
    </w:rPr>
  </w:style>
  <w:style w:type="paragraph" w:customStyle="1" w:styleId="book">
    <w:name w:val="book"/>
    <w:basedOn w:val="a"/>
    <w:rsid w:val="0037229C"/>
    <w:pPr>
      <w:ind w:firstLine="450"/>
      <w:jc w:val="both"/>
    </w:pPr>
    <w:rPr>
      <w:rFonts w:eastAsia="Calibri"/>
      <w:sz w:val="24"/>
      <w:szCs w:val="24"/>
    </w:rPr>
  </w:style>
  <w:style w:type="paragraph" w:customStyle="1" w:styleId="46">
    <w:name w:val="Основной текст4"/>
    <w:basedOn w:val="a"/>
    <w:rsid w:val="0037229C"/>
    <w:pPr>
      <w:widowControl w:val="0"/>
      <w:shd w:val="clear" w:color="auto" w:fill="FFFFFF"/>
      <w:spacing w:before="540" w:after="180" w:line="365" w:lineRule="exact"/>
      <w:jc w:val="both"/>
    </w:pPr>
    <w:rPr>
      <w:rFonts w:eastAsia="Calibri"/>
      <w:sz w:val="26"/>
    </w:rPr>
  </w:style>
  <w:style w:type="paragraph" w:customStyle="1" w:styleId="text1">
    <w:name w:val="text1"/>
    <w:basedOn w:val="a"/>
    <w:rsid w:val="0037229C"/>
    <w:pPr>
      <w:ind w:firstLine="312"/>
    </w:pPr>
    <w:rPr>
      <w:rFonts w:ascii="Arial" w:eastAsia="Calibri" w:hAnsi="Arial" w:cs="Arial"/>
      <w:color w:val="000000"/>
      <w:sz w:val="18"/>
      <w:szCs w:val="18"/>
    </w:rPr>
  </w:style>
  <w:style w:type="paragraph" w:customStyle="1" w:styleId="Style4">
    <w:name w:val="Style4"/>
    <w:basedOn w:val="a"/>
    <w:rsid w:val="0037229C"/>
    <w:pPr>
      <w:widowControl w:val="0"/>
      <w:autoSpaceDE w:val="0"/>
      <w:autoSpaceDN w:val="0"/>
      <w:adjustRightInd w:val="0"/>
      <w:spacing w:line="319" w:lineRule="exact"/>
      <w:ind w:firstLine="713"/>
      <w:jc w:val="both"/>
    </w:pPr>
    <w:rPr>
      <w:rFonts w:eastAsia="Calibri"/>
      <w:sz w:val="24"/>
      <w:szCs w:val="24"/>
    </w:rPr>
  </w:style>
  <w:style w:type="character" w:customStyle="1" w:styleId="FontStyle22">
    <w:name w:val="Font Style22"/>
    <w:rsid w:val="0037229C"/>
    <w:rPr>
      <w:rFonts w:ascii="Times New Roman" w:hAnsi="Times New Roman"/>
      <w:sz w:val="26"/>
    </w:rPr>
  </w:style>
  <w:style w:type="paragraph" w:customStyle="1" w:styleId="TimesNewRoman">
    <w:name w:val="Абзац списка + Times New Roman"/>
    <w:aliases w:val="14 пт,По ширине,Слева:  0 см,Первая строка..."/>
    <w:basedOn w:val="a"/>
    <w:rsid w:val="0037229C"/>
    <w:pPr>
      <w:ind w:firstLine="360"/>
      <w:contextualSpacing/>
      <w:jc w:val="both"/>
    </w:pPr>
    <w:rPr>
      <w:rFonts w:eastAsia="Calibri"/>
      <w:szCs w:val="28"/>
    </w:rPr>
  </w:style>
  <w:style w:type="paragraph" w:customStyle="1" w:styleId="214">
    <w:name w:val="Основной текст с отступом 21"/>
    <w:basedOn w:val="a"/>
    <w:rsid w:val="0037229C"/>
    <w:pPr>
      <w:spacing w:after="120" w:line="480" w:lineRule="auto"/>
      <w:ind w:left="283"/>
    </w:pPr>
    <w:rPr>
      <w:rFonts w:eastAsia="Calibri" w:cs="Calibri"/>
      <w:sz w:val="24"/>
      <w:szCs w:val="24"/>
      <w:lang w:eastAsia="ar-SA"/>
    </w:rPr>
  </w:style>
  <w:style w:type="paragraph" w:customStyle="1" w:styleId="215">
    <w:name w:val="Основной текст 21"/>
    <w:basedOn w:val="a"/>
    <w:rsid w:val="0037229C"/>
    <w:pPr>
      <w:suppressAutoHyphens/>
      <w:jc w:val="both"/>
    </w:pPr>
    <w:rPr>
      <w:rFonts w:eastAsia="Calibri"/>
      <w:szCs w:val="28"/>
      <w:lang w:eastAsia="ar-SA"/>
    </w:rPr>
  </w:style>
  <w:style w:type="character" w:customStyle="1" w:styleId="160">
    <w:name w:val="Знак Знак16"/>
    <w:rsid w:val="0037229C"/>
    <w:rPr>
      <w:sz w:val="24"/>
      <w:szCs w:val="24"/>
      <w:lang w:bidi="ar-SA"/>
    </w:rPr>
  </w:style>
  <w:style w:type="paragraph" w:customStyle="1" w:styleId="tekstob">
    <w:name w:val="tekstob"/>
    <w:basedOn w:val="a"/>
    <w:rsid w:val="0037229C"/>
    <w:pPr>
      <w:suppressAutoHyphens/>
      <w:spacing w:before="280" w:after="280"/>
    </w:pPr>
    <w:rPr>
      <w:rFonts w:eastAsia="Calibri"/>
      <w:sz w:val="24"/>
      <w:szCs w:val="24"/>
      <w:lang w:eastAsia="zh-CN"/>
    </w:rPr>
  </w:style>
  <w:style w:type="character" w:customStyle="1" w:styleId="s10">
    <w:name w:val="s_10"/>
    <w:rsid w:val="0037229C"/>
  </w:style>
  <w:style w:type="paragraph" w:customStyle="1" w:styleId="affff2">
    <w:name w:val="Базовый"/>
    <w:rsid w:val="0037229C"/>
    <w:pPr>
      <w:tabs>
        <w:tab w:val="left" w:pos="708"/>
      </w:tabs>
      <w:suppressAutoHyphens/>
      <w:spacing w:after="200" w:line="276" w:lineRule="auto"/>
      <w:jc w:val="left"/>
    </w:pPr>
    <w:rPr>
      <w:rFonts w:ascii="Calibri" w:hAnsi="Calibri"/>
      <w:sz w:val="22"/>
      <w:szCs w:val="22"/>
    </w:rPr>
  </w:style>
  <w:style w:type="character" w:customStyle="1" w:styleId="Heading2Char1">
    <w:name w:val="Heading 2 Char1"/>
    <w:locked/>
    <w:rsid w:val="0037229C"/>
    <w:rPr>
      <w:rFonts w:ascii="Cambria" w:hAnsi="Cambria"/>
      <w:b/>
      <w:color w:val="4F81BD"/>
      <w:sz w:val="26"/>
      <w:lang w:val="ru-RU" w:eastAsia="en-US"/>
    </w:rPr>
  </w:style>
  <w:style w:type="character" w:customStyle="1" w:styleId="hl1">
    <w:name w:val="hl1"/>
    <w:rsid w:val="0037229C"/>
    <w:rPr>
      <w:color w:val="4682B4"/>
    </w:rPr>
  </w:style>
  <w:style w:type="character" w:customStyle="1" w:styleId="FontStyle84">
    <w:name w:val="Font Style84"/>
    <w:rsid w:val="0037229C"/>
    <w:rPr>
      <w:rFonts w:ascii="Times New Roman" w:hAnsi="Times New Roman"/>
      <w:sz w:val="22"/>
    </w:rPr>
  </w:style>
  <w:style w:type="paragraph" w:customStyle="1" w:styleId="Style39">
    <w:name w:val="Style39"/>
    <w:basedOn w:val="a"/>
    <w:rsid w:val="0037229C"/>
    <w:pPr>
      <w:widowControl w:val="0"/>
      <w:autoSpaceDE w:val="0"/>
      <w:autoSpaceDN w:val="0"/>
      <w:adjustRightInd w:val="0"/>
      <w:spacing w:line="302" w:lineRule="exact"/>
      <w:ind w:hanging="413"/>
    </w:pPr>
    <w:rPr>
      <w:sz w:val="24"/>
      <w:szCs w:val="24"/>
    </w:rPr>
  </w:style>
  <w:style w:type="paragraph" w:customStyle="1" w:styleId="125">
    <w:name w:val="Стиль По ширине Первая строка:  125 см"/>
    <w:basedOn w:val="a"/>
    <w:autoRedefine/>
    <w:rsid w:val="0037229C"/>
    <w:pPr>
      <w:spacing w:line="360" w:lineRule="auto"/>
      <w:ind w:firstLine="709"/>
      <w:jc w:val="both"/>
    </w:pPr>
    <w:rPr>
      <w:rFonts w:eastAsia="Calibri"/>
      <w:sz w:val="24"/>
    </w:rPr>
  </w:style>
  <w:style w:type="paragraph" w:customStyle="1" w:styleId="Iauiue">
    <w:name w:val="Iau?iue"/>
    <w:rsid w:val="0037229C"/>
    <w:pPr>
      <w:widowControl w:val="0"/>
      <w:jc w:val="left"/>
    </w:pPr>
    <w:rPr>
      <w:sz w:val="20"/>
      <w:szCs w:val="20"/>
      <w:lang w:eastAsia="ru-RU"/>
    </w:rPr>
  </w:style>
  <w:style w:type="paragraph" w:customStyle="1" w:styleId="Iniiaiieoaeno21">
    <w:name w:val="Iniiaiie oaeno 21"/>
    <w:basedOn w:val="a"/>
    <w:rsid w:val="0037229C"/>
    <w:pPr>
      <w:widowControl w:val="0"/>
      <w:tabs>
        <w:tab w:val="left" w:pos="4820"/>
      </w:tabs>
      <w:spacing w:line="360" w:lineRule="auto"/>
      <w:ind w:right="-851" w:firstLine="851"/>
      <w:jc w:val="both"/>
    </w:pPr>
    <w:rPr>
      <w:rFonts w:eastAsia="Calibri"/>
      <w:color w:val="0000FF"/>
    </w:rPr>
  </w:style>
  <w:style w:type="paragraph" w:customStyle="1" w:styleId="2f0">
    <w:name w:val="Без интервала2"/>
    <w:rsid w:val="0037229C"/>
    <w:pPr>
      <w:jc w:val="left"/>
    </w:pPr>
    <w:rPr>
      <w:rFonts w:ascii="Calibri" w:eastAsia="Times New Roman" w:hAnsi="Calibri"/>
      <w:sz w:val="22"/>
      <w:szCs w:val="22"/>
    </w:rPr>
  </w:style>
  <w:style w:type="character" w:customStyle="1" w:styleId="content">
    <w:name w:val="content"/>
    <w:rsid w:val="0037229C"/>
  </w:style>
  <w:style w:type="paragraph" w:customStyle="1" w:styleId="tex2st">
    <w:name w:val="tex2st"/>
    <w:basedOn w:val="a"/>
    <w:rsid w:val="0037229C"/>
    <w:pPr>
      <w:spacing w:before="100" w:beforeAutospacing="1" w:after="100" w:afterAutospacing="1"/>
    </w:pPr>
    <w:rPr>
      <w:rFonts w:eastAsia="Calibri"/>
      <w:sz w:val="24"/>
      <w:szCs w:val="24"/>
    </w:rPr>
  </w:style>
  <w:style w:type="character" w:customStyle="1" w:styleId="afff0">
    <w:name w:val="Без интервала Знак"/>
    <w:link w:val="afff"/>
    <w:locked/>
    <w:rsid w:val="0037229C"/>
    <w:rPr>
      <w:rFonts w:ascii="Calibri" w:hAnsi="Calibri"/>
      <w:sz w:val="22"/>
      <w:szCs w:val="22"/>
    </w:rPr>
  </w:style>
  <w:style w:type="character" w:customStyle="1" w:styleId="81">
    <w:name w:val="Знак Знак81"/>
    <w:locked/>
    <w:rsid w:val="0037229C"/>
    <w:rPr>
      <w:rFonts w:ascii="Arial" w:hAnsi="Arial"/>
      <w:b/>
      <w:sz w:val="28"/>
      <w:lang w:val="ru-RU" w:eastAsia="ru-RU"/>
    </w:rPr>
  </w:style>
  <w:style w:type="character" w:customStyle="1" w:styleId="180">
    <w:name w:val="Знак Знак18"/>
    <w:rsid w:val="0037229C"/>
    <w:rPr>
      <w:rFonts w:ascii="Arial" w:hAnsi="Arial" w:cs="Arial"/>
      <w:b/>
      <w:bCs/>
      <w:kern w:val="32"/>
      <w:sz w:val="32"/>
      <w:szCs w:val="32"/>
      <w:lang w:val="ru-RU" w:eastAsia="ru-RU" w:bidi="ar-SA"/>
    </w:rPr>
  </w:style>
  <w:style w:type="paragraph" w:customStyle="1" w:styleId="3b">
    <w:name w:val="Абзац списка3"/>
    <w:basedOn w:val="a"/>
    <w:rsid w:val="0037229C"/>
    <w:pPr>
      <w:ind w:left="720"/>
    </w:pPr>
    <w:rPr>
      <w:rFonts w:eastAsia="Calibri"/>
    </w:rPr>
  </w:style>
  <w:style w:type="paragraph" w:customStyle="1" w:styleId="47">
    <w:name w:val="Без интервала4"/>
    <w:link w:val="NoSpacingChar4"/>
    <w:rsid w:val="0037229C"/>
    <w:pPr>
      <w:jc w:val="left"/>
    </w:pPr>
    <w:rPr>
      <w:rFonts w:ascii="Calibri" w:eastAsia="Times New Roman" w:hAnsi="Calibri"/>
      <w:sz w:val="22"/>
      <w:szCs w:val="22"/>
    </w:rPr>
  </w:style>
  <w:style w:type="paragraph" w:customStyle="1" w:styleId="2f1">
    <w:name w:val="Знак2"/>
    <w:basedOn w:val="a"/>
    <w:autoRedefine/>
    <w:rsid w:val="0037229C"/>
    <w:pPr>
      <w:spacing w:after="160" w:line="240" w:lineRule="exact"/>
    </w:pPr>
    <w:rPr>
      <w:rFonts w:eastAsia="Calibri"/>
      <w:szCs w:val="28"/>
      <w:lang w:val="en-US" w:eastAsia="en-US"/>
    </w:rPr>
  </w:style>
  <w:style w:type="paragraph" w:customStyle="1" w:styleId="1ff0">
    <w:name w:val="Знак1"/>
    <w:basedOn w:val="a"/>
    <w:autoRedefine/>
    <w:rsid w:val="0037229C"/>
    <w:pPr>
      <w:spacing w:after="160" w:line="240" w:lineRule="exact"/>
    </w:pPr>
    <w:rPr>
      <w:rFonts w:eastAsia="Calibri"/>
      <w:szCs w:val="28"/>
      <w:lang w:val="en-US" w:eastAsia="en-US"/>
    </w:rPr>
  </w:style>
  <w:style w:type="character" w:customStyle="1" w:styleId="NoSpacingChar4">
    <w:name w:val="No Spacing Char4"/>
    <w:link w:val="47"/>
    <w:locked/>
    <w:rsid w:val="0037229C"/>
    <w:rPr>
      <w:rFonts w:ascii="Calibri" w:eastAsia="Times New Roman" w:hAnsi="Calibri"/>
      <w:sz w:val="22"/>
      <w:szCs w:val="22"/>
    </w:rPr>
  </w:style>
  <w:style w:type="character" w:customStyle="1" w:styleId="NoSpacingChar5">
    <w:name w:val="No Spacing Char5"/>
    <w:link w:val="17"/>
    <w:locked/>
    <w:rsid w:val="0037229C"/>
    <w:rPr>
      <w:rFonts w:ascii="Calibri" w:eastAsia="Times New Roman" w:hAnsi="Calibri"/>
      <w:sz w:val="22"/>
      <w:szCs w:val="22"/>
    </w:rPr>
  </w:style>
  <w:style w:type="character" w:customStyle="1" w:styleId="HTMLPreformattedChar">
    <w:name w:val="HTML Preformatted Char"/>
    <w:locked/>
    <w:rsid w:val="0037229C"/>
    <w:rPr>
      <w:rFonts w:ascii="Courier New" w:hAnsi="Courier New"/>
    </w:rPr>
  </w:style>
  <w:style w:type="character" w:customStyle="1" w:styleId="FootnoteTextChar2">
    <w:name w:val="Footnote Text Char2"/>
    <w:aliases w:val="Текст сноски-FN Char2,Oaeno niinee-FN Char2,Oaeno niinee Ciae Char2,Table_Footnote_last Char2,Текст сноски Знак1 Знак Char2,Текст сноски Знак Знак Знак Char2,Footnote Text Char Знак Знак Char2,Footnote Text Char Знак Char2"/>
    <w:locked/>
    <w:rsid w:val="0037229C"/>
    <w:rPr>
      <w:rFonts w:ascii="Calibri" w:hAnsi="Calibri"/>
    </w:rPr>
  </w:style>
  <w:style w:type="character" w:customStyle="1" w:styleId="CommentTextChar">
    <w:name w:val="Comment Text Char"/>
    <w:locked/>
    <w:rsid w:val="0037229C"/>
    <w:rPr>
      <w:rFonts w:ascii="Calibri" w:hAnsi="Calibri"/>
    </w:rPr>
  </w:style>
  <w:style w:type="character" w:customStyle="1" w:styleId="EndnoteTextChar">
    <w:name w:val="Endnote Text Char"/>
    <w:locked/>
    <w:rsid w:val="0037229C"/>
    <w:rPr>
      <w:rFonts w:ascii="Calibri" w:hAnsi="Calibri"/>
    </w:rPr>
  </w:style>
  <w:style w:type="character" w:customStyle="1" w:styleId="TitleChar2">
    <w:name w:val="Title Char2"/>
    <w:locked/>
    <w:rsid w:val="0037229C"/>
    <w:rPr>
      <w:rFonts w:ascii="Calibri" w:hAnsi="Calibri"/>
      <w:b/>
      <w:sz w:val="28"/>
    </w:rPr>
  </w:style>
  <w:style w:type="character" w:customStyle="1" w:styleId="BodyTextIndentChar">
    <w:name w:val="Body Text Indent Char"/>
    <w:aliases w:val="Основной текст 1 Char,Нумерованный список !! Char,Надин стиль Char"/>
    <w:locked/>
    <w:rsid w:val="0037229C"/>
    <w:rPr>
      <w:rFonts w:ascii="Calibri" w:hAnsi="Calibri"/>
      <w:sz w:val="24"/>
    </w:rPr>
  </w:style>
  <w:style w:type="character" w:customStyle="1" w:styleId="SubtitleChar2">
    <w:name w:val="Subtitle Char2"/>
    <w:locked/>
    <w:rsid w:val="0037229C"/>
    <w:rPr>
      <w:rFonts w:ascii="Calibri" w:hAnsi="Calibri"/>
      <w:b/>
      <w:i/>
      <w:sz w:val="28"/>
    </w:rPr>
  </w:style>
  <w:style w:type="character" w:customStyle="1" w:styleId="BodyTextFirstIndentChar">
    <w:name w:val="Body Text First Indent Char"/>
    <w:locked/>
    <w:rsid w:val="0037229C"/>
    <w:rPr>
      <w:rFonts w:ascii="Calibri" w:hAnsi="Calibri"/>
      <w:sz w:val="24"/>
    </w:rPr>
  </w:style>
  <w:style w:type="character" w:customStyle="1" w:styleId="BodyText2Char">
    <w:name w:val="Body Text 2 Char"/>
    <w:locked/>
    <w:rsid w:val="0037229C"/>
    <w:rPr>
      <w:rFonts w:ascii="Calibri" w:hAnsi="Calibri"/>
      <w:sz w:val="24"/>
    </w:rPr>
  </w:style>
  <w:style w:type="character" w:customStyle="1" w:styleId="BodyTextIndent2Char">
    <w:name w:val="Body Text Indent 2 Char"/>
    <w:locked/>
    <w:rsid w:val="0037229C"/>
    <w:rPr>
      <w:rFonts w:ascii="Calibri" w:hAnsi="Calibri"/>
      <w:sz w:val="24"/>
    </w:rPr>
  </w:style>
  <w:style w:type="character" w:customStyle="1" w:styleId="BodyTextIndent3Char">
    <w:name w:val="Body Text Indent 3 Char"/>
    <w:locked/>
    <w:rsid w:val="0037229C"/>
    <w:rPr>
      <w:rFonts w:ascii="Calibri" w:hAnsi="Calibri"/>
      <w:sz w:val="16"/>
    </w:rPr>
  </w:style>
  <w:style w:type="character" w:customStyle="1" w:styleId="DocumentMapChar">
    <w:name w:val="Document Map Char"/>
    <w:locked/>
    <w:rsid w:val="0037229C"/>
    <w:rPr>
      <w:rFonts w:ascii="Tahoma" w:hAnsi="Tahoma"/>
      <w:sz w:val="16"/>
    </w:rPr>
  </w:style>
  <w:style w:type="character" w:customStyle="1" w:styleId="PlainTextChar">
    <w:name w:val="Plain Text Char"/>
    <w:locked/>
    <w:rsid w:val="0037229C"/>
    <w:rPr>
      <w:rFonts w:ascii="Courier New" w:hAnsi="Courier New"/>
    </w:rPr>
  </w:style>
  <w:style w:type="character" w:customStyle="1" w:styleId="CommentSubjectChar">
    <w:name w:val="Comment Subject Char"/>
    <w:locked/>
    <w:rsid w:val="0037229C"/>
    <w:rPr>
      <w:rFonts w:ascii="Calibri" w:hAnsi="Calibri"/>
      <w:b/>
    </w:rPr>
  </w:style>
  <w:style w:type="paragraph" w:customStyle="1" w:styleId="CharChar5">
    <w:name w:val="Char Char5"/>
    <w:basedOn w:val="a"/>
    <w:autoRedefine/>
    <w:rsid w:val="0037229C"/>
    <w:pPr>
      <w:spacing w:after="160"/>
      <w:ind w:firstLine="720"/>
    </w:pPr>
    <w:rPr>
      <w:lang w:val="en-US" w:eastAsia="en-US"/>
    </w:rPr>
  </w:style>
  <w:style w:type="paragraph" w:customStyle="1" w:styleId="3c">
    <w:name w:val="Знак3"/>
    <w:basedOn w:val="a"/>
    <w:autoRedefine/>
    <w:rsid w:val="0037229C"/>
    <w:pPr>
      <w:spacing w:after="160" w:line="240" w:lineRule="exact"/>
    </w:pPr>
    <w:rPr>
      <w:lang w:val="en-US" w:eastAsia="en-US"/>
    </w:rPr>
  </w:style>
  <w:style w:type="paragraph" w:customStyle="1" w:styleId="affff3">
    <w:name w:val="Тезис"/>
    <w:basedOn w:val="a"/>
    <w:rsid w:val="0037229C"/>
    <w:pPr>
      <w:widowControl w:val="0"/>
      <w:spacing w:line="360" w:lineRule="auto"/>
      <w:ind w:firstLine="567"/>
      <w:jc w:val="both"/>
    </w:pPr>
    <w:rPr>
      <w:szCs w:val="24"/>
    </w:rPr>
  </w:style>
  <w:style w:type="paragraph" w:customStyle="1" w:styleId="CharChar6">
    <w:name w:val="Char Char6"/>
    <w:basedOn w:val="a"/>
    <w:autoRedefine/>
    <w:rsid w:val="0037229C"/>
    <w:pPr>
      <w:spacing w:after="160"/>
      <w:ind w:firstLine="720"/>
    </w:pPr>
    <w:rPr>
      <w:lang w:val="en-US" w:eastAsia="en-US"/>
    </w:rPr>
  </w:style>
  <w:style w:type="paragraph" w:customStyle="1" w:styleId="CharChar7">
    <w:name w:val="Char Char7"/>
    <w:basedOn w:val="a"/>
    <w:autoRedefine/>
    <w:rsid w:val="0037229C"/>
    <w:pPr>
      <w:spacing w:after="160"/>
      <w:ind w:firstLine="720"/>
    </w:pPr>
    <w:rPr>
      <w:lang w:val="en-US" w:eastAsia="en-US"/>
    </w:rPr>
  </w:style>
  <w:style w:type="paragraph" w:customStyle="1" w:styleId="11Char2">
    <w:name w:val="Знак1 Знак Знак Знак Знак Знак Знак Знак Знак1 Char2"/>
    <w:basedOn w:val="a"/>
    <w:rsid w:val="0037229C"/>
    <w:pPr>
      <w:spacing w:after="160" w:line="240" w:lineRule="exact"/>
    </w:pPr>
    <w:rPr>
      <w:rFonts w:ascii="Verdana" w:hAnsi="Verdana"/>
      <w:sz w:val="20"/>
      <w:lang w:val="en-US" w:eastAsia="en-US"/>
    </w:rPr>
  </w:style>
  <w:style w:type="paragraph" w:customStyle="1" w:styleId="1110">
    <w:name w:val="Знак Знак Знак Знак Знак Знак Знак1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Знак Знак Знак Знак"/>
    <w:basedOn w:val="a"/>
    <w:rsid w:val="0037229C"/>
    <w:pPr>
      <w:spacing w:before="100" w:beforeAutospacing="1" w:after="100" w:afterAutospacing="1"/>
    </w:pPr>
    <w:rPr>
      <w:rFonts w:ascii="Tahoma" w:hAnsi="Tahoma"/>
      <w:sz w:val="20"/>
      <w:lang w:val="en-US" w:eastAsia="en-US"/>
    </w:rPr>
  </w:style>
  <w:style w:type="paragraph" w:customStyle="1" w:styleId="otstup1">
    <w:name w:val="otstup1"/>
    <w:basedOn w:val="a"/>
    <w:rsid w:val="0037229C"/>
    <w:pPr>
      <w:spacing w:before="300" w:after="300"/>
      <w:ind w:left="300" w:right="300"/>
    </w:pPr>
    <w:rPr>
      <w:sz w:val="24"/>
      <w:szCs w:val="24"/>
    </w:rPr>
  </w:style>
  <w:style w:type="paragraph" w:customStyle="1" w:styleId="CharChar8">
    <w:name w:val="Char Char8"/>
    <w:basedOn w:val="a"/>
    <w:autoRedefine/>
    <w:rsid w:val="0037229C"/>
    <w:pPr>
      <w:spacing w:after="160"/>
      <w:ind w:firstLine="720"/>
    </w:pPr>
    <w:rPr>
      <w:lang w:val="en-US" w:eastAsia="en-US"/>
    </w:rPr>
  </w:style>
  <w:style w:type="paragraph" w:customStyle="1" w:styleId="affff4">
    <w:name w:val="???????"/>
    <w:rsid w:val="0037229C"/>
    <w:pPr>
      <w:jc w:val="left"/>
    </w:pPr>
    <w:rPr>
      <w:rFonts w:eastAsia="Times New Roman"/>
      <w:sz w:val="20"/>
      <w:szCs w:val="20"/>
      <w:lang w:eastAsia="ru-RU"/>
    </w:rPr>
  </w:style>
  <w:style w:type="paragraph" w:customStyle="1" w:styleId="p28">
    <w:name w:val="p28"/>
    <w:basedOn w:val="a"/>
    <w:rsid w:val="0037229C"/>
    <w:pPr>
      <w:spacing w:before="100" w:beforeAutospacing="1" w:after="100" w:afterAutospacing="1"/>
    </w:pPr>
    <w:rPr>
      <w:sz w:val="24"/>
      <w:szCs w:val="24"/>
    </w:rPr>
  </w:style>
  <w:style w:type="character" w:customStyle="1" w:styleId="s2">
    <w:name w:val="s2"/>
    <w:rsid w:val="0037229C"/>
  </w:style>
  <w:style w:type="paragraph" w:customStyle="1" w:styleId="p6">
    <w:name w:val="p6"/>
    <w:basedOn w:val="a"/>
    <w:rsid w:val="0037229C"/>
    <w:pPr>
      <w:spacing w:before="100" w:beforeAutospacing="1" w:after="100" w:afterAutospacing="1"/>
    </w:pPr>
    <w:rPr>
      <w:sz w:val="24"/>
      <w:szCs w:val="24"/>
    </w:rPr>
  </w:style>
  <w:style w:type="character" w:customStyle="1" w:styleId="s4">
    <w:name w:val="s4"/>
    <w:rsid w:val="00372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02B93DEA9CF48D090E81C03E89930BF3F3D894A39899D28EAC95773225D8A5364D541B3728C6684EW4L" TargetMode="External"/><Relationship Id="rId13" Type="http://schemas.openxmlformats.org/officeDocument/2006/relationships/hyperlink" Target="file:///C:\Users\GalvasOV\Desktop\&#1051;&#1077;&#1090;&#1085;&#1080;&#1081;%20&#1087;&#1077;&#1088;&#1080;&#1086;&#1076;\proekt%20pravila%20granti%20(2).docx" TargetMode="External"/><Relationship Id="rId3" Type="http://schemas.microsoft.com/office/2007/relationships/stylesWithEffects" Target="stylesWithEffects.xml"/><Relationship Id="rId7" Type="http://schemas.openxmlformats.org/officeDocument/2006/relationships/hyperlink" Target="consultantplus://offline/ref=77D49940B49EB984B42A552EEC8315C2F20C5426F1CC4B11C0727BF040E2F0CE4C177835437D9D95c6S7H" TargetMode="External"/><Relationship Id="rId12" Type="http://schemas.openxmlformats.org/officeDocument/2006/relationships/hyperlink" Target="consultantplus://offline/ref=D258B06951911DF1AD98594E96208CF67BBEF5B5130CF09D36296C705ACC38C64527BAA10AF579F5I6P2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DBF40186FA67AF5BEF34E2B404114065C6DD87B1975EB682ADBEB9A3EBD574A1404E93D685F2D93412B52AaCA3G" TargetMode="External"/><Relationship Id="rId11" Type="http://schemas.openxmlformats.org/officeDocument/2006/relationships/hyperlink" Target="consultantplus://offline/ref=D258B06951911DF1AD98594E96208CF67BBEF5B5130CF09D36296C705ACC38C64527BAA10AF579F2I6P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ssprus.ru/iss/Ip" TargetMode="External"/><Relationship Id="rId4" Type="http://schemas.openxmlformats.org/officeDocument/2006/relationships/settings" Target="settings.xml"/><Relationship Id="rId9" Type="http://schemas.openxmlformats.org/officeDocument/2006/relationships/hyperlink" Target="consultantplus://offline/main?base=RLAW201;n=20732;fld=134;dst=100166" TargetMode="External"/><Relationship Id="rId14" Type="http://schemas.openxmlformats.org/officeDocument/2006/relationships/hyperlink" Target="consultantplus://offline/ref=ECBE331242F6A1C1617527662192714399955600738DCFDB6AB042A4BDoDO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9885</Words>
  <Characters>56350</Characters>
  <Application>Microsoft Office Word</Application>
  <DocSecurity>4</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Мария Юрьевна Темежникова</cp:lastModifiedBy>
  <cp:revision>2</cp:revision>
  <cp:lastPrinted>2017-01-09T12:02:00Z</cp:lastPrinted>
  <dcterms:created xsi:type="dcterms:W3CDTF">2017-01-13T06:50:00Z</dcterms:created>
  <dcterms:modified xsi:type="dcterms:W3CDTF">2017-01-13T06:50:00Z</dcterms:modified>
</cp:coreProperties>
</file>